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89" w:rsidRDefault="00624203">
      <w:pPr>
        <w:pStyle w:val="Heading1"/>
        <w:spacing w:before="67"/>
        <w:ind w:left="1843" w:right="1828"/>
        <w:jc w:val="center"/>
      </w:pPr>
      <w:r>
        <w:t xml:space="preserve">МБОУ </w:t>
      </w:r>
      <w:r w:rsidR="0000340E">
        <w:t>«</w:t>
      </w:r>
      <w:proofErr w:type="gramStart"/>
      <w:r w:rsidR="0000340E">
        <w:t>Павловская</w:t>
      </w:r>
      <w:proofErr w:type="gramEnd"/>
      <w:r w:rsidR="0000340E">
        <w:t xml:space="preserve"> СОШ»</w:t>
      </w:r>
      <w:r>
        <w:t xml:space="preserve"> Залегощенского района Орловской </w:t>
      </w:r>
      <w:proofErr w:type="spellStart"/>
      <w:r>
        <w:t>обласи</w:t>
      </w:r>
      <w:proofErr w:type="spellEnd"/>
    </w:p>
    <w:p w:rsidR="00624203" w:rsidRDefault="00624203">
      <w:pPr>
        <w:spacing w:before="80"/>
        <w:ind w:left="2274" w:right="1828"/>
        <w:jc w:val="center"/>
        <w:rPr>
          <w:b/>
          <w:sz w:val="26"/>
        </w:rPr>
      </w:pPr>
    </w:p>
    <w:p w:rsidR="00F17289" w:rsidRDefault="00624203">
      <w:pPr>
        <w:spacing w:before="80"/>
        <w:ind w:left="2274" w:right="1828"/>
        <w:jc w:val="center"/>
        <w:rPr>
          <w:b/>
          <w:sz w:val="26"/>
        </w:rPr>
      </w:pPr>
      <w:r>
        <w:rPr>
          <w:b/>
          <w:sz w:val="26"/>
        </w:rPr>
        <w:t>Протокол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родительского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собрания</w:t>
      </w:r>
    </w:p>
    <w:p w:rsidR="00624203" w:rsidRDefault="00624203">
      <w:pPr>
        <w:pStyle w:val="Heading1"/>
        <w:tabs>
          <w:tab w:val="left" w:pos="8076"/>
        </w:tabs>
        <w:ind w:left="398"/>
      </w:pPr>
    </w:p>
    <w:p w:rsidR="00F17289" w:rsidRDefault="00624203">
      <w:pPr>
        <w:pStyle w:val="Heading1"/>
        <w:tabs>
          <w:tab w:val="left" w:pos="8076"/>
        </w:tabs>
        <w:ind w:left="398"/>
      </w:pPr>
      <w:r>
        <w:t>№</w:t>
      </w:r>
      <w:r>
        <w:rPr>
          <w:spacing w:val="-1"/>
        </w:rPr>
        <w:t xml:space="preserve"> </w:t>
      </w:r>
      <w:r w:rsidR="0000340E">
        <w:t>1</w:t>
      </w:r>
      <w:r>
        <w:tab/>
        <w:t>от</w:t>
      </w:r>
      <w:r>
        <w:rPr>
          <w:spacing w:val="5"/>
        </w:rPr>
        <w:t xml:space="preserve"> </w:t>
      </w:r>
      <w:r w:rsidR="0000340E">
        <w:t>15</w:t>
      </w:r>
      <w:r>
        <w:t>.</w:t>
      </w:r>
      <w:r w:rsidR="0000340E">
        <w:t xml:space="preserve"> </w:t>
      </w:r>
      <w:r>
        <w:t>0</w:t>
      </w:r>
      <w:r w:rsidR="0000340E">
        <w:t>9.23</w:t>
      </w:r>
      <w:r>
        <w:rPr>
          <w:spacing w:val="-4"/>
        </w:rPr>
        <w:t xml:space="preserve"> </w:t>
      </w:r>
      <w:r>
        <w:t>г.</w:t>
      </w:r>
    </w:p>
    <w:p w:rsidR="00F17289" w:rsidRDefault="00F17289">
      <w:pPr>
        <w:pStyle w:val="a3"/>
        <w:spacing w:before="5"/>
        <w:rPr>
          <w:b/>
          <w:sz w:val="30"/>
        </w:rPr>
      </w:pPr>
    </w:p>
    <w:p w:rsidR="00F17289" w:rsidRDefault="00624203">
      <w:pPr>
        <w:ind w:left="114"/>
        <w:rPr>
          <w:b/>
          <w:sz w:val="26"/>
        </w:rPr>
      </w:pPr>
      <w:r>
        <w:rPr>
          <w:b/>
          <w:sz w:val="26"/>
        </w:rPr>
        <w:t>Тема: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«Организация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школы по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профориентации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учащихся"</w:t>
      </w:r>
    </w:p>
    <w:p w:rsidR="00F17289" w:rsidRDefault="00F17289">
      <w:pPr>
        <w:pStyle w:val="a3"/>
        <w:spacing w:before="6"/>
        <w:rPr>
          <w:b/>
          <w:sz w:val="29"/>
        </w:rPr>
      </w:pPr>
    </w:p>
    <w:p w:rsidR="00F17289" w:rsidRPr="00624203" w:rsidRDefault="00624203" w:rsidP="00624203">
      <w:pPr>
        <w:ind w:left="114"/>
        <w:rPr>
          <w:sz w:val="26"/>
        </w:rPr>
      </w:pPr>
      <w:r>
        <w:rPr>
          <w:sz w:val="26"/>
        </w:rPr>
        <w:t>присутствовали</w:t>
      </w:r>
      <w:proofErr w:type="gramStart"/>
      <w:r>
        <w:rPr>
          <w:spacing w:val="-3"/>
          <w:sz w:val="26"/>
        </w:rPr>
        <w:t xml:space="preserve"> </w:t>
      </w:r>
      <w:r>
        <w:rPr>
          <w:sz w:val="26"/>
        </w:rPr>
        <w:t>:</w:t>
      </w:r>
      <w:proofErr w:type="gramEnd"/>
      <w:r w:rsidR="0000340E">
        <w:rPr>
          <w:sz w:val="26"/>
        </w:rPr>
        <w:t xml:space="preserve"> 1 человек</w:t>
      </w:r>
      <w:r>
        <w:rPr>
          <w:sz w:val="26"/>
        </w:rPr>
        <w:t xml:space="preserve">, </w:t>
      </w:r>
      <w:r w:rsidRPr="00624203">
        <w:rPr>
          <w:sz w:val="26"/>
          <w:szCs w:val="26"/>
        </w:rPr>
        <w:t xml:space="preserve">Хасанова </w:t>
      </w:r>
      <w:proofErr w:type="spellStart"/>
      <w:r w:rsidRPr="00624203">
        <w:rPr>
          <w:sz w:val="26"/>
          <w:szCs w:val="26"/>
        </w:rPr>
        <w:t>Памбух</w:t>
      </w:r>
      <w:proofErr w:type="spellEnd"/>
      <w:r w:rsidRPr="00624203">
        <w:rPr>
          <w:sz w:val="26"/>
          <w:szCs w:val="26"/>
        </w:rPr>
        <w:t xml:space="preserve"> </w:t>
      </w:r>
      <w:proofErr w:type="spellStart"/>
      <w:r w:rsidRPr="00624203">
        <w:rPr>
          <w:sz w:val="26"/>
          <w:szCs w:val="26"/>
        </w:rPr>
        <w:t>Дурсуновна</w:t>
      </w:r>
      <w:proofErr w:type="spellEnd"/>
    </w:p>
    <w:p w:rsidR="00624203" w:rsidRDefault="00624203">
      <w:pPr>
        <w:pStyle w:val="Heading1"/>
        <w:ind w:left="4763"/>
      </w:pPr>
    </w:p>
    <w:p w:rsidR="00F17289" w:rsidRDefault="00624203">
      <w:pPr>
        <w:pStyle w:val="Heading1"/>
        <w:ind w:left="4763"/>
      </w:pPr>
      <w:r>
        <w:t>План.</w:t>
      </w:r>
    </w:p>
    <w:p w:rsidR="00F17289" w:rsidRDefault="0000340E">
      <w:pPr>
        <w:pStyle w:val="a4"/>
        <w:numPr>
          <w:ilvl w:val="0"/>
          <w:numId w:val="2"/>
        </w:numPr>
        <w:tabs>
          <w:tab w:val="left" w:pos="312"/>
        </w:tabs>
        <w:spacing w:before="18" w:line="254" w:lineRule="auto"/>
        <w:ind w:right="1977" w:firstLine="0"/>
        <w:rPr>
          <w:sz w:val="26"/>
        </w:rPr>
      </w:pPr>
      <w:r>
        <w:rPr>
          <w:sz w:val="26"/>
        </w:rPr>
        <w:t>Классный руководитель, Никитушкина Ю.С</w:t>
      </w:r>
      <w:r w:rsidR="00624203">
        <w:rPr>
          <w:sz w:val="26"/>
        </w:rPr>
        <w:t>. - Организация работы школы</w:t>
      </w:r>
      <w:r w:rsidR="00624203">
        <w:rPr>
          <w:spacing w:val="1"/>
          <w:sz w:val="26"/>
        </w:rPr>
        <w:t xml:space="preserve"> </w:t>
      </w:r>
      <w:r w:rsidR="00624203">
        <w:rPr>
          <w:sz w:val="26"/>
        </w:rPr>
        <w:t>п</w:t>
      </w:r>
      <w:r>
        <w:rPr>
          <w:sz w:val="26"/>
        </w:rPr>
        <w:t xml:space="preserve">о </w:t>
      </w:r>
      <w:r w:rsidR="00624203">
        <w:rPr>
          <w:sz w:val="26"/>
        </w:rPr>
        <w:t>профориентации</w:t>
      </w:r>
      <w:r w:rsidR="00624203">
        <w:rPr>
          <w:spacing w:val="1"/>
          <w:sz w:val="26"/>
        </w:rPr>
        <w:t xml:space="preserve"> </w:t>
      </w:r>
      <w:r w:rsidR="00624203">
        <w:rPr>
          <w:sz w:val="26"/>
        </w:rPr>
        <w:t>учащихся.</w:t>
      </w:r>
    </w:p>
    <w:p w:rsidR="00F17289" w:rsidRDefault="00F17289">
      <w:pPr>
        <w:pStyle w:val="a3"/>
        <w:spacing w:before="7"/>
        <w:rPr>
          <w:sz w:val="28"/>
        </w:rPr>
      </w:pPr>
    </w:p>
    <w:p w:rsidR="00F17289" w:rsidRDefault="00624203">
      <w:pPr>
        <w:pStyle w:val="a4"/>
        <w:numPr>
          <w:ilvl w:val="0"/>
          <w:numId w:val="1"/>
        </w:numPr>
        <w:tabs>
          <w:tab w:val="left" w:pos="389"/>
        </w:tabs>
        <w:spacing w:line="276" w:lineRule="auto"/>
        <w:ind w:right="280" w:firstLine="0"/>
        <w:rPr>
          <w:color w:val="1C1C1C"/>
          <w:sz w:val="24"/>
        </w:rPr>
      </w:pPr>
      <w:r>
        <w:rPr>
          <w:sz w:val="24"/>
        </w:rPr>
        <w:t xml:space="preserve">По первому вопросу </w:t>
      </w:r>
      <w:r w:rsidR="0000340E">
        <w:rPr>
          <w:sz w:val="24"/>
        </w:rPr>
        <w:t>обсуждалось</w:t>
      </w:r>
      <w:r>
        <w:rPr>
          <w:sz w:val="24"/>
        </w:rPr>
        <w:t xml:space="preserve"> 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8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класса. Реализуется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 «</w:t>
      </w:r>
      <w:proofErr w:type="spellStart"/>
      <w:r>
        <w:rPr>
          <w:sz w:val="24"/>
        </w:rPr>
        <w:t>Проетория</w:t>
      </w:r>
      <w:proofErr w:type="spellEnd"/>
      <w:r>
        <w:rPr>
          <w:sz w:val="24"/>
        </w:rPr>
        <w:t>» -</w:t>
      </w:r>
      <w:r>
        <w:rPr>
          <w:color w:val="090905"/>
          <w:sz w:val="24"/>
          <w:shd w:val="clear" w:color="auto" w:fill="FAFAFA"/>
        </w:rPr>
        <w:t xml:space="preserve"> интерактивная цифровая платформа для профориентации школьников</w:t>
      </w:r>
      <w:r>
        <w:rPr>
          <w:color w:val="090905"/>
          <w:sz w:val="24"/>
          <w:shd w:val="clear" w:color="auto" w:fill="FAFAFA"/>
        </w:rPr>
        <w:t>. Представляет собой онлайн</w:t>
      </w:r>
      <w:r w:rsidR="0000340E">
        <w:rPr>
          <w:color w:val="090905"/>
          <w:sz w:val="24"/>
          <w:shd w:val="clear" w:color="auto" w:fill="FAFAFA"/>
        </w:rPr>
        <w:t xml:space="preserve"> </w:t>
      </w:r>
      <w:r>
        <w:rPr>
          <w:color w:val="090905"/>
          <w:sz w:val="24"/>
          <w:shd w:val="clear" w:color="auto" w:fill="FAFAFA"/>
        </w:rPr>
        <w:t>-</w:t>
      </w:r>
      <w:r w:rsidR="0000340E">
        <w:rPr>
          <w:color w:val="090905"/>
          <w:sz w:val="24"/>
          <w:shd w:val="clear" w:color="auto" w:fill="FAFAFA"/>
        </w:rPr>
        <w:t xml:space="preserve"> </w:t>
      </w:r>
      <w:r>
        <w:rPr>
          <w:color w:val="090905"/>
          <w:sz w:val="24"/>
          <w:shd w:val="clear" w:color="auto" w:fill="FAFAFA"/>
        </w:rPr>
        <w:t>площадку для</w:t>
      </w:r>
      <w:r>
        <w:rPr>
          <w:color w:val="090905"/>
          <w:spacing w:val="1"/>
          <w:sz w:val="24"/>
        </w:rPr>
        <w:t xml:space="preserve"> </w:t>
      </w:r>
      <w:r>
        <w:rPr>
          <w:color w:val="090905"/>
          <w:sz w:val="24"/>
          <w:shd w:val="clear" w:color="auto" w:fill="FAFAFA"/>
        </w:rPr>
        <w:t xml:space="preserve">коммуникации, выбора профессии и </w:t>
      </w:r>
      <w:r>
        <w:rPr>
          <w:color w:val="090905"/>
          <w:sz w:val="24"/>
          <w:shd w:val="clear" w:color="auto" w:fill="FAFAFA"/>
        </w:rPr>
        <w:t>работы над проектными задачами, игровую платформу с</w:t>
      </w:r>
      <w:r>
        <w:rPr>
          <w:color w:val="090905"/>
          <w:spacing w:val="1"/>
          <w:sz w:val="24"/>
        </w:rPr>
        <w:t xml:space="preserve"> </w:t>
      </w:r>
      <w:r>
        <w:rPr>
          <w:color w:val="090905"/>
          <w:sz w:val="24"/>
          <w:shd w:val="clear" w:color="auto" w:fill="FAFAFA"/>
        </w:rPr>
        <w:t xml:space="preserve">конкурсами, опросами и </w:t>
      </w:r>
      <w:proofErr w:type="spellStart"/>
      <w:r>
        <w:rPr>
          <w:color w:val="090905"/>
          <w:sz w:val="24"/>
          <w:shd w:val="clear" w:color="auto" w:fill="FAFAFA"/>
        </w:rPr>
        <w:t>флешмобами</w:t>
      </w:r>
      <w:proofErr w:type="spellEnd"/>
      <w:r>
        <w:rPr>
          <w:color w:val="090905"/>
          <w:sz w:val="24"/>
          <w:shd w:val="clear" w:color="auto" w:fill="FAFAFA"/>
        </w:rPr>
        <w:t xml:space="preserve">, а также интернет-издание </w:t>
      </w:r>
      <w:proofErr w:type="gramStart"/>
      <w:r>
        <w:rPr>
          <w:color w:val="090905"/>
          <w:sz w:val="24"/>
          <w:shd w:val="clear" w:color="auto" w:fill="FAFAFA"/>
        </w:rPr>
        <w:t>с</w:t>
      </w:r>
      <w:proofErr w:type="gramEnd"/>
      <w:r>
        <w:rPr>
          <w:color w:val="090905"/>
          <w:sz w:val="24"/>
          <w:shd w:val="clear" w:color="auto" w:fill="FAFAFA"/>
        </w:rPr>
        <w:t xml:space="preserve"> уникальным</w:t>
      </w:r>
      <w:r>
        <w:rPr>
          <w:color w:val="090905"/>
          <w:spacing w:val="1"/>
          <w:sz w:val="24"/>
        </w:rPr>
        <w:t xml:space="preserve"> </w:t>
      </w:r>
      <w:r>
        <w:rPr>
          <w:color w:val="090905"/>
          <w:sz w:val="24"/>
          <w:shd w:val="clear" w:color="auto" w:fill="FAFAFA"/>
        </w:rPr>
        <w:t xml:space="preserve">информационно-образовательным </w:t>
      </w:r>
      <w:proofErr w:type="spellStart"/>
      <w:r>
        <w:rPr>
          <w:color w:val="090905"/>
          <w:sz w:val="24"/>
          <w:shd w:val="clear" w:color="auto" w:fill="FAFAFA"/>
        </w:rPr>
        <w:t>контентом</w:t>
      </w:r>
      <w:proofErr w:type="spellEnd"/>
      <w:r>
        <w:rPr>
          <w:color w:val="090905"/>
          <w:sz w:val="24"/>
          <w:shd w:val="clear" w:color="auto" w:fill="FAFAFA"/>
        </w:rPr>
        <w:t xml:space="preserve">. Ключевой </w:t>
      </w:r>
      <w:proofErr w:type="spellStart"/>
      <w:r>
        <w:rPr>
          <w:color w:val="090905"/>
          <w:sz w:val="24"/>
          <w:shd w:val="clear" w:color="auto" w:fill="FAFAFA"/>
        </w:rPr>
        <w:t>офлайн-формат</w:t>
      </w:r>
      <w:proofErr w:type="spellEnd"/>
      <w:r>
        <w:rPr>
          <w:color w:val="090905"/>
          <w:sz w:val="24"/>
          <w:shd w:val="clear" w:color="auto" w:fill="FAFAFA"/>
        </w:rPr>
        <w:t>, проводится по</w:t>
      </w:r>
      <w:r>
        <w:rPr>
          <w:color w:val="090905"/>
          <w:spacing w:val="1"/>
          <w:sz w:val="24"/>
        </w:rPr>
        <w:t xml:space="preserve"> </w:t>
      </w:r>
      <w:r>
        <w:rPr>
          <w:color w:val="090905"/>
          <w:sz w:val="24"/>
          <w:shd w:val="clear" w:color="auto" w:fill="FAFAFA"/>
        </w:rPr>
        <w:t>распоряжению Президента РФ с 2013 года. Объединяет ведущих экспертов и лидеров</w:t>
      </w:r>
      <w:r>
        <w:rPr>
          <w:color w:val="090905"/>
          <w:spacing w:val="1"/>
          <w:sz w:val="24"/>
        </w:rPr>
        <w:t xml:space="preserve"> </w:t>
      </w:r>
      <w:r>
        <w:rPr>
          <w:color w:val="090905"/>
          <w:sz w:val="24"/>
          <w:shd w:val="clear" w:color="auto" w:fill="FAFAFA"/>
        </w:rPr>
        <w:t>индустрий, лучших педагогов страны и мотивированных школьников для решения актуальных</w:t>
      </w:r>
      <w:r>
        <w:rPr>
          <w:color w:val="090905"/>
          <w:spacing w:val="-57"/>
          <w:sz w:val="24"/>
        </w:rPr>
        <w:t xml:space="preserve"> </w:t>
      </w:r>
      <w:r>
        <w:rPr>
          <w:color w:val="090905"/>
          <w:sz w:val="24"/>
          <w:shd w:val="clear" w:color="auto" w:fill="FAFAFA"/>
        </w:rPr>
        <w:t>вопросов в области профессиональной ориентации и самоопределения. Регулярные уроки по</w:t>
      </w:r>
      <w:r>
        <w:rPr>
          <w:color w:val="090905"/>
          <w:spacing w:val="1"/>
          <w:sz w:val="24"/>
        </w:rPr>
        <w:t xml:space="preserve"> </w:t>
      </w:r>
      <w:r>
        <w:rPr>
          <w:color w:val="090905"/>
          <w:sz w:val="24"/>
          <w:shd w:val="clear" w:color="auto" w:fill="FAFAFA"/>
        </w:rPr>
        <w:t>профе</w:t>
      </w:r>
      <w:r>
        <w:rPr>
          <w:color w:val="090905"/>
          <w:sz w:val="24"/>
          <w:shd w:val="clear" w:color="auto" w:fill="FAFAFA"/>
        </w:rPr>
        <w:t>ссиональной</w:t>
      </w:r>
      <w:r>
        <w:rPr>
          <w:color w:val="090905"/>
          <w:spacing w:val="-4"/>
          <w:sz w:val="24"/>
          <w:shd w:val="clear" w:color="auto" w:fill="FAFAFA"/>
        </w:rPr>
        <w:t xml:space="preserve"> </w:t>
      </w:r>
      <w:r>
        <w:rPr>
          <w:color w:val="090905"/>
          <w:sz w:val="24"/>
          <w:shd w:val="clear" w:color="auto" w:fill="FAFAFA"/>
        </w:rPr>
        <w:t>навигации</w:t>
      </w:r>
      <w:r>
        <w:rPr>
          <w:color w:val="090905"/>
          <w:spacing w:val="2"/>
          <w:sz w:val="24"/>
          <w:shd w:val="clear" w:color="auto" w:fill="FAFAFA"/>
        </w:rPr>
        <w:t xml:space="preserve"> </w:t>
      </w:r>
      <w:r>
        <w:rPr>
          <w:color w:val="090905"/>
          <w:sz w:val="24"/>
          <w:shd w:val="clear" w:color="auto" w:fill="FAFAFA"/>
        </w:rPr>
        <w:t>для старшеклассников</w:t>
      </w:r>
      <w:r>
        <w:rPr>
          <w:color w:val="090905"/>
          <w:spacing w:val="2"/>
          <w:sz w:val="24"/>
          <w:shd w:val="clear" w:color="auto" w:fill="FAFAFA"/>
        </w:rPr>
        <w:t xml:space="preserve"> </w:t>
      </w:r>
      <w:r>
        <w:rPr>
          <w:color w:val="090905"/>
          <w:sz w:val="24"/>
          <w:shd w:val="clear" w:color="auto" w:fill="FAFAFA"/>
        </w:rPr>
        <w:t>проходят</w:t>
      </w:r>
      <w:r>
        <w:rPr>
          <w:color w:val="090905"/>
          <w:spacing w:val="-4"/>
          <w:sz w:val="24"/>
          <w:shd w:val="clear" w:color="auto" w:fill="FAFAFA"/>
        </w:rPr>
        <w:t xml:space="preserve"> </w:t>
      </w:r>
      <w:r>
        <w:rPr>
          <w:color w:val="090905"/>
          <w:sz w:val="24"/>
          <w:shd w:val="clear" w:color="auto" w:fill="FAFAFA"/>
        </w:rPr>
        <w:t>в</w:t>
      </w:r>
      <w:r>
        <w:rPr>
          <w:color w:val="090905"/>
          <w:spacing w:val="2"/>
          <w:sz w:val="24"/>
          <w:shd w:val="clear" w:color="auto" w:fill="FAFAFA"/>
        </w:rPr>
        <w:t xml:space="preserve"> </w:t>
      </w:r>
      <w:r>
        <w:rPr>
          <w:color w:val="090905"/>
          <w:sz w:val="24"/>
          <w:shd w:val="clear" w:color="auto" w:fill="FAFAFA"/>
        </w:rPr>
        <w:t>режиме</w:t>
      </w:r>
      <w:r>
        <w:rPr>
          <w:color w:val="090905"/>
          <w:spacing w:val="-6"/>
          <w:sz w:val="24"/>
          <w:shd w:val="clear" w:color="auto" w:fill="FAFAFA"/>
        </w:rPr>
        <w:t xml:space="preserve"> </w:t>
      </w:r>
      <w:r>
        <w:rPr>
          <w:color w:val="090905"/>
          <w:sz w:val="24"/>
          <w:shd w:val="clear" w:color="auto" w:fill="FAFAFA"/>
        </w:rPr>
        <w:t>«онлайн».</w:t>
      </w:r>
      <w:r>
        <w:rPr>
          <w:color w:val="090905"/>
          <w:spacing w:val="11"/>
          <w:sz w:val="24"/>
          <w:shd w:val="clear" w:color="auto" w:fill="FAFAFA"/>
        </w:rPr>
        <w:t xml:space="preserve"> </w:t>
      </w:r>
    </w:p>
    <w:p w:rsidR="00F17289" w:rsidRDefault="00624203">
      <w:pPr>
        <w:pStyle w:val="a3"/>
        <w:spacing w:line="232" w:lineRule="exact"/>
        <w:ind w:left="114"/>
      </w:pPr>
      <w:r>
        <w:rPr>
          <w:shd w:val="clear" w:color="auto" w:fill="FAFAFA"/>
        </w:rPr>
        <w:t>Так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же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школе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реализуется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проект «Билет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будущее»</w:t>
      </w:r>
      <w:r>
        <w:rPr>
          <w:spacing w:val="2"/>
          <w:shd w:val="clear" w:color="auto" w:fill="FAFAFA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проект ранней</w:t>
      </w:r>
      <w:r>
        <w:rPr>
          <w:spacing w:val="-4"/>
        </w:rPr>
        <w:t xml:space="preserve"> </w:t>
      </w:r>
      <w:r>
        <w:t>профессиональной</w:t>
      </w:r>
    </w:p>
    <w:p w:rsidR="00F17289" w:rsidRDefault="00624203" w:rsidP="00624203">
      <w:pPr>
        <w:pStyle w:val="a3"/>
        <w:spacing w:before="41" w:line="276" w:lineRule="auto"/>
        <w:ind w:left="114" w:right="129"/>
      </w:pPr>
      <w:r>
        <w:t>ориентации</w:t>
      </w:r>
      <w:r>
        <w:rPr>
          <w:spacing w:val="-6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6–11</w:t>
      </w:r>
      <w:r>
        <w:rPr>
          <w:spacing w:val="4"/>
        </w:rPr>
        <w:t xml:space="preserve"> </w:t>
      </w:r>
      <w:r>
        <w:t>классов школ,</w:t>
      </w:r>
      <w:r>
        <w:rPr>
          <w:spacing w:val="5"/>
        </w:rPr>
        <w:t xml:space="preserve"> </w:t>
      </w:r>
      <w:proofErr w:type="gramStart"/>
      <w:r>
        <w:t>который</w:t>
      </w:r>
      <w:proofErr w:type="gramEnd"/>
      <w:r>
        <w:rPr>
          <w:spacing w:val="4"/>
        </w:rPr>
        <w:t xml:space="preserve"> </w:t>
      </w:r>
      <w:r>
        <w:t>реализуется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поддержке</w:t>
      </w:r>
      <w:r>
        <w:rPr>
          <w:spacing w:val="2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 рамках национального проекта «Образование». Проект «Билет в будущее» создан для</w:t>
      </w:r>
      <w:r>
        <w:rPr>
          <w:spacing w:val="1"/>
        </w:rPr>
        <w:t xml:space="preserve"> </w:t>
      </w:r>
      <w:r>
        <w:t>школьников во всех регионах России, он ра</w:t>
      </w:r>
      <w:r w:rsidR="0000340E">
        <w:t>ссчитан на несколько лет, в 2023</w:t>
      </w:r>
      <w:r>
        <w:t xml:space="preserve"> году он проходит</w:t>
      </w:r>
      <w:r>
        <w:rPr>
          <w:spacing w:val="1"/>
        </w:rPr>
        <w:t xml:space="preserve"> </w:t>
      </w:r>
      <w:r>
        <w:t xml:space="preserve">онлайн и </w:t>
      </w:r>
      <w:proofErr w:type="spellStart"/>
      <w:r>
        <w:t>очно</w:t>
      </w:r>
      <w:proofErr w:type="spellEnd"/>
      <w:r>
        <w:t>.</w:t>
      </w:r>
      <w:r>
        <w:rPr>
          <w:spacing w:val="1"/>
        </w:rPr>
        <w:t xml:space="preserve"> </w:t>
      </w:r>
      <w:r>
        <w:t>В проекте предусмотрен закрытый контур, доступ к которому получают</w:t>
      </w:r>
      <w:r>
        <w:rPr>
          <w:spacing w:val="1"/>
        </w:rPr>
        <w:t xml:space="preserve"> </w:t>
      </w:r>
      <w:r>
        <w:t>у</w:t>
      </w:r>
      <w:r>
        <w:t>частники от школ с 6 по 11 класс, и открытый контур, который доступен любому желающему.</w:t>
      </w:r>
      <w:r>
        <w:rPr>
          <w:spacing w:val="1"/>
        </w:rPr>
        <w:t xml:space="preserve"> </w:t>
      </w:r>
      <w:r>
        <w:t xml:space="preserve">Вы прямо сейчас можете вместе с ребенком зайти </w:t>
      </w:r>
      <w:r w:rsidR="0000340E">
        <w:t>на платформу</w:t>
      </w:r>
      <w:r>
        <w:t xml:space="preserve"> профессий и начать</w:t>
      </w:r>
      <w:r>
        <w:rPr>
          <w:spacing w:val="1"/>
        </w:rPr>
        <w:t xml:space="preserve"> </w:t>
      </w:r>
      <w:r>
        <w:t>совмес</w:t>
      </w:r>
      <w:r>
        <w:t>тно</w:t>
      </w:r>
      <w:r>
        <w:rPr>
          <w:spacing w:val="1"/>
        </w:rPr>
        <w:t xml:space="preserve"> </w:t>
      </w:r>
      <w:r>
        <w:t>подбирать</w:t>
      </w:r>
      <w:r>
        <w:rPr>
          <w:spacing w:val="-6"/>
        </w:rPr>
        <w:t xml:space="preserve"> </w:t>
      </w:r>
      <w:r>
        <w:t>профессию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предпочтений</w:t>
      </w:r>
      <w:r>
        <w:rPr>
          <w:spacing w:val="-1"/>
        </w:rPr>
        <w:t xml:space="preserve"> </w:t>
      </w:r>
      <w:r>
        <w:t>ребенка.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 w:rsidR="0000340E">
        <w:t>разделе д</w:t>
      </w:r>
      <w:r>
        <w:t>ля родителей можете прочесть о том, как лучше организовать профориентацию и пройти</w:t>
      </w:r>
      <w:r>
        <w:rPr>
          <w:spacing w:val="1"/>
        </w:rPr>
        <w:t xml:space="preserve"> </w:t>
      </w:r>
      <w:r>
        <w:t>тесты</w:t>
      </w:r>
      <w:r>
        <w:rPr>
          <w:spacing w:val="3"/>
        </w:rPr>
        <w:t xml:space="preserve"> </w:t>
      </w:r>
      <w:r>
        <w:t>— тесты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нацеливают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совместных</w:t>
      </w:r>
      <w:r w:rsidR="0000340E">
        <w:t xml:space="preserve"> </w:t>
      </w:r>
      <w:r>
        <w:t>решений.</w:t>
      </w:r>
      <w:r>
        <w:rPr>
          <w:spacing w:val="1"/>
        </w:rPr>
        <w:t xml:space="preserve"> </w:t>
      </w:r>
      <w:r>
        <w:t xml:space="preserve">А можете поговорить о том, какая из профессий будущего больше привлекает вашего </w:t>
      </w:r>
      <w:r>
        <w:t xml:space="preserve">ребенка и почему. Для этого откройте </w:t>
      </w:r>
      <w:r>
        <w:t>Каталог профессий будущего и выберите и</w:t>
      </w:r>
      <w:r>
        <w:t>нтересующие</w:t>
      </w:r>
      <w:r>
        <w:rPr>
          <w:spacing w:val="1"/>
        </w:rPr>
        <w:t xml:space="preserve"> </w:t>
      </w:r>
      <w:r>
        <w:t>его сферы деятельности. Проект нацелен на практическую профориентацию, поэтому каждый</w:t>
      </w:r>
      <w:r>
        <w:rPr>
          <w:spacing w:val="1"/>
        </w:rPr>
        <w:t xml:space="preserve"> </w:t>
      </w:r>
      <w:r>
        <w:t>зарегистрированный</w:t>
      </w:r>
      <w:r>
        <w:rPr>
          <w:spacing w:val="-6"/>
        </w:rPr>
        <w:t xml:space="preserve"> </w:t>
      </w:r>
      <w:r>
        <w:t>школьник</w:t>
      </w:r>
      <w:r>
        <w:rPr>
          <w:spacing w:val="-4"/>
        </w:rPr>
        <w:t xml:space="preserve"> </w:t>
      </w:r>
      <w:r>
        <w:t>сможет</w:t>
      </w:r>
      <w:r>
        <w:rPr>
          <w:spacing w:val="-2"/>
        </w:rPr>
        <w:t xml:space="preserve"> </w:t>
      </w:r>
      <w:r>
        <w:t>пройти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профориентации:</w:t>
      </w:r>
      <w:r>
        <w:rPr>
          <w:spacing w:val="7"/>
        </w:rPr>
        <w:t xml:space="preserve"> </w:t>
      </w:r>
      <w:proofErr w:type="spellStart"/>
      <w:r>
        <w:t>профориентационный</w:t>
      </w:r>
      <w:proofErr w:type="spellEnd"/>
      <w:r>
        <w:t xml:space="preserve"> </w:t>
      </w:r>
      <w:r>
        <w:t xml:space="preserve">урок; </w:t>
      </w:r>
      <w:proofErr w:type="spellStart"/>
      <w:r>
        <w:t>онлайн-тестирование</w:t>
      </w:r>
      <w:proofErr w:type="spellEnd"/>
      <w:r>
        <w:t xml:space="preserve"> и групповая консультация с педа</w:t>
      </w:r>
      <w:r>
        <w:t>гогом-навигатором; практические</w:t>
      </w:r>
      <w:r>
        <w:rPr>
          <w:spacing w:val="-57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профориентации.</w:t>
      </w:r>
    </w:p>
    <w:p w:rsidR="00F17289" w:rsidRDefault="00F17289">
      <w:pPr>
        <w:pStyle w:val="a3"/>
        <w:spacing w:before="6"/>
        <w:rPr>
          <w:sz w:val="31"/>
        </w:rPr>
      </w:pPr>
    </w:p>
    <w:p w:rsidR="00624203" w:rsidRDefault="00624203" w:rsidP="00624203">
      <w:pPr>
        <w:pStyle w:val="a4"/>
        <w:numPr>
          <w:ilvl w:val="0"/>
          <w:numId w:val="2"/>
        </w:numPr>
        <w:tabs>
          <w:tab w:val="left" w:pos="312"/>
          <w:tab w:val="left" w:pos="3989"/>
          <w:tab w:val="left" w:pos="10206"/>
        </w:tabs>
        <w:spacing w:before="1" w:line="254" w:lineRule="auto"/>
        <w:ind w:right="4" w:firstLine="0"/>
        <w:rPr>
          <w:sz w:val="26"/>
        </w:rPr>
      </w:pPr>
      <w:proofErr w:type="gramStart"/>
      <w:r w:rsidRPr="00624203">
        <w:rPr>
          <w:sz w:val="24"/>
        </w:rPr>
        <w:t xml:space="preserve">Выступила классный руководитель, Никитушкина Ю.С. Познакомила </w:t>
      </w:r>
      <w:r w:rsidRPr="00624203">
        <w:rPr>
          <w:sz w:val="24"/>
        </w:rPr>
        <w:t xml:space="preserve">родителей с </w:t>
      </w:r>
      <w:r w:rsidRPr="00624203">
        <w:rPr>
          <w:sz w:val="26"/>
        </w:rPr>
        <w:t>организация работы школы</w:t>
      </w:r>
      <w:r w:rsidRPr="00624203">
        <w:rPr>
          <w:spacing w:val="1"/>
          <w:sz w:val="26"/>
        </w:rPr>
        <w:t xml:space="preserve"> </w:t>
      </w:r>
      <w:r w:rsidRPr="00624203">
        <w:rPr>
          <w:sz w:val="26"/>
        </w:rPr>
        <w:t>по профориентации</w:t>
      </w:r>
      <w:r w:rsidRPr="00624203">
        <w:rPr>
          <w:spacing w:val="1"/>
          <w:sz w:val="26"/>
        </w:rPr>
        <w:t xml:space="preserve"> </w:t>
      </w:r>
      <w:r w:rsidRPr="00624203">
        <w:rPr>
          <w:sz w:val="26"/>
        </w:rPr>
        <w:t>учащихся.</w:t>
      </w:r>
      <w:proofErr w:type="gramEnd"/>
    </w:p>
    <w:sectPr w:rsidR="00624203" w:rsidSect="00F17289">
      <w:pgSz w:w="11910" w:h="16840"/>
      <w:pgMar w:top="480" w:right="60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C6B3D"/>
    <w:multiLevelType w:val="hybridMultilevel"/>
    <w:tmpl w:val="B6347F72"/>
    <w:lvl w:ilvl="0" w:tplc="CEB0AA44">
      <w:start w:val="1"/>
      <w:numFmt w:val="decimal"/>
      <w:lvlText w:val="%1."/>
      <w:lvlJc w:val="left"/>
      <w:pPr>
        <w:ind w:left="114" w:hanging="1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44A6EA">
      <w:numFmt w:val="bullet"/>
      <w:lvlText w:val="•"/>
      <w:lvlJc w:val="left"/>
      <w:pPr>
        <w:ind w:left="1128" w:hanging="197"/>
      </w:pPr>
      <w:rPr>
        <w:rFonts w:hint="default"/>
        <w:lang w:val="ru-RU" w:eastAsia="en-US" w:bidi="ar-SA"/>
      </w:rPr>
    </w:lvl>
    <w:lvl w:ilvl="2" w:tplc="FAB82172">
      <w:numFmt w:val="bullet"/>
      <w:lvlText w:val="•"/>
      <w:lvlJc w:val="left"/>
      <w:pPr>
        <w:ind w:left="2136" w:hanging="197"/>
      </w:pPr>
      <w:rPr>
        <w:rFonts w:hint="default"/>
        <w:lang w:val="ru-RU" w:eastAsia="en-US" w:bidi="ar-SA"/>
      </w:rPr>
    </w:lvl>
    <w:lvl w:ilvl="3" w:tplc="8EDE60EE">
      <w:numFmt w:val="bullet"/>
      <w:lvlText w:val="•"/>
      <w:lvlJc w:val="left"/>
      <w:pPr>
        <w:ind w:left="3145" w:hanging="197"/>
      </w:pPr>
      <w:rPr>
        <w:rFonts w:hint="default"/>
        <w:lang w:val="ru-RU" w:eastAsia="en-US" w:bidi="ar-SA"/>
      </w:rPr>
    </w:lvl>
    <w:lvl w:ilvl="4" w:tplc="E4B6D920">
      <w:numFmt w:val="bullet"/>
      <w:lvlText w:val="•"/>
      <w:lvlJc w:val="left"/>
      <w:pPr>
        <w:ind w:left="4153" w:hanging="197"/>
      </w:pPr>
      <w:rPr>
        <w:rFonts w:hint="default"/>
        <w:lang w:val="ru-RU" w:eastAsia="en-US" w:bidi="ar-SA"/>
      </w:rPr>
    </w:lvl>
    <w:lvl w:ilvl="5" w:tplc="3E8015B8">
      <w:numFmt w:val="bullet"/>
      <w:lvlText w:val="•"/>
      <w:lvlJc w:val="left"/>
      <w:pPr>
        <w:ind w:left="5162" w:hanging="197"/>
      </w:pPr>
      <w:rPr>
        <w:rFonts w:hint="default"/>
        <w:lang w:val="ru-RU" w:eastAsia="en-US" w:bidi="ar-SA"/>
      </w:rPr>
    </w:lvl>
    <w:lvl w:ilvl="6" w:tplc="A34661D2">
      <w:numFmt w:val="bullet"/>
      <w:lvlText w:val="•"/>
      <w:lvlJc w:val="left"/>
      <w:pPr>
        <w:ind w:left="6170" w:hanging="197"/>
      </w:pPr>
      <w:rPr>
        <w:rFonts w:hint="default"/>
        <w:lang w:val="ru-RU" w:eastAsia="en-US" w:bidi="ar-SA"/>
      </w:rPr>
    </w:lvl>
    <w:lvl w:ilvl="7" w:tplc="4780818E">
      <w:numFmt w:val="bullet"/>
      <w:lvlText w:val="•"/>
      <w:lvlJc w:val="left"/>
      <w:pPr>
        <w:ind w:left="7178" w:hanging="197"/>
      </w:pPr>
      <w:rPr>
        <w:rFonts w:hint="default"/>
        <w:lang w:val="ru-RU" w:eastAsia="en-US" w:bidi="ar-SA"/>
      </w:rPr>
    </w:lvl>
    <w:lvl w:ilvl="8" w:tplc="8D464F08">
      <w:numFmt w:val="bullet"/>
      <w:lvlText w:val="•"/>
      <w:lvlJc w:val="left"/>
      <w:pPr>
        <w:ind w:left="8187" w:hanging="197"/>
      </w:pPr>
      <w:rPr>
        <w:rFonts w:hint="default"/>
        <w:lang w:val="ru-RU" w:eastAsia="en-US" w:bidi="ar-SA"/>
      </w:rPr>
    </w:lvl>
  </w:abstractNum>
  <w:abstractNum w:abstractNumId="1">
    <w:nsid w:val="4A4A3C66"/>
    <w:multiLevelType w:val="hybridMultilevel"/>
    <w:tmpl w:val="50543F3E"/>
    <w:lvl w:ilvl="0" w:tplc="7EECA926">
      <w:start w:val="1"/>
      <w:numFmt w:val="decimal"/>
      <w:lvlText w:val="%1."/>
      <w:lvlJc w:val="left"/>
      <w:pPr>
        <w:ind w:left="114" w:hanging="274"/>
        <w:jc w:val="left"/>
      </w:pPr>
      <w:rPr>
        <w:rFonts w:hint="default"/>
        <w:w w:val="100"/>
        <w:lang w:val="ru-RU" w:eastAsia="en-US" w:bidi="ar-SA"/>
      </w:rPr>
    </w:lvl>
    <w:lvl w:ilvl="1" w:tplc="8C46C014">
      <w:numFmt w:val="bullet"/>
      <w:lvlText w:val="•"/>
      <w:lvlJc w:val="left"/>
      <w:pPr>
        <w:ind w:left="1128" w:hanging="274"/>
      </w:pPr>
      <w:rPr>
        <w:rFonts w:hint="default"/>
        <w:lang w:val="ru-RU" w:eastAsia="en-US" w:bidi="ar-SA"/>
      </w:rPr>
    </w:lvl>
    <w:lvl w:ilvl="2" w:tplc="5CC2D742">
      <w:numFmt w:val="bullet"/>
      <w:lvlText w:val="•"/>
      <w:lvlJc w:val="left"/>
      <w:pPr>
        <w:ind w:left="2136" w:hanging="274"/>
      </w:pPr>
      <w:rPr>
        <w:rFonts w:hint="default"/>
        <w:lang w:val="ru-RU" w:eastAsia="en-US" w:bidi="ar-SA"/>
      </w:rPr>
    </w:lvl>
    <w:lvl w:ilvl="3" w:tplc="8C32ED12">
      <w:numFmt w:val="bullet"/>
      <w:lvlText w:val="•"/>
      <w:lvlJc w:val="left"/>
      <w:pPr>
        <w:ind w:left="3145" w:hanging="274"/>
      </w:pPr>
      <w:rPr>
        <w:rFonts w:hint="default"/>
        <w:lang w:val="ru-RU" w:eastAsia="en-US" w:bidi="ar-SA"/>
      </w:rPr>
    </w:lvl>
    <w:lvl w:ilvl="4" w:tplc="8DBE50AC">
      <w:numFmt w:val="bullet"/>
      <w:lvlText w:val="•"/>
      <w:lvlJc w:val="left"/>
      <w:pPr>
        <w:ind w:left="4153" w:hanging="274"/>
      </w:pPr>
      <w:rPr>
        <w:rFonts w:hint="default"/>
        <w:lang w:val="ru-RU" w:eastAsia="en-US" w:bidi="ar-SA"/>
      </w:rPr>
    </w:lvl>
    <w:lvl w:ilvl="5" w:tplc="3B940F32">
      <w:numFmt w:val="bullet"/>
      <w:lvlText w:val="•"/>
      <w:lvlJc w:val="left"/>
      <w:pPr>
        <w:ind w:left="5162" w:hanging="274"/>
      </w:pPr>
      <w:rPr>
        <w:rFonts w:hint="default"/>
        <w:lang w:val="ru-RU" w:eastAsia="en-US" w:bidi="ar-SA"/>
      </w:rPr>
    </w:lvl>
    <w:lvl w:ilvl="6" w:tplc="4F12DB6E">
      <w:numFmt w:val="bullet"/>
      <w:lvlText w:val="•"/>
      <w:lvlJc w:val="left"/>
      <w:pPr>
        <w:ind w:left="6170" w:hanging="274"/>
      </w:pPr>
      <w:rPr>
        <w:rFonts w:hint="default"/>
        <w:lang w:val="ru-RU" w:eastAsia="en-US" w:bidi="ar-SA"/>
      </w:rPr>
    </w:lvl>
    <w:lvl w:ilvl="7" w:tplc="95F67D70">
      <w:numFmt w:val="bullet"/>
      <w:lvlText w:val="•"/>
      <w:lvlJc w:val="left"/>
      <w:pPr>
        <w:ind w:left="7178" w:hanging="274"/>
      </w:pPr>
      <w:rPr>
        <w:rFonts w:hint="default"/>
        <w:lang w:val="ru-RU" w:eastAsia="en-US" w:bidi="ar-SA"/>
      </w:rPr>
    </w:lvl>
    <w:lvl w:ilvl="8" w:tplc="C44ADFC6">
      <w:numFmt w:val="bullet"/>
      <w:lvlText w:val="•"/>
      <w:lvlJc w:val="left"/>
      <w:pPr>
        <w:ind w:left="8187" w:hanging="27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7289"/>
    <w:rsid w:val="0000340E"/>
    <w:rsid w:val="00624203"/>
    <w:rsid w:val="00F1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72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72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728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17289"/>
    <w:pPr>
      <w:ind w:left="114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F17289"/>
    <w:pPr>
      <w:ind w:left="114"/>
    </w:pPr>
  </w:style>
  <w:style w:type="paragraph" w:customStyle="1" w:styleId="TableParagraph">
    <w:name w:val="Table Paragraph"/>
    <w:basedOn w:val="a"/>
    <w:uiPriority w:val="1"/>
    <w:qFormat/>
    <w:rsid w:val="00F1728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ВР</dc:creator>
  <cp:lastModifiedBy>например</cp:lastModifiedBy>
  <cp:revision>2</cp:revision>
  <dcterms:created xsi:type="dcterms:W3CDTF">2023-10-23T20:22:00Z</dcterms:created>
  <dcterms:modified xsi:type="dcterms:W3CDTF">2023-10-23T20:22:00Z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2023-10-23T00:00:00Z</vt:filetime>
  </property>
</Properties>
</file>