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645DC" w14:textId="77777777" w:rsidR="00D2531E" w:rsidRDefault="00D2531E" w:rsidP="00D2531E">
      <w:pPr>
        <w:spacing w:after="0"/>
        <w:ind w:left="120"/>
        <w:rPr>
          <w:b/>
        </w:rPr>
      </w:pPr>
    </w:p>
    <w:p w14:paraId="2D0D6426" w14:textId="77777777" w:rsidR="00192613" w:rsidRDefault="00192613" w:rsidP="00D2531E">
      <w:pPr>
        <w:spacing w:after="0"/>
        <w:ind w:left="120"/>
      </w:pPr>
    </w:p>
    <w:p w14:paraId="4062F784" w14:textId="77777777" w:rsidR="00D2531E" w:rsidRDefault="00D2531E" w:rsidP="00D2531E">
      <w:pPr>
        <w:spacing w:after="0"/>
        <w:ind w:left="120"/>
      </w:pPr>
    </w:p>
    <w:p w14:paraId="2FBE60B1" w14:textId="77777777" w:rsidR="00D2531E" w:rsidRDefault="00D2531E" w:rsidP="00D2531E">
      <w:pPr>
        <w:spacing w:after="0"/>
        <w:ind w:left="120"/>
      </w:pPr>
    </w:p>
    <w:p w14:paraId="75C7C065" w14:textId="77777777" w:rsidR="00192613" w:rsidRDefault="00192613" w:rsidP="00D2531E">
      <w:pPr>
        <w:spacing w:after="0" w:line="408" w:lineRule="auto"/>
        <w:ind w:left="120"/>
        <w:jc w:val="center"/>
        <w:rPr>
          <w:szCs w:val="28"/>
        </w:rPr>
      </w:pPr>
    </w:p>
    <w:p w14:paraId="592823DF" w14:textId="77777777" w:rsidR="00D2531E" w:rsidRDefault="00D2531E" w:rsidP="00D2531E">
      <w:pPr>
        <w:spacing w:after="0" w:line="408" w:lineRule="auto"/>
        <w:ind w:left="120"/>
        <w:jc w:val="center"/>
      </w:pPr>
      <w:r>
        <w:rPr>
          <w:b/>
        </w:rPr>
        <w:t>РАБОЧАЯ ПРОГРАММА</w:t>
      </w:r>
    </w:p>
    <w:p w14:paraId="73F4F5C8" w14:textId="77777777" w:rsidR="00D2531E" w:rsidRDefault="00D2531E" w:rsidP="00D2531E">
      <w:pPr>
        <w:spacing w:after="0"/>
        <w:ind w:left="120"/>
        <w:jc w:val="center"/>
      </w:pPr>
    </w:p>
    <w:p w14:paraId="1785E1CF" w14:textId="7312309E" w:rsidR="00D2531E" w:rsidRDefault="00192613" w:rsidP="00D2531E">
      <w:pPr>
        <w:spacing w:after="0" w:line="408" w:lineRule="auto"/>
        <w:ind w:left="120"/>
        <w:jc w:val="center"/>
      </w:pPr>
      <w:proofErr w:type="gramStart"/>
      <w:r>
        <w:rPr>
          <w:b/>
        </w:rPr>
        <w:t>по</w:t>
      </w:r>
      <w:proofErr w:type="gramEnd"/>
      <w:r>
        <w:rPr>
          <w:b/>
        </w:rPr>
        <w:t xml:space="preserve"> биологии</w:t>
      </w:r>
    </w:p>
    <w:p w14:paraId="06348843" w14:textId="09A6C1DC" w:rsidR="00D2531E" w:rsidRDefault="00E5552B" w:rsidP="00192613">
      <w:pPr>
        <w:spacing w:after="0" w:line="408" w:lineRule="auto"/>
        <w:ind w:left="120"/>
        <w:jc w:val="center"/>
      </w:pPr>
      <w:r>
        <w:t>8</w:t>
      </w:r>
      <w:r w:rsidR="00D2531E">
        <w:t xml:space="preserve"> </w:t>
      </w:r>
      <w:r w:rsidR="00D2531E">
        <w:rPr>
          <w:rFonts w:ascii="Calibri" w:hAnsi="Calibri"/>
        </w:rPr>
        <w:t xml:space="preserve">– </w:t>
      </w:r>
      <w:r w:rsidR="00192613">
        <w:t>9 классы</w:t>
      </w:r>
    </w:p>
    <w:p w14:paraId="285C1F73" w14:textId="77777777" w:rsidR="00D2531E" w:rsidRDefault="00D2531E" w:rsidP="00D2531E">
      <w:pPr>
        <w:spacing w:after="0"/>
        <w:ind w:left="120"/>
        <w:jc w:val="center"/>
      </w:pPr>
    </w:p>
    <w:p w14:paraId="712F3F96" w14:textId="77777777" w:rsidR="00D2531E" w:rsidRDefault="00D2531E" w:rsidP="00D2531E">
      <w:pPr>
        <w:spacing w:after="0"/>
        <w:ind w:left="120"/>
        <w:jc w:val="center"/>
      </w:pPr>
    </w:p>
    <w:p w14:paraId="3CA76244" w14:textId="77777777" w:rsidR="00D2531E" w:rsidRDefault="00D2531E" w:rsidP="00D2531E">
      <w:pPr>
        <w:spacing w:after="0"/>
        <w:ind w:left="120"/>
        <w:jc w:val="center"/>
      </w:pPr>
    </w:p>
    <w:p w14:paraId="7C719F72" w14:textId="77777777" w:rsidR="00D2531E" w:rsidRDefault="00D2531E" w:rsidP="00D2531E">
      <w:pPr>
        <w:spacing w:after="0"/>
        <w:ind w:left="120"/>
        <w:jc w:val="center"/>
      </w:pPr>
    </w:p>
    <w:p w14:paraId="2DFEC2F7" w14:textId="77777777" w:rsidR="00D2531E" w:rsidRDefault="00D2531E" w:rsidP="00D2531E">
      <w:pPr>
        <w:spacing w:after="0"/>
        <w:ind w:left="120"/>
        <w:jc w:val="center"/>
      </w:pPr>
    </w:p>
    <w:p w14:paraId="4F437C45" w14:textId="77777777" w:rsidR="00D2531E" w:rsidRDefault="00D2531E" w:rsidP="00D2531E">
      <w:pPr>
        <w:spacing w:after="0"/>
        <w:ind w:left="120"/>
        <w:jc w:val="center"/>
      </w:pPr>
    </w:p>
    <w:p w14:paraId="6B032FDE" w14:textId="1BE01BA8" w:rsidR="00D2531E" w:rsidRDefault="00D2531E" w:rsidP="00D2531E">
      <w:pPr>
        <w:spacing w:after="0"/>
        <w:ind w:left="120"/>
        <w:jc w:val="center"/>
      </w:pPr>
      <w:r>
        <w:t>​</w:t>
      </w:r>
      <w:bookmarkStart w:id="0" w:name="block-4202768"/>
      <w:bookmarkStart w:id="1" w:name="_GoBack"/>
      <w:bookmarkEnd w:id="1"/>
      <w:r>
        <w:t xml:space="preserve"> </w:t>
      </w:r>
      <w:bookmarkEnd w:id="0"/>
    </w:p>
    <w:p w14:paraId="74503874" w14:textId="77777777" w:rsidR="00D2531E" w:rsidRDefault="00D2531E" w:rsidP="00D2531E">
      <w:pPr>
        <w:spacing w:after="0"/>
        <w:sectPr w:rsidR="00D2531E">
          <w:pgSz w:w="11906" w:h="16383"/>
          <w:pgMar w:top="1134" w:right="850" w:bottom="1134" w:left="1701" w:header="720" w:footer="720" w:gutter="0"/>
          <w:cols w:space="720"/>
        </w:sectPr>
      </w:pPr>
    </w:p>
    <w:p w14:paraId="76957D09" w14:textId="77777777" w:rsidR="00C519D6" w:rsidRDefault="00EF57FC">
      <w:pPr>
        <w:pStyle w:val="2"/>
        <w:ind w:left="-5"/>
      </w:pPr>
      <w:r>
        <w:lastRenderedPageBreak/>
        <w:t>СОДЕРЖАНИЕ</w:t>
      </w:r>
      <w:r>
        <w:rPr>
          <w:b w:val="0"/>
          <w:sz w:val="32"/>
        </w:rPr>
        <w:t xml:space="preserve"> </w:t>
      </w:r>
    </w:p>
    <w:p w14:paraId="5FEAA972" w14:textId="77777777" w:rsidR="00C519D6" w:rsidRDefault="00EF57FC">
      <w:pPr>
        <w:spacing w:after="38" w:line="259" w:lineRule="auto"/>
        <w:ind w:left="-47" w:right="0" w:firstLine="0"/>
        <w:jc w:val="left"/>
      </w:pPr>
      <w:r>
        <w:rPr>
          <w:rFonts w:ascii="Calibri" w:eastAsia="Calibri" w:hAnsi="Calibri" w:cs="Calibri"/>
          <w:noProof/>
          <w:sz w:val="22"/>
        </w:rPr>
        <mc:AlternateContent>
          <mc:Choice Requires="wpg">
            <w:drawing>
              <wp:inline distT="0" distB="0" distL="0" distR="0" wp14:anchorId="263CBDA0" wp14:editId="034368F6">
                <wp:extent cx="6029325" cy="4577"/>
                <wp:effectExtent l="0" t="0" r="0" b="0"/>
                <wp:docPr id="88087" name="Group 88087"/>
                <wp:cNvGraphicFramePr/>
                <a:graphic xmlns:a="http://schemas.openxmlformats.org/drawingml/2006/main">
                  <a:graphicData uri="http://schemas.microsoft.com/office/word/2010/wordprocessingGroup">
                    <wpg:wgp>
                      <wpg:cNvGrpSpPr/>
                      <wpg:grpSpPr>
                        <a:xfrm>
                          <a:off x="0" y="0"/>
                          <a:ext cx="6029325" cy="4577"/>
                          <a:chOff x="0" y="0"/>
                          <a:chExt cx="6029325" cy="4577"/>
                        </a:xfrm>
                      </wpg:grpSpPr>
                      <wps:wsp>
                        <wps:cNvPr id="229" name="Shape 229"/>
                        <wps:cNvSpPr/>
                        <wps:spPr>
                          <a:xfrm>
                            <a:off x="0" y="0"/>
                            <a:ext cx="6029325" cy="0"/>
                          </a:xfrm>
                          <a:custGeom>
                            <a:avLst/>
                            <a:gdLst/>
                            <a:ahLst/>
                            <a:cxnLst/>
                            <a:rect l="0" t="0" r="0" b="0"/>
                            <a:pathLst>
                              <a:path w="6029325">
                                <a:moveTo>
                                  <a:pt x="0" y="0"/>
                                </a:moveTo>
                                <a:lnTo>
                                  <a:pt x="6029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087" style="width:474.75pt;height:0.36036pt;mso-position-horizontal-relative:char;mso-position-vertical-relative:line" coordsize="60293,45">
                <v:shape id="Shape 229" style="position:absolute;width:60293;height:0;left:0;top:0;" coordsize="6029325,0" path="m0,0l6029325,0">
                  <v:stroke weight="0.36036pt" endcap="flat" joinstyle="miter" miterlimit="10" on="true" color="#000000"/>
                  <v:fill on="false" color="#000000" opacity="0"/>
                </v:shape>
              </v:group>
            </w:pict>
          </mc:Fallback>
        </mc:AlternateContent>
      </w:r>
      <w:r>
        <w:rPr>
          <w:rFonts w:ascii="Calibri" w:eastAsia="Calibri" w:hAnsi="Calibri" w:cs="Calibri"/>
          <w:sz w:val="22"/>
        </w:rPr>
        <w:t xml:space="preserve"> </w:t>
      </w:r>
    </w:p>
    <w:p w14:paraId="487358E6" w14:textId="77777777" w:rsidR="00C519D6" w:rsidRDefault="00EF57FC">
      <w:pPr>
        <w:spacing w:after="0"/>
        <w:ind w:left="-15" w:right="17" w:firstLine="0"/>
      </w:pPr>
      <w:r>
        <w:t xml:space="preserve">Пояснительная записка ................................................................................................ 3 </w:t>
      </w:r>
    </w:p>
    <w:p w14:paraId="0C264B45" w14:textId="77777777" w:rsidR="00C519D6" w:rsidRDefault="00EF57FC">
      <w:pPr>
        <w:spacing w:after="297" w:line="259" w:lineRule="auto"/>
        <w:ind w:right="0" w:firstLine="0"/>
        <w:jc w:val="left"/>
      </w:pPr>
      <w:r>
        <w:rPr>
          <w:color w:val="0563C1"/>
          <w:sz w:val="8"/>
        </w:rPr>
        <w:t xml:space="preserve"> </w:t>
      </w:r>
    </w:p>
    <w:p w14:paraId="34225622" w14:textId="77777777" w:rsidR="00C519D6" w:rsidRDefault="00EF57FC">
      <w:pPr>
        <w:spacing w:after="0" w:line="339" w:lineRule="auto"/>
        <w:ind w:left="209" w:right="17" w:hanging="224"/>
      </w:pPr>
      <w:r>
        <w:t xml:space="preserve">Содержание обучения .................................................................................................. 5 5 класс ........................................................................................................................ 5 </w:t>
      </w:r>
    </w:p>
    <w:p w14:paraId="244F1571" w14:textId="77777777" w:rsidR="00C519D6" w:rsidRDefault="00EF57FC">
      <w:pPr>
        <w:spacing w:after="0" w:line="333" w:lineRule="auto"/>
        <w:ind w:left="224" w:right="17" w:firstLine="0"/>
      </w:pPr>
      <w:r>
        <w:t xml:space="preserve">6 класс ........................................................................................................................ 7 7 класс ...................................................................................................................... 10 </w:t>
      </w:r>
    </w:p>
    <w:p w14:paraId="08F667A5" w14:textId="77777777" w:rsidR="00C519D6" w:rsidRDefault="00EF57FC">
      <w:pPr>
        <w:numPr>
          <w:ilvl w:val="0"/>
          <w:numId w:val="1"/>
        </w:numPr>
        <w:spacing w:after="91"/>
        <w:ind w:right="17" w:hanging="215"/>
      </w:pPr>
      <w:proofErr w:type="gramStart"/>
      <w:r>
        <w:t>класс</w:t>
      </w:r>
      <w:proofErr w:type="gramEnd"/>
      <w:r>
        <w:t xml:space="preserve"> ...................................................................................................................... 13 </w:t>
      </w:r>
    </w:p>
    <w:p w14:paraId="6FF2E561" w14:textId="77777777" w:rsidR="00C519D6" w:rsidRDefault="00EF57FC">
      <w:pPr>
        <w:numPr>
          <w:ilvl w:val="0"/>
          <w:numId w:val="1"/>
        </w:numPr>
        <w:spacing w:after="0"/>
        <w:ind w:right="17" w:hanging="215"/>
      </w:pPr>
      <w:proofErr w:type="gramStart"/>
      <w:r>
        <w:t>класс</w:t>
      </w:r>
      <w:proofErr w:type="gramEnd"/>
      <w:r>
        <w:t xml:space="preserve"> ...................................................................................................................... 19 </w:t>
      </w:r>
    </w:p>
    <w:p w14:paraId="54569C2B" w14:textId="77777777" w:rsidR="00C519D6" w:rsidRDefault="00EF57FC">
      <w:pPr>
        <w:spacing w:after="345" w:line="259" w:lineRule="auto"/>
        <w:ind w:right="0" w:firstLine="0"/>
        <w:jc w:val="left"/>
      </w:pPr>
      <w:r>
        <w:rPr>
          <w:color w:val="0563C1"/>
          <w:sz w:val="8"/>
        </w:rPr>
        <w:t xml:space="preserve"> </w:t>
      </w:r>
    </w:p>
    <w:p w14:paraId="19B2070C" w14:textId="77777777" w:rsidR="00C519D6" w:rsidRDefault="00EF57FC">
      <w:pPr>
        <w:ind w:left="-15" w:right="17" w:firstLine="0"/>
      </w:pPr>
      <w:r>
        <w:t xml:space="preserve">Планируемые результаты освоения программы по биологии на уровне  </w:t>
      </w:r>
    </w:p>
    <w:p w14:paraId="5DC520A3" w14:textId="77777777" w:rsidR="00C519D6" w:rsidRDefault="00EF57FC">
      <w:pPr>
        <w:spacing w:after="4" w:line="341" w:lineRule="auto"/>
        <w:ind w:left="209" w:right="17" w:hanging="224"/>
      </w:pPr>
      <w:proofErr w:type="gramStart"/>
      <w:r>
        <w:t>основного</w:t>
      </w:r>
      <w:proofErr w:type="gramEnd"/>
      <w:r>
        <w:t xml:space="preserve"> общего образования (базовый уровень).................................................. 25 Личностные результаты .......................................................................................... 25 </w:t>
      </w:r>
    </w:p>
    <w:p w14:paraId="6E81FFC7" w14:textId="77777777" w:rsidR="00C519D6" w:rsidRDefault="00EF57FC">
      <w:pPr>
        <w:spacing w:after="110"/>
        <w:ind w:left="224" w:right="17" w:firstLine="0"/>
      </w:pPr>
      <w:proofErr w:type="spellStart"/>
      <w:r>
        <w:t>Метапредметные</w:t>
      </w:r>
      <w:proofErr w:type="spellEnd"/>
      <w:r>
        <w:t xml:space="preserve"> результаты.................................................................................. 26 </w:t>
      </w:r>
    </w:p>
    <w:p w14:paraId="0C3E6B15" w14:textId="77777777" w:rsidR="00C519D6" w:rsidRDefault="00EF57FC">
      <w:pPr>
        <w:spacing w:after="0"/>
        <w:ind w:left="224" w:right="17" w:firstLine="0"/>
      </w:pPr>
      <w:r>
        <w:t xml:space="preserve">Предметные результаты ......................................................................................... 30 </w:t>
      </w:r>
    </w:p>
    <w:p w14:paraId="519ECCC9" w14:textId="77777777" w:rsidR="00C519D6" w:rsidRDefault="00EF57FC">
      <w:pPr>
        <w:spacing w:after="301" w:line="259" w:lineRule="auto"/>
        <w:ind w:right="0" w:firstLine="0"/>
        <w:jc w:val="left"/>
      </w:pPr>
      <w:r>
        <w:rPr>
          <w:color w:val="0563C1"/>
          <w:sz w:val="8"/>
        </w:rPr>
        <w:t xml:space="preserve"> </w:t>
      </w:r>
    </w:p>
    <w:p w14:paraId="542311C9" w14:textId="77777777" w:rsidR="00C519D6" w:rsidRDefault="00EF57FC">
      <w:pPr>
        <w:spacing w:after="0" w:line="338" w:lineRule="auto"/>
        <w:ind w:left="209" w:right="17" w:hanging="224"/>
      </w:pPr>
      <w:r>
        <w:t xml:space="preserve">Тематическое планирование...................................................................................... 39 5 класс ...................................................................................................................... 39 </w:t>
      </w:r>
    </w:p>
    <w:p w14:paraId="606E32E5" w14:textId="77777777" w:rsidR="00C519D6" w:rsidRDefault="00EF57FC">
      <w:pPr>
        <w:numPr>
          <w:ilvl w:val="0"/>
          <w:numId w:val="2"/>
        </w:numPr>
        <w:spacing w:after="91"/>
        <w:ind w:right="17" w:hanging="215"/>
      </w:pPr>
      <w:proofErr w:type="gramStart"/>
      <w:r>
        <w:t>класс</w:t>
      </w:r>
      <w:proofErr w:type="gramEnd"/>
      <w:r>
        <w:t xml:space="preserve"> ...................................................................................................................... 46 </w:t>
      </w:r>
    </w:p>
    <w:p w14:paraId="7EA36416" w14:textId="77777777" w:rsidR="00C519D6" w:rsidRDefault="00EF57FC">
      <w:pPr>
        <w:numPr>
          <w:ilvl w:val="0"/>
          <w:numId w:val="2"/>
        </w:numPr>
        <w:spacing w:after="91"/>
        <w:ind w:right="17" w:hanging="215"/>
      </w:pPr>
      <w:proofErr w:type="gramStart"/>
      <w:r>
        <w:t>класс</w:t>
      </w:r>
      <w:proofErr w:type="gramEnd"/>
      <w:r>
        <w:t xml:space="preserve"> ...................................................................................................................... 54 </w:t>
      </w:r>
    </w:p>
    <w:p w14:paraId="5D43AB95" w14:textId="77777777" w:rsidR="00C519D6" w:rsidRDefault="00EF57FC">
      <w:pPr>
        <w:numPr>
          <w:ilvl w:val="0"/>
          <w:numId w:val="2"/>
        </w:numPr>
        <w:spacing w:after="92"/>
        <w:ind w:right="17" w:hanging="215"/>
      </w:pPr>
      <w:proofErr w:type="gramStart"/>
      <w:r>
        <w:t>класс</w:t>
      </w:r>
      <w:proofErr w:type="gramEnd"/>
      <w:r>
        <w:t xml:space="preserve"> ...................................................................................................................... 63 </w:t>
      </w:r>
    </w:p>
    <w:p w14:paraId="081A5C42" w14:textId="77777777" w:rsidR="00C519D6" w:rsidRDefault="00EF57FC">
      <w:pPr>
        <w:numPr>
          <w:ilvl w:val="0"/>
          <w:numId w:val="2"/>
        </w:numPr>
        <w:spacing w:after="17" w:line="275" w:lineRule="auto"/>
        <w:ind w:right="17" w:hanging="215"/>
      </w:pPr>
      <w:proofErr w:type="gramStart"/>
      <w:r>
        <w:t>класс</w:t>
      </w:r>
      <w:proofErr w:type="gramEnd"/>
      <w:r>
        <w:t xml:space="preserve"> ...................................................................................................................... 83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тематическое планирование. </w:t>
      </w:r>
    </w:p>
    <w:p w14:paraId="7651FD61" w14:textId="77777777" w:rsidR="00C519D6" w:rsidRDefault="00EF57FC">
      <w:pPr>
        <w:spacing w:after="60" w:line="259" w:lineRule="auto"/>
        <w:ind w:left="569" w:right="0" w:firstLine="0"/>
        <w:jc w:val="left"/>
      </w:pPr>
      <w:r>
        <w:t xml:space="preserve"> </w:t>
      </w:r>
    </w:p>
    <w:p w14:paraId="4272754A" w14:textId="77777777" w:rsidR="00C519D6" w:rsidRDefault="00EF57FC">
      <w:pPr>
        <w:pStyle w:val="2"/>
        <w:spacing w:after="31"/>
        <w:ind w:left="-5"/>
      </w:pPr>
      <w:r>
        <w:t xml:space="preserve">ПОЯСНИТЕЛЬНАЯ ЗАПИСКА </w:t>
      </w:r>
    </w:p>
    <w:p w14:paraId="3C0A65E2" w14:textId="77777777" w:rsidR="00C519D6" w:rsidRDefault="00EF57FC">
      <w:pPr>
        <w:spacing w:after="0" w:line="259" w:lineRule="auto"/>
        <w:ind w:left="3" w:right="0" w:firstLine="0"/>
        <w:jc w:val="left"/>
      </w:pPr>
      <w:r>
        <w:rPr>
          <w:rFonts w:ascii="Calibri" w:eastAsia="Calibri" w:hAnsi="Calibri" w:cs="Calibri"/>
          <w:noProof/>
          <w:sz w:val="22"/>
        </w:rPr>
        <mc:AlternateContent>
          <mc:Choice Requires="wpg">
            <w:drawing>
              <wp:inline distT="0" distB="0" distL="0" distR="0" wp14:anchorId="4C1E63EF" wp14:editId="44EC9501">
                <wp:extent cx="6305550" cy="4577"/>
                <wp:effectExtent l="0" t="0" r="0" b="0"/>
                <wp:docPr id="87684" name="Group 87684"/>
                <wp:cNvGraphicFramePr/>
                <a:graphic xmlns:a="http://schemas.openxmlformats.org/drawingml/2006/main">
                  <a:graphicData uri="http://schemas.microsoft.com/office/word/2010/wordprocessingGroup">
                    <wpg:wgp>
                      <wpg:cNvGrpSpPr/>
                      <wpg:grpSpPr>
                        <a:xfrm>
                          <a:off x="0" y="0"/>
                          <a:ext cx="6305550" cy="4577"/>
                          <a:chOff x="0" y="0"/>
                          <a:chExt cx="6305550" cy="4577"/>
                        </a:xfrm>
                      </wpg:grpSpPr>
                      <wps:wsp>
                        <wps:cNvPr id="374" name="Shape 374"/>
                        <wps:cNvSpPr/>
                        <wps:spPr>
                          <a:xfrm>
                            <a:off x="0" y="0"/>
                            <a:ext cx="6305550" cy="0"/>
                          </a:xfrm>
                          <a:custGeom>
                            <a:avLst/>
                            <a:gdLst/>
                            <a:ahLst/>
                            <a:cxnLst/>
                            <a:rect l="0" t="0" r="0" b="0"/>
                            <a:pathLst>
                              <a:path w="6305550">
                                <a:moveTo>
                                  <a:pt x="0" y="0"/>
                                </a:moveTo>
                                <a:lnTo>
                                  <a:pt x="63055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684" style="width:496.5pt;height:0.36036pt;mso-position-horizontal-relative:char;mso-position-vertical-relative:line" coordsize="63055,45">
                <v:shape id="Shape 374" style="position:absolute;width:63055;height:0;left:0;top:0;" coordsize="6305550,0" path="m0,0l6305550,0">
                  <v:stroke weight="0.36036pt" endcap="flat" joinstyle="miter" miterlimit="10" on="true" color="#000000"/>
                  <v:fill on="false" color="#000000" opacity="0"/>
                </v:shape>
              </v:group>
            </w:pict>
          </mc:Fallback>
        </mc:AlternateContent>
      </w:r>
      <w:r>
        <w:rPr>
          <w:sz w:val="32"/>
        </w:rPr>
        <w:t xml:space="preserve"> </w:t>
      </w:r>
    </w:p>
    <w:p w14:paraId="75F36C4F" w14:textId="77777777" w:rsidR="00C519D6" w:rsidRDefault="00EF57FC">
      <w:pPr>
        <w:ind w:left="-15" w:right="17"/>
      </w:pPr>
      <w: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w:t>
      </w:r>
      <w:r>
        <w:lastRenderedPageBreak/>
        <w:t xml:space="preserve">программы основного общего образования, представленных в ФГОС ООО, а также федеральной рабочей программы воспитания. </w:t>
      </w:r>
    </w:p>
    <w:p w14:paraId="168F1168" w14:textId="77777777" w:rsidR="00C519D6" w:rsidRDefault="00EF57FC">
      <w:pPr>
        <w:ind w:left="-15" w:right="17"/>
      </w:pPr>
      <w: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t>деятельностной</w:t>
      </w:r>
      <w:proofErr w:type="spellEnd"/>
      <w:r>
        <w:t xml:space="preserve"> основе. В программе по биологии учитываются возможности учебного </w:t>
      </w:r>
      <w:proofErr w:type="gramStart"/>
      <w:r>
        <w:t>предмета  в</w:t>
      </w:r>
      <w:proofErr w:type="gramEnd"/>
      <w:r>
        <w:t xml:space="preserve">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  </w:t>
      </w:r>
    </w:p>
    <w:p w14:paraId="099B7C41" w14:textId="77777777" w:rsidR="00C519D6" w:rsidRDefault="00EF57FC">
      <w:pPr>
        <w:ind w:left="-15" w:right="17"/>
      </w:pPr>
      <w:r>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14:paraId="2CFA894E" w14:textId="77777777" w:rsidR="00C519D6" w:rsidRDefault="00EF57FC">
      <w:pPr>
        <w:ind w:left="-15" w:right="17"/>
      </w:pPr>
      <w:r>
        <w:t xml:space="preserve">Программа по биологии разработана с целью оказания методической помощи учителю в создании рабочей программы по учебному предмету. </w:t>
      </w:r>
    </w:p>
    <w:p w14:paraId="227237F3" w14:textId="77777777" w:rsidR="00C519D6" w:rsidRDefault="00EF57FC">
      <w:pPr>
        <w:ind w:left="-15" w:right="17"/>
      </w:pPr>
      <w:r>
        <w:t xml:space="preserve">В программе по биологии определяются основные цели изучения </w:t>
      </w:r>
      <w:proofErr w:type="gramStart"/>
      <w:r>
        <w:t>биологии  на</w:t>
      </w:r>
      <w:proofErr w:type="gramEnd"/>
      <w:r>
        <w:t xml:space="preserve"> уровне основного общего образования, планируемые результаты освоения программы по биологии: личностные, </w:t>
      </w:r>
      <w:proofErr w:type="spellStart"/>
      <w:r>
        <w:t>метапредметные</w:t>
      </w:r>
      <w:proofErr w:type="spellEnd"/>
      <w:r>
        <w:t xml:space="preserve">, предметные. Предметные планируемые результаты даны для каждого года изучения биологии. </w:t>
      </w:r>
    </w:p>
    <w:p w14:paraId="12D92B1D" w14:textId="77777777" w:rsidR="00C519D6" w:rsidRDefault="00EF57FC">
      <w:pPr>
        <w:spacing w:after="13"/>
        <w:ind w:left="-15" w:right="17"/>
      </w:pPr>
      <w:r>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14:paraId="3057B61A" w14:textId="77777777" w:rsidR="00C519D6" w:rsidRDefault="00EF57FC">
      <w:pPr>
        <w:spacing w:after="13"/>
        <w:ind w:left="-15" w:right="17"/>
      </w:pPr>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14:paraId="2FF1D09F" w14:textId="77777777" w:rsidR="00C519D6" w:rsidRDefault="00EF57FC">
      <w:pPr>
        <w:ind w:left="-15" w:right="17"/>
      </w:pPr>
      <w:r>
        <w:t xml:space="preserve">Целями изучения биологии на уровне основного общего образования являются: </w:t>
      </w:r>
    </w:p>
    <w:p w14:paraId="6ADD410C" w14:textId="77777777" w:rsidR="00C519D6" w:rsidRDefault="00EF57FC">
      <w:pPr>
        <w:spacing w:after="49" w:line="259" w:lineRule="auto"/>
        <w:ind w:left="10" w:right="19" w:hanging="10"/>
        <w:jc w:val="right"/>
      </w:pPr>
      <w:proofErr w:type="gramStart"/>
      <w:r>
        <w:t>формирование</w:t>
      </w:r>
      <w:proofErr w:type="gramEnd"/>
      <w:r>
        <w:t xml:space="preserve"> системы знаний о признаках и процессах жизнедеятельности </w:t>
      </w:r>
    </w:p>
    <w:p w14:paraId="451548AB" w14:textId="77777777" w:rsidR="00C519D6" w:rsidRDefault="00EF57FC">
      <w:pPr>
        <w:ind w:left="554" w:right="17" w:hanging="569"/>
      </w:pPr>
      <w:proofErr w:type="gramStart"/>
      <w:r>
        <w:t>биологических</w:t>
      </w:r>
      <w:proofErr w:type="gramEnd"/>
      <w:r>
        <w:t xml:space="preserve"> систем разного уровня организации; формирование системы знаний об особенностях строения, жизнедеятельности </w:t>
      </w:r>
    </w:p>
    <w:p w14:paraId="5C91A3C2" w14:textId="77777777" w:rsidR="00C519D6" w:rsidRDefault="00EF57FC">
      <w:pPr>
        <w:ind w:left="-15" w:right="17" w:firstLine="0"/>
      </w:pPr>
      <w:proofErr w:type="gramStart"/>
      <w:r>
        <w:t>организма</w:t>
      </w:r>
      <w:proofErr w:type="gramEnd"/>
      <w:r>
        <w:t xml:space="preserve"> человека, условиях сохранения его здоровья; </w:t>
      </w:r>
    </w:p>
    <w:p w14:paraId="5A4428EF" w14:textId="77777777" w:rsidR="00C519D6" w:rsidRDefault="00EF57FC">
      <w:pPr>
        <w:spacing w:after="50" w:line="259" w:lineRule="auto"/>
        <w:ind w:left="10" w:right="19" w:hanging="10"/>
        <w:jc w:val="right"/>
      </w:pPr>
      <w:proofErr w:type="gramStart"/>
      <w:r>
        <w:t>формирование</w:t>
      </w:r>
      <w:proofErr w:type="gramEnd"/>
      <w:r>
        <w:t xml:space="preserve"> умений применять методы биологической науки для изучения </w:t>
      </w:r>
    </w:p>
    <w:p w14:paraId="03E34267" w14:textId="77777777" w:rsidR="00C519D6" w:rsidRDefault="00EF57FC">
      <w:pPr>
        <w:spacing w:after="0"/>
        <w:ind w:left="-15" w:right="17" w:firstLine="0"/>
      </w:pPr>
      <w:proofErr w:type="gramStart"/>
      <w:r>
        <w:t>биологических</w:t>
      </w:r>
      <w:proofErr w:type="gramEnd"/>
      <w:r>
        <w:t xml:space="preserve"> систем, в том числе организма человека; </w:t>
      </w:r>
    </w:p>
    <w:p w14:paraId="40771A46" w14:textId="77777777" w:rsidR="00C519D6" w:rsidRDefault="00EF57FC">
      <w:pPr>
        <w:ind w:left="-15" w:right="17"/>
      </w:pPr>
      <w:proofErr w:type="gramStart"/>
      <w:r>
        <w:t>формирование</w:t>
      </w:r>
      <w:proofErr w:type="gramEnd"/>
      <w: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w:t>
      </w:r>
      <w:r>
        <w:lastRenderedPageBreak/>
        <w:t xml:space="preserve">человека в природе; формирование экологической культуры в целях сохранения собственного </w:t>
      </w:r>
    </w:p>
    <w:p w14:paraId="3437B364" w14:textId="77777777" w:rsidR="00C519D6" w:rsidRDefault="00EF57FC">
      <w:pPr>
        <w:spacing w:after="0"/>
        <w:ind w:left="-15" w:right="17" w:firstLine="0"/>
      </w:pPr>
      <w:proofErr w:type="gramStart"/>
      <w:r>
        <w:t>здоровья</w:t>
      </w:r>
      <w:proofErr w:type="gramEnd"/>
      <w:r>
        <w:t xml:space="preserve"> и охраны окружающей среды. </w:t>
      </w:r>
    </w:p>
    <w:p w14:paraId="57E9D380" w14:textId="77777777" w:rsidR="00C519D6" w:rsidRDefault="00EF57FC">
      <w:pPr>
        <w:ind w:left="-15" w:right="17"/>
      </w:pPr>
      <w:r>
        <w:t xml:space="preserve">Достижение целей программы по биологии обеспечивается решением следующих задач: </w:t>
      </w:r>
    </w:p>
    <w:p w14:paraId="4063BCFA" w14:textId="77777777" w:rsidR="00C519D6" w:rsidRDefault="00EF57FC">
      <w:pPr>
        <w:spacing w:after="5" w:line="259" w:lineRule="auto"/>
        <w:ind w:left="10" w:right="19" w:hanging="10"/>
        <w:jc w:val="right"/>
      </w:pPr>
      <w:proofErr w:type="gramStart"/>
      <w:r>
        <w:t>приобретение</w:t>
      </w:r>
      <w:proofErr w:type="gramEnd"/>
      <w:r>
        <w:t xml:space="preserve"> обучающимися знаний о живой природе, закономерностях </w:t>
      </w:r>
    </w:p>
    <w:p w14:paraId="4D5596BD" w14:textId="77777777" w:rsidR="00C519D6" w:rsidRDefault="00EF57FC">
      <w:pPr>
        <w:spacing w:after="12"/>
        <w:ind w:left="-15" w:right="17" w:firstLine="0"/>
      </w:pPr>
      <w:proofErr w:type="gramStart"/>
      <w:r>
        <w:t>строения</w:t>
      </w:r>
      <w:proofErr w:type="gramEnd"/>
      <w:r>
        <w:t xml:space="preserve">,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w:t>
      </w:r>
    </w:p>
    <w:p w14:paraId="6784BB48" w14:textId="77777777" w:rsidR="00C519D6" w:rsidRDefault="00EF57FC">
      <w:pPr>
        <w:ind w:left="-15" w:right="17" w:firstLine="0"/>
      </w:pPr>
      <w:proofErr w:type="gramStart"/>
      <w:r>
        <w:t>о</w:t>
      </w:r>
      <w:proofErr w:type="gramEnd"/>
      <w:r>
        <w:t xml:space="preserve"> современных достижениях в области биологии, её анализ и критическое оценивание; воспитание биологически и экологически грамотной личности, готовой  </w:t>
      </w:r>
    </w:p>
    <w:p w14:paraId="6A11A533" w14:textId="77777777" w:rsidR="00C519D6" w:rsidRDefault="00EF57FC">
      <w:pPr>
        <w:ind w:left="-15" w:right="17" w:firstLine="0"/>
      </w:pPr>
      <w:proofErr w:type="gramStart"/>
      <w:r>
        <w:t>к</w:t>
      </w:r>
      <w:proofErr w:type="gramEnd"/>
      <w:r>
        <w:t xml:space="preserve"> сохранению собственного здоровья и охраны окружающей среды. </w:t>
      </w:r>
    </w:p>
    <w:p w14:paraId="41FB92E2" w14:textId="77777777" w:rsidR="00C519D6" w:rsidRDefault="00EF57FC">
      <w:pPr>
        <w:ind w:left="-15" w:right="17"/>
      </w:pPr>
      <w:r>
        <w:t xml:space="preserve">Общее число часов, рекомендованных для изучения биологии, – 238 </w:t>
      </w:r>
      <w:proofErr w:type="gramStart"/>
      <w:r>
        <w:t>часов:  в</w:t>
      </w:r>
      <w:proofErr w:type="gramEnd"/>
      <w:r>
        <w:t xml:space="preserve">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 </w:t>
      </w:r>
    </w:p>
    <w:p w14:paraId="6B3EBD84" w14:textId="77777777" w:rsidR="00C519D6" w:rsidRDefault="00EF57FC">
      <w:pPr>
        <w:spacing w:after="0"/>
        <w:ind w:left="-15" w:right="17"/>
      </w:pPr>
      <w:r>
        <w:t xml:space="preserve">Предлагаемый в программе по биологии перечень </w:t>
      </w:r>
      <w:proofErr w:type="gramStart"/>
      <w:r>
        <w:t>лабораторных  и</w:t>
      </w:r>
      <w:proofErr w:type="gramEnd"/>
      <w:r>
        <w:t xml:space="preserve">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 </w:t>
      </w:r>
    </w:p>
    <w:p w14:paraId="60F973DA" w14:textId="77777777" w:rsidR="00C519D6" w:rsidRDefault="00EF57FC">
      <w:pPr>
        <w:spacing w:after="0" w:line="234" w:lineRule="auto"/>
        <w:ind w:right="6984" w:firstLine="0"/>
        <w:jc w:val="left"/>
      </w:pPr>
      <w:r>
        <w:t xml:space="preserve">  </w:t>
      </w:r>
      <w:r>
        <w:tab/>
        <w:t xml:space="preserve"> </w:t>
      </w:r>
    </w:p>
    <w:p w14:paraId="5CDE589F" w14:textId="77777777" w:rsidR="00C519D6" w:rsidRDefault="00EF57FC">
      <w:pPr>
        <w:pStyle w:val="2"/>
        <w:spacing w:after="38"/>
        <w:ind w:left="-5"/>
      </w:pPr>
      <w:r>
        <w:t xml:space="preserve">СОДЕРЖАНИЕ ОБУЧЕНИЯ </w:t>
      </w:r>
    </w:p>
    <w:p w14:paraId="58FAB137" w14:textId="77777777" w:rsidR="00C519D6" w:rsidRDefault="00EF57FC">
      <w:pPr>
        <w:spacing w:after="28" w:line="259" w:lineRule="auto"/>
        <w:ind w:left="-4" w:right="0" w:firstLine="0"/>
        <w:jc w:val="left"/>
      </w:pPr>
      <w:r>
        <w:rPr>
          <w:rFonts w:ascii="Calibri" w:eastAsia="Calibri" w:hAnsi="Calibri" w:cs="Calibri"/>
          <w:noProof/>
          <w:sz w:val="22"/>
        </w:rPr>
        <mc:AlternateContent>
          <mc:Choice Requires="wpg">
            <w:drawing>
              <wp:inline distT="0" distB="0" distL="0" distR="0" wp14:anchorId="431D154A" wp14:editId="4DC68E20">
                <wp:extent cx="6286501" cy="4577"/>
                <wp:effectExtent l="0" t="0" r="0" b="0"/>
                <wp:docPr id="92721" name="Group 92721"/>
                <wp:cNvGraphicFramePr/>
                <a:graphic xmlns:a="http://schemas.openxmlformats.org/drawingml/2006/main">
                  <a:graphicData uri="http://schemas.microsoft.com/office/word/2010/wordprocessingGroup">
                    <wpg:wgp>
                      <wpg:cNvGrpSpPr/>
                      <wpg:grpSpPr>
                        <a:xfrm>
                          <a:off x="0" y="0"/>
                          <a:ext cx="6286501" cy="4577"/>
                          <a:chOff x="0" y="0"/>
                          <a:chExt cx="6286501" cy="4577"/>
                        </a:xfrm>
                      </wpg:grpSpPr>
                      <wps:wsp>
                        <wps:cNvPr id="613" name="Shape 613"/>
                        <wps:cNvSpPr/>
                        <wps:spPr>
                          <a:xfrm>
                            <a:off x="0" y="0"/>
                            <a:ext cx="6286501" cy="0"/>
                          </a:xfrm>
                          <a:custGeom>
                            <a:avLst/>
                            <a:gdLst/>
                            <a:ahLst/>
                            <a:cxnLst/>
                            <a:rect l="0" t="0" r="0" b="0"/>
                            <a:pathLst>
                              <a:path w="6286501">
                                <a:moveTo>
                                  <a:pt x="0" y="0"/>
                                </a:moveTo>
                                <a:lnTo>
                                  <a:pt x="6286501"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721" style="width:495pt;height:0.36036pt;mso-position-horizontal-relative:char;mso-position-vertical-relative:line" coordsize="62865,45">
                <v:shape id="Shape 613" style="position:absolute;width:62865;height:0;left:0;top:0;" coordsize="6286501,0" path="m0,0l6286501,0">
                  <v:stroke weight="0.36036pt" endcap="flat" joinstyle="miter" miterlimit="10" on="true" color="#000000"/>
                  <v:fill on="false" color="#000000" opacity="0"/>
                </v:shape>
              </v:group>
            </w:pict>
          </mc:Fallback>
        </mc:AlternateContent>
      </w:r>
      <w:r>
        <w:rPr>
          <w:b/>
          <w:sz w:val="32"/>
        </w:rPr>
        <w:t xml:space="preserve"> </w:t>
      </w:r>
    </w:p>
    <w:p w14:paraId="611AE7DB" w14:textId="79A22479" w:rsidR="00C519D6" w:rsidRDefault="00C519D6">
      <w:pPr>
        <w:spacing w:after="13" w:line="259" w:lineRule="auto"/>
        <w:ind w:left="569" w:right="0" w:firstLine="0"/>
        <w:jc w:val="left"/>
      </w:pPr>
    </w:p>
    <w:p w14:paraId="37BE0043" w14:textId="77777777" w:rsidR="00FB727F" w:rsidRPr="00F16C1E" w:rsidRDefault="00FB727F" w:rsidP="00FB727F">
      <w:pPr>
        <w:spacing w:after="0" w:line="240" w:lineRule="auto"/>
        <w:ind w:left="567" w:right="567"/>
        <w:jc w:val="center"/>
        <w:rPr>
          <w:sz w:val="20"/>
          <w:szCs w:val="20"/>
        </w:rPr>
      </w:pPr>
      <w:r w:rsidRPr="00F16C1E">
        <w:rPr>
          <w:b/>
          <w:bCs/>
          <w:iCs/>
          <w:sz w:val="20"/>
          <w:szCs w:val="20"/>
        </w:rPr>
        <w:t>Биология. 8 класс</w:t>
      </w:r>
      <w:r w:rsidRPr="00F16C1E">
        <w:rPr>
          <w:b/>
          <w:i/>
          <w:sz w:val="20"/>
          <w:szCs w:val="20"/>
        </w:rPr>
        <w:t>: 68 – 2 часа в неделю</w:t>
      </w:r>
    </w:p>
    <w:p w14:paraId="0F1CD160"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 Введение. Науки, изучающие организм человека </w:t>
      </w:r>
    </w:p>
    <w:p w14:paraId="5F990AD8" w14:textId="77777777" w:rsidR="00FB727F" w:rsidRPr="00F16C1E" w:rsidRDefault="00FB727F" w:rsidP="00FB727F">
      <w:pPr>
        <w:spacing w:after="0" w:line="240" w:lineRule="auto"/>
        <w:ind w:left="567" w:right="567"/>
        <w:rPr>
          <w:sz w:val="20"/>
          <w:szCs w:val="20"/>
        </w:rPr>
      </w:pPr>
      <w:r w:rsidRPr="00F16C1E">
        <w:rPr>
          <w:sz w:val="20"/>
          <w:szCs w:val="20"/>
        </w:rPr>
        <w:t>Науки, изучающие организм человека: анатомия, физиология, психология и гигиена. Их становление и методы исследования.</w:t>
      </w:r>
    </w:p>
    <w:p w14:paraId="0D41D870"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2. Происхождение человека </w:t>
      </w:r>
    </w:p>
    <w:p w14:paraId="3218FD9B" w14:textId="77777777" w:rsidR="00FB727F" w:rsidRPr="00F16C1E" w:rsidRDefault="00FB727F" w:rsidP="00FB727F">
      <w:pPr>
        <w:spacing w:after="0" w:line="240" w:lineRule="auto"/>
        <w:ind w:left="567" w:right="567" w:firstLine="708"/>
        <w:rPr>
          <w:sz w:val="20"/>
          <w:szCs w:val="20"/>
        </w:rPr>
      </w:pPr>
      <w:r w:rsidRPr="00F16C1E">
        <w:rPr>
          <w:sz w:val="20"/>
          <w:szCs w:val="20"/>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14:paraId="03C5F0A3"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5BAD6213" w14:textId="77777777" w:rsidR="00FB727F" w:rsidRPr="00F16C1E" w:rsidRDefault="00FB727F" w:rsidP="00FB727F">
      <w:pPr>
        <w:spacing w:after="0" w:line="240" w:lineRule="auto"/>
        <w:ind w:left="567" w:right="567"/>
        <w:rPr>
          <w:sz w:val="20"/>
          <w:szCs w:val="20"/>
        </w:rPr>
      </w:pPr>
      <w:r w:rsidRPr="00F16C1E">
        <w:rPr>
          <w:sz w:val="20"/>
          <w:szCs w:val="20"/>
        </w:rPr>
        <w:t>Модель «Происхождение человека». Модели остатков древней культуры человека.</w:t>
      </w:r>
    </w:p>
    <w:p w14:paraId="259849F9" w14:textId="77777777" w:rsidR="00FB727F" w:rsidRPr="00F16C1E" w:rsidRDefault="00FB727F" w:rsidP="00FB727F">
      <w:pPr>
        <w:spacing w:after="0" w:line="240" w:lineRule="auto"/>
        <w:ind w:left="567" w:right="567"/>
        <w:rPr>
          <w:sz w:val="20"/>
          <w:szCs w:val="20"/>
        </w:rPr>
      </w:pPr>
      <w:r w:rsidRPr="00F16C1E">
        <w:rPr>
          <w:b/>
          <w:bCs/>
          <w:i/>
          <w:iCs/>
          <w:sz w:val="20"/>
          <w:szCs w:val="20"/>
        </w:rPr>
        <w:t>Раздел 3. Строение организма (5 ч)</w:t>
      </w:r>
    </w:p>
    <w:p w14:paraId="5E5A8B7B"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w:t>
      </w:r>
      <w:r w:rsidRPr="00F16C1E">
        <w:rPr>
          <w:sz w:val="20"/>
          <w:szCs w:val="20"/>
        </w:rPr>
        <w:lastRenderedPageBreak/>
        <w:t>возбуждения. Ткани. Образование тканей. Эпителиальные, соединительные, мышечные, нервная ткани. Строение и функция нейрона. Синапс. 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14:paraId="52A5C619"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3CAD93CF" w14:textId="77777777" w:rsidR="00FB727F" w:rsidRPr="00F16C1E" w:rsidRDefault="00FB727F" w:rsidP="00FB727F">
      <w:pPr>
        <w:spacing w:after="0" w:line="240" w:lineRule="auto"/>
        <w:ind w:left="567" w:right="567"/>
        <w:rPr>
          <w:sz w:val="20"/>
          <w:szCs w:val="20"/>
        </w:rPr>
      </w:pPr>
      <w:r w:rsidRPr="00F16C1E">
        <w:rPr>
          <w:sz w:val="20"/>
          <w:szCs w:val="20"/>
        </w:rPr>
        <w:t>Разложение пероксида водорода ферментом каталазой.</w:t>
      </w:r>
    </w:p>
    <w:p w14:paraId="6A0C4729"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7412DD5D"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1. Рассматривание клеток и тканей в оптический микроскоп. Микропрепараты клеток, эпителиальной, соединительной, мышечной и нервной тканей.</w:t>
      </w:r>
    </w:p>
    <w:p w14:paraId="12C32117"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4. Опорно-двигательная система </w:t>
      </w:r>
    </w:p>
    <w:p w14:paraId="62D91CD6"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Скелет и мышцы, их функции. Химический состав костей, их макро- и </w:t>
      </w:r>
      <w:proofErr w:type="spellStart"/>
      <w:r w:rsidRPr="00F16C1E">
        <w:rPr>
          <w:sz w:val="20"/>
          <w:szCs w:val="20"/>
        </w:rPr>
        <w:t>микростроение</w:t>
      </w:r>
      <w:proofErr w:type="spellEnd"/>
      <w:r w:rsidRPr="00F16C1E">
        <w:rPr>
          <w:sz w:val="20"/>
          <w:szCs w:val="20"/>
        </w:rPr>
        <w:t xml:space="preserve">, типы костей. Скелет человека, его приспособление к </w:t>
      </w:r>
      <w:proofErr w:type="spellStart"/>
      <w:r w:rsidRPr="00F16C1E">
        <w:rPr>
          <w:sz w:val="20"/>
          <w:szCs w:val="20"/>
        </w:rPr>
        <w:t>прямохождению</w:t>
      </w:r>
      <w:proofErr w:type="spellEnd"/>
      <w:r w:rsidRPr="00F16C1E">
        <w:rPr>
          <w:sz w:val="20"/>
          <w:szCs w:val="20"/>
        </w:rPr>
        <w:t xml:space="preserve">, трудовой деятельности. Изменения, связанные с развитием мозга и речи. Типы соединений костей: неподвижные, </w:t>
      </w:r>
      <w:proofErr w:type="spellStart"/>
      <w:r w:rsidRPr="00F16C1E">
        <w:rPr>
          <w:sz w:val="20"/>
          <w:szCs w:val="20"/>
        </w:rPr>
        <w:t>полуподвижные</w:t>
      </w:r>
      <w:proofErr w:type="spellEnd"/>
      <w:r w:rsidRPr="00F16C1E">
        <w:rPr>
          <w:sz w:val="20"/>
          <w:szCs w:val="20"/>
        </w:rPr>
        <w:t>, подвижные (суставы). 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 Нарушения осанки и развитие плоскостопия: причины, выявление, предупреждение и исправление. Первая помощь при ушибах, переломах костей и вывихах суставов.</w:t>
      </w:r>
    </w:p>
    <w:p w14:paraId="3E342166"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70F20FDB" w14:textId="77777777" w:rsidR="00FB727F" w:rsidRPr="00F16C1E" w:rsidRDefault="00FB727F" w:rsidP="00FB727F">
      <w:pPr>
        <w:spacing w:after="0" w:line="240" w:lineRule="auto"/>
        <w:ind w:left="567" w:right="567"/>
        <w:rPr>
          <w:sz w:val="20"/>
          <w:szCs w:val="20"/>
        </w:rPr>
      </w:pPr>
      <w:r w:rsidRPr="00F16C1E">
        <w:rPr>
          <w:sz w:val="20"/>
          <w:szCs w:val="20"/>
        </w:rPr>
        <w:t>Скелет и муляжи торса человека, черепа, костей конечностей, позвонков. Распилы костей. Приёмы оказания первой помощи при травмах.</w:t>
      </w:r>
    </w:p>
    <w:p w14:paraId="1157418B"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5B7A2412"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2. Микроскопическое строение кости.</w:t>
      </w:r>
    </w:p>
    <w:p w14:paraId="77C6B7AD"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3. Мышцы человеческого тела (выполняется либо в классе, либо дома).</w:t>
      </w:r>
    </w:p>
    <w:p w14:paraId="1D8172B1"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4. Утомление при статической и динамической работе.</w:t>
      </w:r>
    </w:p>
    <w:p w14:paraId="0A19BA1C"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5. Выявление нарушений осанки.</w:t>
      </w:r>
    </w:p>
    <w:p w14:paraId="1805746E"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6. Выявление плоскостопия (выполняется дома).</w:t>
      </w:r>
    </w:p>
    <w:p w14:paraId="2450528A"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5. Внутренняя среда организма </w:t>
      </w:r>
    </w:p>
    <w:p w14:paraId="387B42E9"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Свёртывание крови. Роль кальция и витамина K в свёртывании крови. Анализ крови. Малокровие. Кроветворение. Борьба организма с инфекцией. Иммунитет. Защитные барьеры организма. Л. Пастер и </w:t>
      </w:r>
      <w:proofErr w:type="spellStart"/>
      <w:r w:rsidRPr="00F16C1E">
        <w:rPr>
          <w:sz w:val="20"/>
          <w:szCs w:val="20"/>
        </w:rPr>
        <w:t>И</w:t>
      </w:r>
      <w:proofErr w:type="spellEnd"/>
      <w:r w:rsidRPr="00F16C1E">
        <w:rPr>
          <w:sz w:val="20"/>
          <w:szCs w:val="20"/>
        </w:rPr>
        <w:t xml:space="preserve">.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F16C1E">
        <w:rPr>
          <w:sz w:val="20"/>
          <w:szCs w:val="20"/>
        </w:rPr>
        <w:t>Бацилло</w:t>
      </w:r>
      <w:proofErr w:type="spellEnd"/>
      <w:r w:rsidRPr="00F16C1E">
        <w:rPr>
          <w:sz w:val="20"/>
          <w:szCs w:val="20"/>
        </w:rPr>
        <w:t>-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14:paraId="6BC2C91F"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2AAA9A5B"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7. Рассматривание крови человека и лягушки под микроскопом.</w:t>
      </w:r>
    </w:p>
    <w:p w14:paraId="6DF064B4"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6. Кровеносная и лимфатическая системы организма </w:t>
      </w:r>
    </w:p>
    <w:p w14:paraId="3A5450D1" w14:textId="77777777" w:rsidR="00FB727F" w:rsidRPr="00F16C1E" w:rsidRDefault="00FB727F" w:rsidP="00FB727F">
      <w:pPr>
        <w:spacing w:after="0" w:line="240" w:lineRule="auto"/>
        <w:ind w:left="567" w:right="567" w:firstLine="708"/>
        <w:rPr>
          <w:sz w:val="20"/>
          <w:szCs w:val="20"/>
        </w:rPr>
      </w:pPr>
      <w:r w:rsidRPr="00F16C1E">
        <w:rPr>
          <w:sz w:val="20"/>
          <w:szCs w:val="20"/>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14:paraId="4FAD2C7B"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41903A42" w14:textId="77777777" w:rsidR="00FB727F" w:rsidRPr="00F16C1E" w:rsidRDefault="00FB727F" w:rsidP="00FB727F">
      <w:pPr>
        <w:spacing w:after="0" w:line="240" w:lineRule="auto"/>
        <w:ind w:left="567" w:right="567"/>
        <w:rPr>
          <w:sz w:val="20"/>
          <w:szCs w:val="20"/>
        </w:rPr>
      </w:pPr>
      <w:r w:rsidRPr="00F16C1E">
        <w:rPr>
          <w:sz w:val="20"/>
          <w:szCs w:val="20"/>
        </w:rPr>
        <w:t>Модели сердца и торса человека. Приёмы измерения артериального давления по методу Короткова. Приёмы остановки кровотечений.</w:t>
      </w:r>
    </w:p>
    <w:p w14:paraId="5517CC11"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0CFC9D11"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9. Определение скорости кровотока в сосудах ногтевого ложа.</w:t>
      </w:r>
    </w:p>
    <w:p w14:paraId="52225670"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10. Подсчет пульса в разных условиях. Опыты, выявляющие природу пульса.</w:t>
      </w:r>
    </w:p>
    <w:p w14:paraId="0A5AE88C" w14:textId="77777777" w:rsidR="00FB727F" w:rsidRPr="00F16C1E" w:rsidRDefault="00FB727F" w:rsidP="00FB727F">
      <w:pPr>
        <w:tabs>
          <w:tab w:val="left" w:pos="1060"/>
        </w:tabs>
        <w:spacing w:after="0" w:line="240" w:lineRule="auto"/>
        <w:ind w:left="1060" w:right="567"/>
        <w:rPr>
          <w:sz w:val="20"/>
          <w:szCs w:val="20"/>
        </w:rPr>
      </w:pPr>
      <w:r w:rsidRPr="00F16C1E">
        <w:rPr>
          <w:sz w:val="20"/>
          <w:szCs w:val="20"/>
        </w:rPr>
        <w:t>Лабораторная работа № 11. Функциональная проба: реакция сердечно-сосудистой системы на дозированную нагрузку.</w:t>
      </w:r>
    </w:p>
    <w:p w14:paraId="5C97FEE0" w14:textId="77777777" w:rsidR="00FB727F" w:rsidRPr="00F16C1E" w:rsidRDefault="00FB727F" w:rsidP="00FB727F">
      <w:pPr>
        <w:tabs>
          <w:tab w:val="left" w:pos="1060"/>
        </w:tabs>
        <w:spacing w:after="0" w:line="240" w:lineRule="auto"/>
        <w:ind w:left="567" w:right="567"/>
        <w:jc w:val="center"/>
        <w:rPr>
          <w:sz w:val="20"/>
          <w:szCs w:val="20"/>
        </w:rPr>
      </w:pPr>
      <w:r w:rsidRPr="00F16C1E">
        <w:rPr>
          <w:b/>
          <w:bCs/>
          <w:sz w:val="20"/>
          <w:szCs w:val="20"/>
        </w:rPr>
        <w:t xml:space="preserve">Раздел 7. </w:t>
      </w:r>
      <w:r w:rsidRPr="00F16C1E">
        <w:rPr>
          <w:b/>
          <w:bCs/>
          <w:i/>
          <w:sz w:val="20"/>
          <w:szCs w:val="20"/>
        </w:rPr>
        <w:t xml:space="preserve">Дыхание </w:t>
      </w:r>
    </w:p>
    <w:p w14:paraId="4E19C42C"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w:t>
      </w:r>
      <w:r w:rsidRPr="00F16C1E">
        <w:rPr>
          <w:sz w:val="20"/>
          <w:szCs w:val="20"/>
        </w:rPr>
        <w:lastRenderedPageBreak/>
        <w:t xml:space="preserve">доврачебная помощь. Газообмен в лёгких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ёмкость лёгких. Выявление и предупреждение болезней органов дыхания. Флюорография. Туберкулёз и рак лёгких. Первая помощь утопающему, при удушении и заваливании землёй, </w:t>
      </w:r>
      <w:proofErr w:type="spellStart"/>
      <w:r w:rsidRPr="00F16C1E">
        <w:rPr>
          <w:sz w:val="20"/>
          <w:szCs w:val="20"/>
        </w:rPr>
        <w:t>электротравме</w:t>
      </w:r>
      <w:proofErr w:type="spellEnd"/>
      <w:r w:rsidRPr="00F16C1E">
        <w:rPr>
          <w:sz w:val="20"/>
          <w:szCs w:val="20"/>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14:paraId="4D879BEF"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6675F265" w14:textId="77777777" w:rsidR="00FB727F" w:rsidRPr="00F16C1E" w:rsidRDefault="00FB727F" w:rsidP="00FB727F">
      <w:pPr>
        <w:spacing w:after="0" w:line="240" w:lineRule="auto"/>
        <w:ind w:left="567" w:right="567"/>
        <w:rPr>
          <w:sz w:val="20"/>
          <w:szCs w:val="20"/>
        </w:rPr>
      </w:pPr>
      <w:r w:rsidRPr="00F16C1E">
        <w:rPr>
          <w:sz w:val="20"/>
          <w:szCs w:val="20"/>
        </w:rPr>
        <w:t>Модель гортани. Модель, поясняющая механизм вдоха и выдоха. Приёмы определения проходимости носовых ходов у маленьких детей.</w:t>
      </w:r>
    </w:p>
    <w:p w14:paraId="55E0ECF9" w14:textId="77777777" w:rsidR="00FB727F" w:rsidRPr="00F16C1E" w:rsidRDefault="00FB727F" w:rsidP="00FB727F">
      <w:pPr>
        <w:spacing w:after="0" w:line="240" w:lineRule="auto"/>
        <w:ind w:left="567" w:right="567"/>
        <w:rPr>
          <w:sz w:val="20"/>
          <w:szCs w:val="20"/>
        </w:rPr>
      </w:pPr>
      <w:r w:rsidRPr="00F16C1E">
        <w:rPr>
          <w:sz w:val="20"/>
          <w:szCs w:val="20"/>
        </w:rPr>
        <w:t>Роль резонаторов, усиливающих звук.</w:t>
      </w:r>
    </w:p>
    <w:p w14:paraId="30EFF5F5" w14:textId="77777777" w:rsidR="00FB727F" w:rsidRPr="00F16C1E" w:rsidRDefault="00FB727F" w:rsidP="00FB727F">
      <w:pPr>
        <w:spacing w:after="0" w:line="240" w:lineRule="auto"/>
        <w:ind w:left="567" w:right="567"/>
        <w:rPr>
          <w:sz w:val="20"/>
          <w:szCs w:val="20"/>
        </w:rPr>
      </w:pPr>
      <w:r w:rsidRPr="00F16C1E">
        <w:rPr>
          <w:sz w:val="20"/>
          <w:szCs w:val="20"/>
        </w:rPr>
        <w:t xml:space="preserve">Опыт по обнаружению углекислого газа в выдыхаемом воздухе. Измерение жизненной ёмкости лёгких. Приёмы искусственного дыхания. </w:t>
      </w:r>
    </w:p>
    <w:p w14:paraId="00BB8842"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3566EDB2"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12. Измерение обхвата грудной клетки в состоянии вдоха и выдоха.</w:t>
      </w:r>
    </w:p>
    <w:p w14:paraId="48B99577"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8. Пищеварение </w:t>
      </w:r>
    </w:p>
    <w:p w14:paraId="12A7C655" w14:textId="77777777" w:rsidR="00FB727F" w:rsidRPr="00F16C1E" w:rsidRDefault="00FB727F" w:rsidP="00FB727F">
      <w:pPr>
        <w:spacing w:after="0" w:line="240" w:lineRule="auto"/>
        <w:ind w:left="567" w:right="567" w:firstLine="708"/>
        <w:rPr>
          <w:sz w:val="20"/>
          <w:szCs w:val="20"/>
        </w:rPr>
      </w:pPr>
      <w:r w:rsidRPr="00F16C1E">
        <w:rPr>
          <w:sz w:val="20"/>
          <w:szCs w:val="20"/>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14:paraId="49706506"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77E06F38" w14:textId="77777777" w:rsidR="00FB727F" w:rsidRPr="00F16C1E" w:rsidRDefault="00FB727F" w:rsidP="00FB727F">
      <w:pPr>
        <w:spacing w:after="0" w:line="240" w:lineRule="auto"/>
        <w:ind w:left="567" w:right="567"/>
        <w:rPr>
          <w:sz w:val="20"/>
          <w:szCs w:val="20"/>
        </w:rPr>
      </w:pPr>
      <w:r w:rsidRPr="00F16C1E">
        <w:rPr>
          <w:sz w:val="20"/>
          <w:szCs w:val="20"/>
        </w:rPr>
        <w:t>Торс человека.</w:t>
      </w:r>
    </w:p>
    <w:p w14:paraId="7817A197"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3D9F0D93"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13. Действие ферментов слюны на крахмал. </w:t>
      </w:r>
    </w:p>
    <w:p w14:paraId="19D893A6"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Самонаблюдения: определение положения слюнных желёз, движение гортани при глотании.</w:t>
      </w:r>
    </w:p>
    <w:p w14:paraId="24A51994"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9. Обмен веществ и энергии </w:t>
      </w:r>
    </w:p>
    <w:p w14:paraId="6CD3072C"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Обмен веществ и энергии—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F16C1E">
        <w:rPr>
          <w:sz w:val="20"/>
          <w:szCs w:val="20"/>
        </w:rPr>
        <w:t>Энергозатраты</w:t>
      </w:r>
      <w:proofErr w:type="spellEnd"/>
      <w:r w:rsidRPr="00F16C1E">
        <w:rPr>
          <w:sz w:val="20"/>
          <w:szCs w:val="20"/>
        </w:rPr>
        <w:t xml:space="preserve"> человека и пищевой рацион. Нормы и режим питания. Основной и общий обмен. Энергетическая ёмкость пищи.</w:t>
      </w:r>
    </w:p>
    <w:p w14:paraId="76C71CF7" w14:textId="77777777" w:rsidR="00FB727F" w:rsidRPr="00F16C1E" w:rsidRDefault="00FB727F" w:rsidP="00FB727F">
      <w:pPr>
        <w:spacing w:after="0" w:line="240" w:lineRule="auto"/>
        <w:ind w:left="567" w:right="567"/>
        <w:rPr>
          <w:sz w:val="20"/>
          <w:szCs w:val="20"/>
        </w:rPr>
      </w:pPr>
    </w:p>
    <w:p w14:paraId="4FAF24D8"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0D2548B7" w14:textId="77777777" w:rsidR="00FB727F" w:rsidRPr="00F16C1E" w:rsidRDefault="00FB727F" w:rsidP="00FB727F">
      <w:pPr>
        <w:tabs>
          <w:tab w:val="left" w:pos="1068"/>
        </w:tabs>
        <w:spacing w:after="0" w:line="240" w:lineRule="auto"/>
        <w:ind w:left="1068" w:right="567"/>
        <w:rPr>
          <w:sz w:val="20"/>
          <w:szCs w:val="20"/>
        </w:rPr>
      </w:pPr>
      <w:r w:rsidRPr="00F16C1E">
        <w:rPr>
          <w:sz w:val="20"/>
          <w:szCs w:val="20"/>
        </w:rPr>
        <w:t xml:space="preserve">Лабораторная работа № 14.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w:t>
      </w:r>
      <w:proofErr w:type="spellStart"/>
      <w:r w:rsidRPr="00F16C1E">
        <w:rPr>
          <w:sz w:val="20"/>
          <w:szCs w:val="20"/>
        </w:rPr>
        <w:t>энергозатрат</w:t>
      </w:r>
      <w:proofErr w:type="spellEnd"/>
      <w:r w:rsidRPr="00F16C1E">
        <w:rPr>
          <w:sz w:val="20"/>
          <w:szCs w:val="20"/>
        </w:rPr>
        <w:t>.</w:t>
      </w:r>
    </w:p>
    <w:p w14:paraId="6A634A94"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10. Покровные органы. Терморегуляция. Выделение </w:t>
      </w:r>
    </w:p>
    <w:p w14:paraId="7E30EF25" w14:textId="77777777" w:rsidR="00FB727F" w:rsidRPr="00F16C1E" w:rsidRDefault="00FB727F" w:rsidP="00FB727F">
      <w:pPr>
        <w:spacing w:after="0" w:line="240" w:lineRule="auto"/>
        <w:ind w:left="567" w:right="567"/>
        <w:rPr>
          <w:sz w:val="20"/>
          <w:szCs w:val="20"/>
        </w:rPr>
      </w:pPr>
      <w:r w:rsidRPr="00F16C1E">
        <w:rPr>
          <w:sz w:val="20"/>
          <w:szCs w:val="20"/>
        </w:rPr>
        <w:t>Наружные покровы тела человека. Строение и функции кожи. Ногти и волосы. Роль кожи в обменных процессах. Рецепторы кожи. Участие теплорегуляции. 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ударах. 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14:paraId="36536769"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38B3027C" w14:textId="77777777" w:rsidR="00FB727F" w:rsidRPr="00F16C1E" w:rsidRDefault="00FB727F" w:rsidP="00FB727F">
      <w:pPr>
        <w:spacing w:after="0" w:line="240" w:lineRule="auto"/>
        <w:ind w:left="567" w:right="567"/>
        <w:rPr>
          <w:sz w:val="20"/>
          <w:szCs w:val="20"/>
        </w:rPr>
      </w:pPr>
      <w:r w:rsidRPr="00F16C1E">
        <w:rPr>
          <w:sz w:val="20"/>
          <w:szCs w:val="20"/>
        </w:rPr>
        <w:t>Рельефная таблица «Строение кожи». Модель почки.</w:t>
      </w:r>
    </w:p>
    <w:p w14:paraId="467312A2" w14:textId="77777777" w:rsidR="00FB727F" w:rsidRPr="00F16C1E" w:rsidRDefault="00FB727F" w:rsidP="00FB727F">
      <w:pPr>
        <w:spacing w:after="0" w:line="240" w:lineRule="auto"/>
        <w:ind w:left="567" w:right="567"/>
        <w:rPr>
          <w:sz w:val="20"/>
          <w:szCs w:val="20"/>
        </w:rPr>
      </w:pPr>
      <w:r w:rsidRPr="00F16C1E">
        <w:rPr>
          <w:sz w:val="20"/>
          <w:szCs w:val="20"/>
        </w:rPr>
        <w:t>Рельефная таблица «Органы выделения».</w:t>
      </w:r>
    </w:p>
    <w:p w14:paraId="479EA48C"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2C1B6494" w14:textId="77777777" w:rsidR="00FB727F" w:rsidRPr="00F16C1E" w:rsidRDefault="00FB727F" w:rsidP="00FB727F">
      <w:pPr>
        <w:tabs>
          <w:tab w:val="left" w:pos="1068"/>
        </w:tabs>
        <w:spacing w:after="0" w:line="240" w:lineRule="auto"/>
        <w:ind w:left="1068" w:right="567"/>
        <w:rPr>
          <w:sz w:val="20"/>
          <w:szCs w:val="20"/>
        </w:rPr>
      </w:pPr>
      <w:r w:rsidRPr="00F16C1E">
        <w:rPr>
          <w:sz w:val="20"/>
          <w:szCs w:val="20"/>
        </w:rPr>
        <w:t>Самонаблюдения: рассмотрение под лупой тыльной и ладонной поверхности кисти.</w:t>
      </w:r>
    </w:p>
    <w:p w14:paraId="31EE53D0" w14:textId="77777777" w:rsidR="00FB727F" w:rsidRPr="00F16C1E" w:rsidRDefault="00FB727F" w:rsidP="00FB727F">
      <w:pPr>
        <w:tabs>
          <w:tab w:val="left" w:pos="1068"/>
        </w:tabs>
        <w:spacing w:after="0" w:line="240" w:lineRule="auto"/>
        <w:ind w:right="567"/>
        <w:rPr>
          <w:sz w:val="20"/>
          <w:szCs w:val="20"/>
        </w:rPr>
      </w:pPr>
      <w:r w:rsidRPr="00F16C1E">
        <w:rPr>
          <w:sz w:val="20"/>
          <w:szCs w:val="20"/>
        </w:rPr>
        <w:t xml:space="preserve">             </w:t>
      </w:r>
    </w:p>
    <w:p w14:paraId="1F12286F"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11. Нервная система </w:t>
      </w:r>
    </w:p>
    <w:p w14:paraId="16A5E3F2" w14:textId="77777777" w:rsidR="00FB727F" w:rsidRPr="00F16C1E" w:rsidRDefault="00FB727F" w:rsidP="00FB727F">
      <w:pPr>
        <w:spacing w:after="0" w:line="240" w:lineRule="auto"/>
        <w:ind w:left="567" w:right="567"/>
        <w:rPr>
          <w:sz w:val="20"/>
          <w:szCs w:val="20"/>
        </w:rPr>
      </w:pPr>
      <w:r w:rsidRPr="00F16C1E">
        <w:rPr>
          <w:sz w:val="20"/>
          <w:szCs w:val="20"/>
        </w:rPr>
        <w:t>Значение нервной системы. Мозг и психика. Строение нервной системы: спинной и головной мозг — центральная нервная система, нервы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 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14:paraId="75268889" w14:textId="77777777" w:rsidR="00FB727F" w:rsidRPr="00F16C1E" w:rsidRDefault="00FB727F" w:rsidP="00FB727F">
      <w:pPr>
        <w:spacing w:after="0" w:line="240" w:lineRule="auto"/>
        <w:ind w:left="567" w:right="567"/>
        <w:rPr>
          <w:sz w:val="20"/>
          <w:szCs w:val="20"/>
        </w:rPr>
      </w:pPr>
      <w:r w:rsidRPr="00F16C1E">
        <w:rPr>
          <w:b/>
          <w:bCs/>
          <w:sz w:val="20"/>
          <w:szCs w:val="20"/>
        </w:rPr>
        <w:lastRenderedPageBreak/>
        <w:t>Демонстрация</w:t>
      </w:r>
    </w:p>
    <w:p w14:paraId="6250F6DD" w14:textId="77777777" w:rsidR="00FB727F" w:rsidRPr="00F16C1E" w:rsidRDefault="00FB727F" w:rsidP="00FB727F">
      <w:pPr>
        <w:spacing w:after="0" w:line="240" w:lineRule="auto"/>
        <w:ind w:left="567" w:right="567"/>
        <w:rPr>
          <w:sz w:val="20"/>
          <w:szCs w:val="20"/>
        </w:rPr>
      </w:pPr>
      <w:r w:rsidRPr="00F16C1E">
        <w:rPr>
          <w:sz w:val="20"/>
          <w:szCs w:val="20"/>
        </w:rPr>
        <w:t>Модель головного мозга человека.</w:t>
      </w:r>
    </w:p>
    <w:p w14:paraId="571B694E"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51A3BA30" w14:textId="77777777" w:rsidR="00FB727F" w:rsidRPr="00F16C1E" w:rsidRDefault="00FB727F" w:rsidP="00FB727F">
      <w:pPr>
        <w:tabs>
          <w:tab w:val="left" w:pos="1068"/>
        </w:tabs>
        <w:spacing w:after="0" w:line="240" w:lineRule="auto"/>
        <w:ind w:right="567"/>
        <w:rPr>
          <w:sz w:val="20"/>
          <w:szCs w:val="20"/>
        </w:rPr>
      </w:pPr>
      <w:r w:rsidRPr="00F16C1E">
        <w:rPr>
          <w:sz w:val="20"/>
          <w:szCs w:val="20"/>
        </w:rPr>
        <w:t xml:space="preserve">          Лабораторная работа № 15. Пальценосовая проба и особенности движений, связанных с функциями мозжечка и среднего мозга.</w:t>
      </w:r>
    </w:p>
    <w:p w14:paraId="112AB003"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12. Анализаторы. Органы чувств </w:t>
      </w:r>
    </w:p>
    <w:p w14:paraId="2DAF1E23" w14:textId="77777777" w:rsidR="00FB727F" w:rsidRPr="00F16C1E" w:rsidRDefault="00FB727F" w:rsidP="00FB727F">
      <w:pPr>
        <w:spacing w:after="0" w:line="240" w:lineRule="auto"/>
        <w:ind w:left="567" w:right="567" w:firstLine="708"/>
        <w:rPr>
          <w:sz w:val="20"/>
          <w:szCs w:val="20"/>
        </w:rPr>
      </w:pPr>
      <w:r w:rsidRPr="00F16C1E">
        <w:rPr>
          <w:sz w:val="20"/>
          <w:szCs w:val="20"/>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 Органы равновесия, кожно-мышечной чувствительности, обоняния и вкуса и их анализаторы. Взаимодействие анализаторов.</w:t>
      </w:r>
    </w:p>
    <w:p w14:paraId="3223DD49"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24ED18AE" w14:textId="77777777" w:rsidR="00FB727F" w:rsidRPr="00F16C1E" w:rsidRDefault="00FB727F" w:rsidP="00FB727F">
      <w:pPr>
        <w:spacing w:after="0" w:line="240" w:lineRule="auto"/>
        <w:ind w:left="567" w:right="567"/>
        <w:rPr>
          <w:sz w:val="20"/>
          <w:szCs w:val="20"/>
        </w:rPr>
      </w:pPr>
      <w:r w:rsidRPr="00F16C1E">
        <w:rPr>
          <w:sz w:val="20"/>
          <w:szCs w:val="20"/>
        </w:rPr>
        <w:t>Модели глаза и уха. Опыты, выявляющие функции радужной оболочки, хрусталика, палочек и колбочек.</w:t>
      </w:r>
    </w:p>
    <w:p w14:paraId="36D898EA"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2E6F0A59" w14:textId="77777777" w:rsidR="00FB727F" w:rsidRPr="00F16C1E" w:rsidRDefault="00FB727F" w:rsidP="00FB727F">
      <w:pPr>
        <w:overflowPunct w:val="0"/>
        <w:autoSpaceDE w:val="0"/>
        <w:autoSpaceDN w:val="0"/>
        <w:adjustRightInd w:val="0"/>
        <w:spacing w:after="0" w:line="360" w:lineRule="auto"/>
        <w:ind w:left="709"/>
        <w:rPr>
          <w:sz w:val="20"/>
          <w:szCs w:val="20"/>
        </w:rPr>
      </w:pPr>
      <w:r w:rsidRPr="00F16C1E">
        <w:rPr>
          <w:sz w:val="20"/>
          <w:szCs w:val="20"/>
        </w:rPr>
        <w:t xml:space="preserve">Лабораторная работа № 16. Изучение строения и работы органа зрения. </w:t>
      </w:r>
    </w:p>
    <w:p w14:paraId="74ECBACA"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13. Высшая нервная деятельность. Поведение. Психика </w:t>
      </w:r>
    </w:p>
    <w:p w14:paraId="38C6DC02"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Вклад отечественных учёных в разработку учения о высшей нервной деятельности. И. М. Сеченов и </w:t>
      </w:r>
      <w:proofErr w:type="spellStart"/>
      <w:r w:rsidRPr="00F16C1E">
        <w:rPr>
          <w:sz w:val="20"/>
          <w:szCs w:val="20"/>
        </w:rPr>
        <w:t>И</w:t>
      </w:r>
      <w:proofErr w:type="spellEnd"/>
      <w:r w:rsidRPr="00F16C1E">
        <w:rPr>
          <w:sz w:val="20"/>
          <w:szCs w:val="20"/>
        </w:rPr>
        <w:t>.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 Врождённые программы поведения: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 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14:paraId="3FF2FFAF" w14:textId="77777777" w:rsidR="00FB727F" w:rsidRPr="00F16C1E" w:rsidRDefault="00FB727F" w:rsidP="00FB727F">
      <w:pPr>
        <w:spacing w:after="0" w:line="7" w:lineRule="exact"/>
        <w:ind w:left="567" w:right="567"/>
        <w:rPr>
          <w:sz w:val="20"/>
          <w:szCs w:val="20"/>
        </w:rPr>
      </w:pPr>
    </w:p>
    <w:p w14:paraId="6847B6F0"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2241F147" w14:textId="77777777" w:rsidR="00FB727F" w:rsidRPr="00F16C1E" w:rsidRDefault="00FB727F" w:rsidP="00FB727F">
      <w:pPr>
        <w:spacing w:after="0" w:line="240" w:lineRule="auto"/>
        <w:ind w:left="567" w:right="567"/>
        <w:rPr>
          <w:sz w:val="20"/>
          <w:szCs w:val="20"/>
        </w:rPr>
      </w:pPr>
      <w:r w:rsidRPr="00F16C1E">
        <w:rPr>
          <w:sz w:val="20"/>
          <w:szCs w:val="20"/>
        </w:rPr>
        <w:t>Безусловные и условные рефлексы человека (по методу речевого подкрепления). Двойственные изображения.</w:t>
      </w:r>
    </w:p>
    <w:p w14:paraId="56D1ED55" w14:textId="77777777" w:rsidR="00FB727F" w:rsidRPr="00F16C1E" w:rsidRDefault="00FB727F" w:rsidP="00FB727F">
      <w:pPr>
        <w:spacing w:after="0" w:line="240" w:lineRule="auto"/>
        <w:ind w:left="567" w:right="567"/>
        <w:rPr>
          <w:sz w:val="20"/>
          <w:szCs w:val="20"/>
        </w:rPr>
      </w:pPr>
      <w:r w:rsidRPr="00F16C1E">
        <w:rPr>
          <w:sz w:val="20"/>
          <w:szCs w:val="20"/>
        </w:rPr>
        <w:t>Иллюзии установки. Выполнение тестов на наблюдательность и внимание, логическую и механическую память, консерватизм мышления и пр.</w:t>
      </w:r>
    </w:p>
    <w:p w14:paraId="4E8ACD17"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14. Железы внутренней секреции (эндокринная система) </w:t>
      </w:r>
    </w:p>
    <w:p w14:paraId="3DEAC4D2" w14:textId="77777777" w:rsidR="00FB727F" w:rsidRPr="00F16C1E" w:rsidRDefault="00FB727F" w:rsidP="00FB727F">
      <w:pPr>
        <w:tabs>
          <w:tab w:val="left" w:pos="1660"/>
          <w:tab w:val="left" w:pos="2800"/>
          <w:tab w:val="left" w:pos="4140"/>
          <w:tab w:val="left" w:pos="4460"/>
          <w:tab w:val="left" w:pos="5800"/>
          <w:tab w:val="left" w:pos="6980"/>
          <w:tab w:val="left" w:pos="8100"/>
          <w:tab w:val="left" w:pos="9300"/>
          <w:tab w:val="left" w:pos="11160"/>
          <w:tab w:val="left" w:pos="12180"/>
          <w:tab w:val="left" w:pos="12480"/>
          <w:tab w:val="left" w:pos="13980"/>
        </w:tabs>
        <w:spacing w:after="0" w:line="240" w:lineRule="auto"/>
        <w:ind w:left="567" w:right="567"/>
        <w:rPr>
          <w:sz w:val="20"/>
          <w:szCs w:val="20"/>
        </w:rPr>
      </w:pPr>
      <w:r w:rsidRPr="00F16C1E">
        <w:rPr>
          <w:sz w:val="20"/>
          <w:szCs w:val="20"/>
        </w:rPr>
        <w:t>Железы</w:t>
      </w:r>
      <w:r w:rsidRPr="00F16C1E">
        <w:rPr>
          <w:sz w:val="20"/>
          <w:szCs w:val="20"/>
        </w:rPr>
        <w:tab/>
      </w:r>
      <w:proofErr w:type="gramStart"/>
      <w:r w:rsidRPr="00F16C1E">
        <w:rPr>
          <w:sz w:val="20"/>
          <w:szCs w:val="20"/>
        </w:rPr>
        <w:t>внешней,</w:t>
      </w:r>
      <w:r w:rsidRPr="00F16C1E">
        <w:rPr>
          <w:sz w:val="20"/>
          <w:szCs w:val="20"/>
        </w:rPr>
        <w:tab/>
      </w:r>
      <w:proofErr w:type="gramEnd"/>
      <w:r w:rsidRPr="00F16C1E">
        <w:rPr>
          <w:sz w:val="20"/>
          <w:szCs w:val="20"/>
        </w:rPr>
        <w:t>внутренней</w:t>
      </w:r>
      <w:r w:rsidRPr="00F16C1E">
        <w:rPr>
          <w:sz w:val="20"/>
          <w:szCs w:val="20"/>
        </w:rPr>
        <w:tab/>
        <w:t>и</w:t>
      </w:r>
      <w:r w:rsidRPr="00F16C1E">
        <w:rPr>
          <w:sz w:val="20"/>
          <w:szCs w:val="20"/>
        </w:rPr>
        <w:tab/>
        <w:t>смешанной</w:t>
      </w:r>
      <w:r w:rsidRPr="00F16C1E">
        <w:rPr>
          <w:sz w:val="20"/>
          <w:szCs w:val="20"/>
        </w:rPr>
        <w:tab/>
        <w:t>секреции.</w:t>
      </w:r>
      <w:r w:rsidRPr="00F16C1E">
        <w:rPr>
          <w:sz w:val="20"/>
          <w:szCs w:val="20"/>
        </w:rPr>
        <w:tab/>
        <w:t>Свойства</w:t>
      </w:r>
      <w:r w:rsidRPr="00F16C1E">
        <w:rPr>
          <w:sz w:val="20"/>
          <w:szCs w:val="20"/>
        </w:rPr>
        <w:tab/>
        <w:t>гормонов.</w:t>
      </w:r>
      <w:r w:rsidRPr="00F16C1E">
        <w:rPr>
          <w:sz w:val="20"/>
          <w:szCs w:val="20"/>
        </w:rPr>
        <w:tab/>
        <w:t>Взаимодействие</w:t>
      </w:r>
      <w:r w:rsidRPr="00F16C1E">
        <w:rPr>
          <w:sz w:val="20"/>
          <w:szCs w:val="20"/>
        </w:rPr>
        <w:tab/>
        <w:t>нервной</w:t>
      </w:r>
      <w:r w:rsidRPr="00F16C1E">
        <w:rPr>
          <w:sz w:val="20"/>
          <w:szCs w:val="20"/>
        </w:rPr>
        <w:tab/>
        <w:t>и</w:t>
      </w:r>
      <w:r w:rsidRPr="00F16C1E">
        <w:rPr>
          <w:sz w:val="20"/>
          <w:szCs w:val="20"/>
        </w:rPr>
        <w:tab/>
        <w:t>гуморальной</w:t>
      </w:r>
      <w:r w:rsidRPr="00F16C1E">
        <w:rPr>
          <w:sz w:val="20"/>
          <w:szCs w:val="20"/>
        </w:rPr>
        <w:tab/>
        <w:t>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желёз, надпочечников и поджелудочной железы. Причины сахарного диабета.</w:t>
      </w:r>
    </w:p>
    <w:p w14:paraId="728D817B"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39AD39AE" w14:textId="77777777" w:rsidR="00FB727F" w:rsidRPr="00F16C1E" w:rsidRDefault="00FB727F" w:rsidP="00FB727F">
      <w:pPr>
        <w:spacing w:after="0" w:line="240" w:lineRule="auto"/>
        <w:ind w:left="567" w:right="567" w:firstLine="708"/>
        <w:rPr>
          <w:sz w:val="20"/>
          <w:szCs w:val="20"/>
        </w:rPr>
      </w:pPr>
      <w:r w:rsidRPr="00F16C1E">
        <w:rPr>
          <w:sz w:val="20"/>
          <w:szCs w:val="20"/>
        </w:rPr>
        <w:t>Модель гортани со щитовидной железой. Модель почек с надпочечниками.</w:t>
      </w:r>
    </w:p>
    <w:p w14:paraId="458A9490"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15. Индивидуальное развитие организма </w:t>
      </w:r>
    </w:p>
    <w:p w14:paraId="707235AC"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ребёнка.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F16C1E">
        <w:rPr>
          <w:sz w:val="20"/>
          <w:szCs w:val="20"/>
        </w:rPr>
        <w:t>наркогенных</w:t>
      </w:r>
      <w:proofErr w:type="spellEnd"/>
      <w:r w:rsidRPr="00F16C1E">
        <w:rPr>
          <w:sz w:val="20"/>
          <w:szCs w:val="20"/>
        </w:rPr>
        <w:t xml:space="preserve"> веществ (табака, алкоголя, наркотиков) на развитие и здоровье человека. Наследственные и врождённые заболевания. Заболевания, передающиеся половым путём: СПИД, сифилис и др.; их профилактика. Развитие ребёнка после рождения. Новорождённый и грудной ребёнок, уход за ним.  </w:t>
      </w:r>
      <w:proofErr w:type="gramStart"/>
      <w:r w:rsidRPr="00F16C1E">
        <w:rPr>
          <w:sz w:val="20"/>
          <w:szCs w:val="20"/>
        </w:rPr>
        <w:t>Половое  созревание</w:t>
      </w:r>
      <w:proofErr w:type="gramEnd"/>
      <w:r w:rsidRPr="00F16C1E">
        <w:rPr>
          <w:sz w:val="20"/>
          <w:szCs w:val="20"/>
        </w:rPr>
        <w:t xml:space="preserve">.  </w:t>
      </w:r>
      <w:proofErr w:type="gramStart"/>
      <w:r w:rsidRPr="00F16C1E">
        <w:rPr>
          <w:sz w:val="20"/>
          <w:szCs w:val="20"/>
        </w:rPr>
        <w:t>Биологическая  и</w:t>
      </w:r>
      <w:proofErr w:type="gramEnd"/>
      <w:r w:rsidRPr="00F16C1E">
        <w:rPr>
          <w:sz w:val="20"/>
          <w:szCs w:val="20"/>
        </w:rPr>
        <w:t xml:space="preserve">  социальная  зрелость.  </w:t>
      </w:r>
      <w:proofErr w:type="gramStart"/>
      <w:r w:rsidRPr="00F16C1E">
        <w:rPr>
          <w:sz w:val="20"/>
          <w:szCs w:val="20"/>
        </w:rPr>
        <w:t>Вред  ранних</w:t>
      </w:r>
      <w:proofErr w:type="gramEnd"/>
      <w:r w:rsidRPr="00F16C1E">
        <w:rPr>
          <w:sz w:val="20"/>
          <w:szCs w:val="20"/>
        </w:rPr>
        <w:t xml:space="preserve">  половых  контактов  и  абортов.  </w:t>
      </w:r>
      <w:proofErr w:type="gramStart"/>
      <w:r w:rsidRPr="00F16C1E">
        <w:rPr>
          <w:sz w:val="20"/>
          <w:szCs w:val="20"/>
        </w:rPr>
        <w:t>Индивид  и</w:t>
      </w:r>
      <w:proofErr w:type="gramEnd"/>
      <w:r w:rsidRPr="00F16C1E">
        <w:rPr>
          <w:sz w:val="20"/>
          <w:szCs w:val="20"/>
        </w:rPr>
        <w:t xml:space="preserve">  личность. </w:t>
      </w:r>
      <w:proofErr w:type="gramStart"/>
      <w:r w:rsidRPr="00F16C1E">
        <w:rPr>
          <w:sz w:val="20"/>
          <w:szCs w:val="20"/>
        </w:rPr>
        <w:t>Темперамент  и</w:t>
      </w:r>
      <w:proofErr w:type="gramEnd"/>
      <w:r w:rsidRPr="00F16C1E">
        <w:rPr>
          <w:sz w:val="20"/>
          <w:szCs w:val="20"/>
        </w:rPr>
        <w:t xml:space="preserve">  характер.  </w:t>
      </w:r>
      <w:proofErr w:type="gramStart"/>
      <w:r w:rsidRPr="00F16C1E">
        <w:rPr>
          <w:sz w:val="20"/>
          <w:szCs w:val="20"/>
        </w:rPr>
        <w:t>Самопознание,  общественный</w:t>
      </w:r>
      <w:proofErr w:type="gramEnd"/>
      <w:r w:rsidRPr="00F16C1E">
        <w:rPr>
          <w:sz w:val="20"/>
          <w:szCs w:val="20"/>
        </w:rPr>
        <w:t xml:space="preserve">  образ  жизни,  межличностные  отношения.  </w:t>
      </w:r>
      <w:proofErr w:type="gramStart"/>
      <w:r w:rsidRPr="00F16C1E">
        <w:rPr>
          <w:sz w:val="20"/>
          <w:szCs w:val="20"/>
        </w:rPr>
        <w:t>Стадии  вхождения</w:t>
      </w:r>
      <w:proofErr w:type="gramEnd"/>
      <w:r w:rsidRPr="00F16C1E">
        <w:rPr>
          <w:sz w:val="20"/>
          <w:szCs w:val="20"/>
        </w:rPr>
        <w:t xml:space="preserve">  личности  в  группу.</w:t>
      </w:r>
    </w:p>
    <w:p w14:paraId="6881EDC2" w14:textId="77777777" w:rsidR="00FB727F" w:rsidRPr="00F16C1E" w:rsidRDefault="00FB727F" w:rsidP="00FB727F">
      <w:pPr>
        <w:spacing w:after="0" w:line="240" w:lineRule="auto"/>
        <w:ind w:left="567" w:right="567"/>
        <w:rPr>
          <w:sz w:val="20"/>
          <w:szCs w:val="20"/>
        </w:rPr>
      </w:pPr>
      <w:r w:rsidRPr="00F16C1E">
        <w:rPr>
          <w:sz w:val="20"/>
          <w:szCs w:val="20"/>
        </w:rPr>
        <w:lastRenderedPageBreak/>
        <w:t>Интересы, склонности, способности. Выбор жизненного пути.</w:t>
      </w:r>
    </w:p>
    <w:p w14:paraId="5B8B296E"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04C147C4" w14:textId="77777777" w:rsidR="00FB727F" w:rsidRPr="00F16C1E" w:rsidRDefault="00FB727F" w:rsidP="00FB727F">
      <w:pPr>
        <w:spacing w:after="0" w:line="240" w:lineRule="auto"/>
        <w:ind w:left="567" w:right="567"/>
        <w:rPr>
          <w:sz w:val="20"/>
          <w:szCs w:val="20"/>
        </w:rPr>
      </w:pPr>
      <w:r w:rsidRPr="00F16C1E">
        <w:rPr>
          <w:sz w:val="20"/>
          <w:szCs w:val="20"/>
        </w:rPr>
        <w:t>Тесты, определяющие тип темперамента.</w:t>
      </w:r>
    </w:p>
    <w:p w14:paraId="05EAE5C6" w14:textId="77777777" w:rsidR="00FB727F" w:rsidRPr="00F16C1E" w:rsidRDefault="00FB727F" w:rsidP="00FB727F">
      <w:pPr>
        <w:spacing w:after="0" w:line="240" w:lineRule="auto"/>
        <w:ind w:left="567" w:right="567"/>
        <w:jc w:val="center"/>
        <w:rPr>
          <w:b/>
          <w:bCs/>
          <w:i/>
          <w:iCs/>
          <w:sz w:val="20"/>
          <w:szCs w:val="20"/>
        </w:rPr>
      </w:pPr>
    </w:p>
    <w:p w14:paraId="1F7D9FEB" w14:textId="77777777" w:rsidR="00FB727F" w:rsidRPr="00F16C1E" w:rsidRDefault="00FB727F" w:rsidP="00FB727F">
      <w:pPr>
        <w:spacing w:after="0" w:line="240" w:lineRule="auto"/>
        <w:ind w:left="567" w:right="567"/>
        <w:jc w:val="center"/>
        <w:rPr>
          <w:b/>
          <w:bCs/>
          <w:i/>
          <w:iCs/>
          <w:sz w:val="20"/>
          <w:szCs w:val="20"/>
        </w:rPr>
      </w:pPr>
    </w:p>
    <w:p w14:paraId="316CBCAF" w14:textId="77777777" w:rsidR="00FB727F" w:rsidRPr="00F16C1E" w:rsidRDefault="00FB727F" w:rsidP="00FB727F">
      <w:pPr>
        <w:spacing w:after="0" w:line="240" w:lineRule="auto"/>
        <w:ind w:left="567" w:right="567"/>
        <w:jc w:val="center"/>
        <w:rPr>
          <w:b/>
          <w:bCs/>
          <w:i/>
          <w:iCs/>
          <w:sz w:val="20"/>
          <w:szCs w:val="20"/>
        </w:rPr>
      </w:pPr>
    </w:p>
    <w:p w14:paraId="338F55E6" w14:textId="77777777" w:rsidR="00FB727F" w:rsidRPr="00F16C1E" w:rsidRDefault="00FB727F" w:rsidP="00FB727F">
      <w:pPr>
        <w:spacing w:after="0" w:line="240" w:lineRule="auto"/>
        <w:ind w:left="567" w:right="567"/>
        <w:jc w:val="center"/>
        <w:rPr>
          <w:b/>
          <w:bCs/>
          <w:i/>
          <w:iCs/>
          <w:sz w:val="20"/>
          <w:szCs w:val="20"/>
        </w:rPr>
      </w:pPr>
    </w:p>
    <w:p w14:paraId="1CDF279B" w14:textId="77777777" w:rsidR="00FB727F" w:rsidRPr="00F16C1E" w:rsidRDefault="00FB727F" w:rsidP="00FB727F">
      <w:pPr>
        <w:spacing w:after="0" w:line="240" w:lineRule="auto"/>
        <w:ind w:left="567" w:right="567"/>
        <w:jc w:val="center"/>
        <w:rPr>
          <w:sz w:val="20"/>
          <w:szCs w:val="20"/>
        </w:rPr>
      </w:pPr>
      <w:r w:rsidRPr="00F16C1E">
        <w:rPr>
          <w:b/>
          <w:bCs/>
          <w:iCs/>
          <w:sz w:val="20"/>
          <w:szCs w:val="20"/>
        </w:rPr>
        <w:t>Биология. 9 класс</w:t>
      </w:r>
      <w:r w:rsidRPr="00F16C1E">
        <w:rPr>
          <w:b/>
          <w:i/>
          <w:sz w:val="20"/>
          <w:szCs w:val="20"/>
        </w:rPr>
        <w:t>: 67ч – 2 часа в неделю</w:t>
      </w:r>
    </w:p>
    <w:p w14:paraId="37FF30FD" w14:textId="77777777" w:rsidR="00FB727F" w:rsidRPr="00F16C1E" w:rsidRDefault="00FB727F" w:rsidP="00FB727F">
      <w:pPr>
        <w:overflowPunct w:val="0"/>
        <w:autoSpaceDE w:val="0"/>
        <w:autoSpaceDN w:val="0"/>
        <w:adjustRightInd w:val="0"/>
        <w:spacing w:after="0" w:line="360" w:lineRule="auto"/>
        <w:ind w:left="709"/>
        <w:contextualSpacing/>
        <w:jc w:val="center"/>
        <w:rPr>
          <w:b/>
          <w:bCs/>
          <w:i/>
          <w:iCs/>
          <w:sz w:val="20"/>
          <w:szCs w:val="20"/>
        </w:rPr>
      </w:pPr>
      <w:r w:rsidRPr="00F16C1E">
        <w:rPr>
          <w:b/>
          <w:bCs/>
          <w:i/>
          <w:iCs/>
          <w:sz w:val="20"/>
          <w:szCs w:val="20"/>
        </w:rPr>
        <w:t>Введение.  Биология как наука.</w:t>
      </w:r>
    </w:p>
    <w:p w14:paraId="54071EEB"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 </w:t>
      </w:r>
      <w:r w:rsidRPr="00F16C1E">
        <w:rPr>
          <w:sz w:val="20"/>
          <w:szCs w:val="20"/>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14:paraId="303A0260"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3C79F105" w14:textId="77777777" w:rsidR="00FB727F" w:rsidRPr="00F16C1E" w:rsidRDefault="00FB727F" w:rsidP="00FB727F">
      <w:pPr>
        <w:spacing w:after="0" w:line="240" w:lineRule="auto"/>
        <w:ind w:left="567" w:right="567"/>
        <w:rPr>
          <w:sz w:val="20"/>
          <w:szCs w:val="20"/>
        </w:rPr>
      </w:pPr>
      <w:r w:rsidRPr="00F16C1E">
        <w:rPr>
          <w:sz w:val="20"/>
          <w:szCs w:val="20"/>
        </w:rPr>
        <w:t>Портреты учёных, внёсших значительный вклад в развитие биологической науки.</w:t>
      </w:r>
    </w:p>
    <w:p w14:paraId="2D2025FC"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1. Молекулярный уровень </w:t>
      </w:r>
    </w:p>
    <w:p w14:paraId="455DEDDE" w14:textId="77777777" w:rsidR="00FB727F" w:rsidRPr="00F16C1E" w:rsidRDefault="00FB727F" w:rsidP="00FB727F">
      <w:pPr>
        <w:spacing w:after="0" w:line="240" w:lineRule="auto"/>
        <w:ind w:left="567" w:right="567" w:firstLine="708"/>
        <w:rPr>
          <w:sz w:val="20"/>
          <w:szCs w:val="20"/>
        </w:rPr>
      </w:pPr>
      <w:r w:rsidRPr="00F16C1E">
        <w:rPr>
          <w:sz w:val="20"/>
          <w:szCs w:val="20"/>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14:paraId="3F7B35C4"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74CA6B0E" w14:textId="77777777" w:rsidR="00FB727F" w:rsidRPr="00F16C1E" w:rsidRDefault="00FB727F" w:rsidP="00FB727F">
      <w:pPr>
        <w:spacing w:after="0" w:line="240" w:lineRule="auto"/>
        <w:ind w:left="567" w:right="567"/>
        <w:rPr>
          <w:sz w:val="20"/>
          <w:szCs w:val="20"/>
        </w:rPr>
      </w:pPr>
      <w:r w:rsidRPr="00F16C1E">
        <w:rPr>
          <w:sz w:val="20"/>
          <w:szCs w:val="20"/>
        </w:rPr>
        <w:t>Схемы строения молекул химических соединений, относящихся к основным группам органических веществ.</w:t>
      </w:r>
    </w:p>
    <w:p w14:paraId="1479E389"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231AC488"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1. Расщепление пероксида водорода ферментом каталазой. </w:t>
      </w:r>
    </w:p>
    <w:p w14:paraId="54F24D01"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2. Клеточный уровень </w:t>
      </w:r>
    </w:p>
    <w:p w14:paraId="6E80F0A8" w14:textId="77777777" w:rsidR="00FB727F" w:rsidRPr="00F16C1E" w:rsidRDefault="00FB727F" w:rsidP="00FB727F">
      <w:pPr>
        <w:spacing w:after="0" w:line="240" w:lineRule="auto"/>
        <w:ind w:left="567" w:right="567" w:firstLine="708"/>
        <w:rPr>
          <w:sz w:val="20"/>
          <w:szCs w:val="20"/>
        </w:rPr>
      </w:pPr>
      <w:r w:rsidRPr="00F16C1E">
        <w:rPr>
          <w:sz w:val="20"/>
          <w:szCs w:val="20"/>
        </w:rPr>
        <w:t>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14:paraId="639D604E"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2784732B" w14:textId="77777777" w:rsidR="00FB727F" w:rsidRPr="00F16C1E" w:rsidRDefault="00FB727F" w:rsidP="00FB727F">
      <w:pPr>
        <w:spacing w:after="0" w:line="240" w:lineRule="auto"/>
        <w:ind w:left="567" w:right="567"/>
        <w:rPr>
          <w:sz w:val="20"/>
          <w:szCs w:val="20"/>
        </w:rPr>
      </w:pPr>
      <w:r w:rsidRPr="00F16C1E">
        <w:rPr>
          <w:sz w:val="20"/>
          <w:szCs w:val="20"/>
        </w:rPr>
        <w:t>Модель клетки. Микропрепараты митоза в клетках корешков лука; хромосом. Модели-аппликации, иллюстрирующие деление клеток.</w:t>
      </w:r>
    </w:p>
    <w:p w14:paraId="1F430281" w14:textId="77777777" w:rsidR="00FB727F" w:rsidRPr="00F16C1E" w:rsidRDefault="00FB727F" w:rsidP="00FB727F">
      <w:pPr>
        <w:spacing w:after="0" w:line="240" w:lineRule="auto"/>
        <w:ind w:left="567" w:right="567"/>
        <w:rPr>
          <w:sz w:val="20"/>
          <w:szCs w:val="20"/>
        </w:rPr>
      </w:pPr>
      <w:r w:rsidRPr="00F16C1E">
        <w:rPr>
          <w:sz w:val="20"/>
          <w:szCs w:val="20"/>
        </w:rPr>
        <w:t>Расщепление пероксида водорода с помощью ферментов, содержащихся в живых клетках.</w:t>
      </w:r>
    </w:p>
    <w:p w14:paraId="68C3C615"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39930ED0"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2. Рассматривание клеток растений и животных под микроскопом. </w:t>
      </w:r>
    </w:p>
    <w:p w14:paraId="59AC0CB7"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3. Организменный уровень </w:t>
      </w:r>
    </w:p>
    <w:p w14:paraId="3870A970" w14:textId="77777777" w:rsidR="00FB727F" w:rsidRPr="00F16C1E" w:rsidRDefault="00FB727F" w:rsidP="00FB727F">
      <w:pPr>
        <w:spacing w:after="0" w:line="240" w:lineRule="auto"/>
        <w:ind w:left="567" w:right="567" w:firstLine="708"/>
        <w:rPr>
          <w:sz w:val="20"/>
          <w:szCs w:val="20"/>
        </w:rPr>
      </w:pPr>
      <w:r w:rsidRPr="00F16C1E">
        <w:rPr>
          <w:sz w:val="20"/>
          <w:szCs w:val="20"/>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14:paraId="5521092D"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6F69D4DE" w14:textId="77777777" w:rsidR="00FB727F" w:rsidRPr="00F16C1E" w:rsidRDefault="00FB727F" w:rsidP="00FB727F">
      <w:pPr>
        <w:spacing w:after="0" w:line="240" w:lineRule="auto"/>
        <w:ind w:left="567" w:right="567"/>
        <w:rPr>
          <w:sz w:val="20"/>
          <w:szCs w:val="20"/>
        </w:rPr>
      </w:pPr>
      <w:r w:rsidRPr="00F16C1E">
        <w:rPr>
          <w:sz w:val="20"/>
          <w:szCs w:val="20"/>
        </w:rPr>
        <w:t>Микропрепараты яйцеклетки и сперматозоида животных.</w:t>
      </w:r>
    </w:p>
    <w:p w14:paraId="4A183A77"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1E87BDC6"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3. Выявление изменчивости организмов. </w:t>
      </w:r>
    </w:p>
    <w:p w14:paraId="588826E6"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4. Популяционно-видовой уровень </w:t>
      </w:r>
    </w:p>
    <w:p w14:paraId="7A493AD0" w14:textId="77777777" w:rsidR="00FB727F" w:rsidRPr="00F16C1E" w:rsidRDefault="00FB727F" w:rsidP="00FB727F">
      <w:pPr>
        <w:spacing w:after="0" w:line="240" w:lineRule="auto"/>
        <w:ind w:left="567" w:right="567" w:firstLine="708"/>
        <w:rPr>
          <w:sz w:val="20"/>
          <w:szCs w:val="20"/>
        </w:rPr>
      </w:pPr>
      <w:r w:rsidRPr="00F16C1E">
        <w:rPr>
          <w:sz w:val="20"/>
          <w:szCs w:val="20"/>
        </w:rPr>
        <w:t xml:space="preserve">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w:t>
      </w:r>
      <w:proofErr w:type="spellStart"/>
      <w:r w:rsidRPr="00F16C1E">
        <w:rPr>
          <w:sz w:val="20"/>
          <w:szCs w:val="20"/>
        </w:rPr>
        <w:t>микроэволюция</w:t>
      </w:r>
      <w:proofErr w:type="spellEnd"/>
      <w:r w:rsidRPr="00F16C1E">
        <w:rPr>
          <w:sz w:val="20"/>
          <w:szCs w:val="20"/>
        </w:rPr>
        <w:t>. Макроэволюция.</w:t>
      </w:r>
    </w:p>
    <w:p w14:paraId="66624807"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63722828" w14:textId="77777777" w:rsidR="00FB727F" w:rsidRPr="00F16C1E" w:rsidRDefault="00FB727F" w:rsidP="00FB727F">
      <w:pPr>
        <w:spacing w:after="0" w:line="240" w:lineRule="auto"/>
        <w:ind w:left="567" w:right="567" w:firstLine="708"/>
        <w:rPr>
          <w:sz w:val="20"/>
          <w:szCs w:val="20"/>
        </w:rPr>
      </w:pPr>
      <w:r w:rsidRPr="00F16C1E">
        <w:rPr>
          <w:sz w:val="20"/>
          <w:szCs w:val="20"/>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14:paraId="2D7B6AC9" w14:textId="77777777" w:rsidR="00FB727F" w:rsidRPr="00F16C1E" w:rsidRDefault="00FB727F" w:rsidP="00FB727F">
      <w:pPr>
        <w:spacing w:after="0" w:line="240" w:lineRule="auto"/>
        <w:ind w:left="567" w:right="567"/>
        <w:rPr>
          <w:sz w:val="20"/>
          <w:szCs w:val="20"/>
        </w:rPr>
      </w:pPr>
      <w:r w:rsidRPr="00F16C1E">
        <w:rPr>
          <w:b/>
          <w:bCs/>
          <w:sz w:val="20"/>
          <w:szCs w:val="20"/>
        </w:rPr>
        <w:t>Лабораторные и практические работы</w:t>
      </w:r>
    </w:p>
    <w:p w14:paraId="72BC7C34" w14:textId="77777777" w:rsidR="00FB727F" w:rsidRPr="00F16C1E" w:rsidRDefault="00FB727F" w:rsidP="00FB727F">
      <w:pPr>
        <w:tabs>
          <w:tab w:val="left" w:pos="1060"/>
        </w:tabs>
        <w:spacing w:after="0" w:line="240" w:lineRule="auto"/>
        <w:ind w:right="567"/>
        <w:rPr>
          <w:sz w:val="20"/>
          <w:szCs w:val="20"/>
        </w:rPr>
      </w:pPr>
      <w:r w:rsidRPr="00F16C1E">
        <w:rPr>
          <w:sz w:val="20"/>
          <w:szCs w:val="20"/>
        </w:rPr>
        <w:t xml:space="preserve">          Лабораторная работа № 4. Изучение морфологического критерия вида.</w:t>
      </w:r>
    </w:p>
    <w:p w14:paraId="43F5D944" w14:textId="77777777" w:rsidR="00FB727F" w:rsidRPr="00F16C1E" w:rsidRDefault="00FB727F" w:rsidP="00FB727F">
      <w:pPr>
        <w:pStyle w:val="a3"/>
        <w:rPr>
          <w:sz w:val="20"/>
          <w:szCs w:val="20"/>
        </w:rPr>
      </w:pPr>
      <w:r w:rsidRPr="00F16C1E">
        <w:rPr>
          <w:sz w:val="20"/>
          <w:szCs w:val="20"/>
        </w:rPr>
        <w:t xml:space="preserve">          Лабораторная работа № 5. Выявление приспособлений у организмов к среде обитания (на конкретных примерах). </w:t>
      </w:r>
    </w:p>
    <w:p w14:paraId="499CE1A4" w14:textId="77777777" w:rsidR="00FB727F" w:rsidRPr="00F16C1E" w:rsidRDefault="00FB727F" w:rsidP="00FB727F">
      <w:pPr>
        <w:spacing w:after="0" w:line="240" w:lineRule="auto"/>
        <w:ind w:left="567" w:right="567"/>
        <w:jc w:val="center"/>
        <w:rPr>
          <w:sz w:val="20"/>
          <w:szCs w:val="20"/>
        </w:rPr>
      </w:pPr>
      <w:r w:rsidRPr="00F16C1E">
        <w:rPr>
          <w:b/>
          <w:bCs/>
          <w:i/>
          <w:iCs/>
          <w:sz w:val="20"/>
          <w:szCs w:val="20"/>
        </w:rPr>
        <w:t xml:space="preserve">Раздел 5. </w:t>
      </w:r>
      <w:proofErr w:type="spellStart"/>
      <w:r w:rsidRPr="00F16C1E">
        <w:rPr>
          <w:b/>
          <w:bCs/>
          <w:i/>
          <w:iCs/>
          <w:sz w:val="20"/>
          <w:szCs w:val="20"/>
        </w:rPr>
        <w:t>Экосистемный</w:t>
      </w:r>
      <w:proofErr w:type="spellEnd"/>
      <w:r w:rsidRPr="00F16C1E">
        <w:rPr>
          <w:b/>
          <w:bCs/>
          <w:i/>
          <w:iCs/>
          <w:sz w:val="20"/>
          <w:szCs w:val="20"/>
        </w:rPr>
        <w:t xml:space="preserve"> уровень </w:t>
      </w:r>
    </w:p>
    <w:p w14:paraId="2289258D" w14:textId="77777777" w:rsidR="00FB727F" w:rsidRPr="00F16C1E" w:rsidRDefault="00FB727F" w:rsidP="00FB727F">
      <w:pPr>
        <w:spacing w:after="0" w:line="240" w:lineRule="auto"/>
        <w:ind w:left="567" w:right="567"/>
        <w:rPr>
          <w:sz w:val="20"/>
          <w:szCs w:val="20"/>
        </w:rPr>
      </w:pPr>
      <w:r w:rsidRPr="00F16C1E">
        <w:rPr>
          <w:sz w:val="20"/>
          <w:szCs w:val="20"/>
        </w:rPr>
        <w:lastRenderedPageBreak/>
        <w:t>Биоценоз. Экосистема. Биогеоценоз. Взаимосвязь популяций в биогеоценозе. Цепи питания. Обмен веществ, поток и превращение энергии биогеоценозе. Искусственные биоценозы. Экологическая сукцессия.</w:t>
      </w:r>
    </w:p>
    <w:p w14:paraId="027244F4"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74CBF6FD" w14:textId="77777777" w:rsidR="00FB727F" w:rsidRPr="00F16C1E" w:rsidRDefault="00FB727F" w:rsidP="00FB727F">
      <w:pPr>
        <w:spacing w:after="0" w:line="240" w:lineRule="auto"/>
        <w:ind w:left="567" w:right="567"/>
        <w:rPr>
          <w:sz w:val="20"/>
          <w:szCs w:val="20"/>
        </w:rPr>
      </w:pPr>
      <w:r w:rsidRPr="00F16C1E">
        <w:rPr>
          <w:sz w:val="20"/>
          <w:szCs w:val="20"/>
        </w:rPr>
        <w:t xml:space="preserve">Коллекции, иллюстрирующие экологические взаимосвязи в биогеоценозах. </w:t>
      </w:r>
    </w:p>
    <w:p w14:paraId="4FCF4A83" w14:textId="77777777" w:rsidR="00FB727F" w:rsidRPr="00F16C1E" w:rsidRDefault="00FB727F" w:rsidP="00FB727F">
      <w:pPr>
        <w:spacing w:after="0" w:line="240" w:lineRule="auto"/>
        <w:ind w:left="567" w:right="567"/>
        <w:rPr>
          <w:sz w:val="20"/>
          <w:szCs w:val="20"/>
        </w:rPr>
      </w:pPr>
      <w:r w:rsidRPr="00F16C1E">
        <w:rPr>
          <w:b/>
          <w:bCs/>
          <w:sz w:val="20"/>
          <w:szCs w:val="20"/>
        </w:rPr>
        <w:t>Экскурсия</w:t>
      </w:r>
    </w:p>
    <w:p w14:paraId="5E6A6512" w14:textId="77777777" w:rsidR="00FB727F" w:rsidRPr="00F16C1E" w:rsidRDefault="00FB727F" w:rsidP="00FB727F">
      <w:pPr>
        <w:spacing w:after="0" w:line="240" w:lineRule="auto"/>
        <w:ind w:left="567" w:right="567"/>
        <w:rPr>
          <w:sz w:val="20"/>
          <w:szCs w:val="20"/>
        </w:rPr>
      </w:pPr>
      <w:r w:rsidRPr="00F16C1E">
        <w:rPr>
          <w:sz w:val="20"/>
          <w:szCs w:val="20"/>
        </w:rPr>
        <w:t>Изучение и описание экосистемы своей местности</w:t>
      </w:r>
    </w:p>
    <w:p w14:paraId="32B44971" w14:textId="77777777" w:rsidR="00FB727F" w:rsidRPr="00F16C1E" w:rsidRDefault="00FB727F" w:rsidP="00FB727F">
      <w:pPr>
        <w:spacing w:after="0" w:line="240" w:lineRule="auto"/>
        <w:ind w:left="567" w:right="567"/>
        <w:rPr>
          <w:sz w:val="20"/>
          <w:szCs w:val="20"/>
        </w:rPr>
      </w:pPr>
      <w:r w:rsidRPr="00F16C1E">
        <w:rPr>
          <w:b/>
          <w:bCs/>
          <w:i/>
          <w:iCs/>
          <w:sz w:val="20"/>
          <w:szCs w:val="20"/>
        </w:rPr>
        <w:t xml:space="preserve"> Раздел 6. Биосферный уровень </w:t>
      </w:r>
    </w:p>
    <w:p w14:paraId="49724F17" w14:textId="77777777" w:rsidR="00FB727F" w:rsidRPr="00F16C1E" w:rsidRDefault="00FB727F" w:rsidP="00FB727F">
      <w:pPr>
        <w:spacing w:after="0" w:line="240" w:lineRule="auto"/>
        <w:ind w:left="567" w:right="567" w:firstLine="708"/>
        <w:rPr>
          <w:sz w:val="20"/>
          <w:szCs w:val="20"/>
        </w:rPr>
      </w:pPr>
      <w:r w:rsidRPr="00F16C1E">
        <w:rPr>
          <w:sz w:val="20"/>
          <w:szCs w:val="20"/>
        </w:rPr>
        <w:t>Биосфера и её структура, свойства, закономерности. Круговорот веществ и энергии в биосфере. Экологические кризисы. Основы рационального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14:paraId="4150F36E" w14:textId="77777777" w:rsidR="00FB727F" w:rsidRPr="00F16C1E" w:rsidRDefault="00FB727F" w:rsidP="00FB727F">
      <w:pPr>
        <w:spacing w:after="0" w:line="240" w:lineRule="auto"/>
        <w:ind w:left="567" w:right="567"/>
        <w:rPr>
          <w:sz w:val="20"/>
          <w:szCs w:val="20"/>
        </w:rPr>
      </w:pPr>
      <w:r w:rsidRPr="00F16C1E">
        <w:rPr>
          <w:b/>
          <w:bCs/>
          <w:sz w:val="20"/>
          <w:szCs w:val="20"/>
        </w:rPr>
        <w:t>Демонстрация</w:t>
      </w:r>
    </w:p>
    <w:p w14:paraId="5997A724" w14:textId="77777777" w:rsidR="00FB727F" w:rsidRPr="00F16C1E" w:rsidRDefault="00FB727F" w:rsidP="00FB727F">
      <w:pPr>
        <w:spacing w:after="0" w:line="240" w:lineRule="auto"/>
        <w:ind w:left="567" w:right="567"/>
        <w:rPr>
          <w:sz w:val="20"/>
          <w:szCs w:val="20"/>
        </w:rPr>
      </w:pPr>
      <w:r w:rsidRPr="00F16C1E">
        <w:rPr>
          <w:sz w:val="20"/>
          <w:szCs w:val="20"/>
        </w:rPr>
        <w:t>Модели-аппликации «Биосфера и человек». Окаменелости, отпечатки, скелеты позвоночных животных.</w:t>
      </w:r>
    </w:p>
    <w:p w14:paraId="29F3E44D" w14:textId="77777777" w:rsidR="00FB727F" w:rsidRPr="00F16C1E" w:rsidRDefault="00FB727F" w:rsidP="00FB727F">
      <w:pPr>
        <w:spacing w:after="0" w:line="240" w:lineRule="auto"/>
        <w:ind w:left="567" w:right="567"/>
        <w:jc w:val="center"/>
        <w:rPr>
          <w:sz w:val="20"/>
          <w:szCs w:val="20"/>
        </w:rPr>
      </w:pPr>
    </w:p>
    <w:p w14:paraId="0C8A17BF" w14:textId="77777777" w:rsidR="00FB727F" w:rsidRPr="00F16C1E" w:rsidRDefault="00FB727F" w:rsidP="00FB727F">
      <w:pPr>
        <w:spacing w:after="0" w:line="240" w:lineRule="auto"/>
        <w:ind w:left="567" w:right="567"/>
        <w:jc w:val="center"/>
        <w:rPr>
          <w:sz w:val="20"/>
          <w:szCs w:val="20"/>
        </w:rPr>
      </w:pPr>
    </w:p>
    <w:p w14:paraId="28BDAF96" w14:textId="77777777" w:rsidR="00FB727F" w:rsidRPr="00F16C1E" w:rsidRDefault="00FB727F" w:rsidP="00FB727F">
      <w:pPr>
        <w:spacing w:after="0" w:line="240" w:lineRule="auto"/>
        <w:ind w:left="567" w:right="567"/>
        <w:jc w:val="center"/>
        <w:rPr>
          <w:sz w:val="20"/>
          <w:szCs w:val="20"/>
        </w:rPr>
      </w:pPr>
    </w:p>
    <w:p w14:paraId="1005E5FC" w14:textId="77777777" w:rsidR="00FB727F" w:rsidRPr="00F16C1E" w:rsidRDefault="00FB727F" w:rsidP="00FB727F">
      <w:pPr>
        <w:ind w:left="3545"/>
        <w:jc w:val="center"/>
        <w:rPr>
          <w:b/>
          <w:sz w:val="20"/>
          <w:szCs w:val="20"/>
        </w:rPr>
      </w:pPr>
    </w:p>
    <w:p w14:paraId="4D54BBE1" w14:textId="77777777" w:rsidR="00FB727F" w:rsidRPr="00F16C1E" w:rsidRDefault="00FB727F" w:rsidP="00FB727F">
      <w:pPr>
        <w:ind w:left="3545"/>
        <w:jc w:val="center"/>
        <w:rPr>
          <w:b/>
          <w:sz w:val="20"/>
          <w:szCs w:val="20"/>
        </w:rPr>
      </w:pPr>
    </w:p>
    <w:p w14:paraId="4AA83C83" w14:textId="77777777" w:rsidR="00C519D6" w:rsidRDefault="00EF57FC">
      <w:pPr>
        <w:pStyle w:val="2"/>
        <w:ind w:left="-5"/>
      </w:pPr>
      <w:r>
        <w:t xml:space="preserve">ПЛАНИРУЕМЫЕ РЕЗУЛЬТАТЫ ОСВОЕНИЯ </w:t>
      </w:r>
      <w:proofErr w:type="gramStart"/>
      <w:r>
        <w:t>ПРОГРАММЫ  ПО</w:t>
      </w:r>
      <w:proofErr w:type="gramEnd"/>
      <w:r>
        <w:t xml:space="preserve"> БИОЛОГИИ НА УРОВНЕ ОСНОВНОГО ОБЩЕГО ОБРАЗОВАНИЯ (БАЗОВЫЙ УРОВЕНЬ)</w:t>
      </w:r>
      <w:r>
        <w:rPr>
          <w:rFonts w:ascii="Calibri" w:eastAsia="Calibri" w:hAnsi="Calibri" w:cs="Calibri"/>
          <w:b w:val="0"/>
          <w:color w:val="2F5496"/>
          <w:sz w:val="32"/>
        </w:rPr>
        <w:t xml:space="preserve"> </w:t>
      </w:r>
    </w:p>
    <w:p w14:paraId="33265CEF" w14:textId="77777777" w:rsidR="00C519D6" w:rsidRDefault="00EF57FC">
      <w:pPr>
        <w:spacing w:after="0" w:line="259" w:lineRule="auto"/>
        <w:ind w:left="68" w:right="-22" w:firstLine="0"/>
        <w:jc w:val="left"/>
      </w:pPr>
      <w:r>
        <w:rPr>
          <w:rFonts w:ascii="Calibri" w:eastAsia="Calibri" w:hAnsi="Calibri" w:cs="Calibri"/>
          <w:noProof/>
          <w:sz w:val="22"/>
        </w:rPr>
        <mc:AlternateContent>
          <mc:Choice Requires="wpg">
            <w:drawing>
              <wp:inline distT="0" distB="0" distL="0" distR="0" wp14:anchorId="55473E16" wp14:editId="2925B161">
                <wp:extent cx="6280150" cy="4577"/>
                <wp:effectExtent l="0" t="0" r="0" b="0"/>
                <wp:docPr id="91065" name="Group 91065"/>
                <wp:cNvGraphicFramePr/>
                <a:graphic xmlns:a="http://schemas.openxmlformats.org/drawingml/2006/main">
                  <a:graphicData uri="http://schemas.microsoft.com/office/word/2010/wordprocessingGroup">
                    <wpg:wgp>
                      <wpg:cNvGrpSpPr/>
                      <wpg:grpSpPr>
                        <a:xfrm>
                          <a:off x="0" y="0"/>
                          <a:ext cx="6280150" cy="4577"/>
                          <a:chOff x="0" y="0"/>
                          <a:chExt cx="6280150" cy="4577"/>
                        </a:xfrm>
                      </wpg:grpSpPr>
                      <wps:wsp>
                        <wps:cNvPr id="2576" name="Shape 2576"/>
                        <wps:cNvSpPr/>
                        <wps:spPr>
                          <a:xfrm>
                            <a:off x="0" y="0"/>
                            <a:ext cx="6280150" cy="0"/>
                          </a:xfrm>
                          <a:custGeom>
                            <a:avLst/>
                            <a:gdLst/>
                            <a:ahLst/>
                            <a:cxnLst/>
                            <a:rect l="0" t="0" r="0" b="0"/>
                            <a:pathLst>
                              <a:path w="6280150">
                                <a:moveTo>
                                  <a:pt x="0" y="0"/>
                                </a:moveTo>
                                <a:lnTo>
                                  <a:pt x="62801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065" style="width:494.5pt;height:0.36036pt;mso-position-horizontal-relative:char;mso-position-vertical-relative:line" coordsize="62801,45">
                <v:shape id="Shape 2576" style="position:absolute;width:62801;height:0;left:0;top:0;" coordsize="6280150,0" path="m0,0l6280150,0">
                  <v:stroke weight="0.36036pt" endcap="flat" joinstyle="miter" miterlimit="10" on="true" color="#000000"/>
                  <v:fill on="false" color="#000000" opacity="0"/>
                </v:shape>
              </v:group>
            </w:pict>
          </mc:Fallback>
        </mc:AlternateContent>
      </w:r>
      <w:r>
        <w:rPr>
          <w:sz w:val="32"/>
        </w:rPr>
        <w:t xml:space="preserve"> </w:t>
      </w:r>
    </w:p>
    <w:p w14:paraId="61C81384" w14:textId="77777777" w:rsidR="00C519D6" w:rsidRDefault="00EF57FC">
      <w:pPr>
        <w:spacing w:after="13"/>
        <w:ind w:left="-15" w:right="17"/>
      </w:pPr>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t>метапредметных</w:t>
      </w:r>
      <w:proofErr w:type="spellEnd"/>
      <w:r>
        <w:t xml:space="preserve"> и предметных результатов.  </w:t>
      </w:r>
    </w:p>
    <w:p w14:paraId="53A18EDC" w14:textId="77777777" w:rsidR="00C519D6" w:rsidRDefault="00EF57FC">
      <w:pPr>
        <w:spacing w:after="46" w:line="259" w:lineRule="auto"/>
        <w:ind w:left="569" w:right="0" w:firstLine="0"/>
        <w:jc w:val="left"/>
      </w:pPr>
      <w:r>
        <w:rPr>
          <w:b/>
        </w:rPr>
        <w:t xml:space="preserve"> </w:t>
      </w:r>
    </w:p>
    <w:p w14:paraId="77F27AF0" w14:textId="77777777" w:rsidR="00C519D6" w:rsidRDefault="00EF57FC">
      <w:pPr>
        <w:pStyle w:val="2"/>
        <w:spacing w:after="124"/>
        <w:ind w:left="-5"/>
      </w:pPr>
      <w:r>
        <w:t xml:space="preserve">ЛИЧНОСТНЫЕ РЕЗУЛЬТАТЫ </w:t>
      </w:r>
    </w:p>
    <w:p w14:paraId="2C635468" w14:textId="77777777" w:rsidR="00C519D6" w:rsidRDefault="00EF57FC">
      <w:pPr>
        <w:ind w:left="-15" w:right="17"/>
      </w:pPr>
      <w: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Pr>
          <w:b/>
        </w:rPr>
        <w:t>1)</w:t>
      </w:r>
      <w:r>
        <w:rPr>
          <w:rFonts w:ascii="Arial" w:eastAsia="Arial" w:hAnsi="Arial" w:cs="Arial"/>
          <w:b/>
        </w:rPr>
        <w:t xml:space="preserve"> </w:t>
      </w:r>
      <w:r>
        <w:rPr>
          <w:b/>
        </w:rPr>
        <w:t xml:space="preserve">гражданского воспитания:  </w:t>
      </w:r>
    </w:p>
    <w:p w14:paraId="79A9E023" w14:textId="77777777" w:rsidR="00C519D6" w:rsidRDefault="00EF57FC">
      <w:pPr>
        <w:ind w:left="569" w:right="17" w:firstLine="0"/>
      </w:pPr>
      <w:proofErr w:type="gramStart"/>
      <w:r>
        <w:t>готовность</w:t>
      </w:r>
      <w:proofErr w:type="gramEnd"/>
      <w:r>
        <w:t xml:space="preserve"> к конструктивной совместной деятельности при выполнении </w:t>
      </w:r>
    </w:p>
    <w:p w14:paraId="05088E10" w14:textId="77777777" w:rsidR="00C519D6" w:rsidRDefault="00EF57FC">
      <w:pPr>
        <w:spacing w:after="159"/>
        <w:ind w:left="-15" w:right="17" w:firstLine="0"/>
      </w:pPr>
      <w:proofErr w:type="gramStart"/>
      <w:r>
        <w:t>исследований</w:t>
      </w:r>
      <w:proofErr w:type="gramEnd"/>
      <w:r>
        <w:t xml:space="preserve"> и проектов, стремление к взаимопониманию и взаимопомощи;</w:t>
      </w:r>
      <w:r>
        <w:rPr>
          <w:b/>
        </w:rPr>
        <w:t xml:space="preserve"> </w:t>
      </w:r>
    </w:p>
    <w:p w14:paraId="343EAC4B" w14:textId="77777777" w:rsidR="00C519D6" w:rsidRDefault="00EF57FC">
      <w:pPr>
        <w:spacing w:after="57" w:line="259" w:lineRule="auto"/>
        <w:ind w:left="-5" w:right="0" w:hanging="10"/>
        <w:jc w:val="left"/>
      </w:pPr>
      <w:r>
        <w:rPr>
          <w:b/>
        </w:rPr>
        <w:t>2)</w:t>
      </w:r>
      <w:r>
        <w:rPr>
          <w:rFonts w:ascii="Arial" w:eastAsia="Arial" w:hAnsi="Arial" w:cs="Arial"/>
          <w:b/>
        </w:rPr>
        <w:t xml:space="preserve"> </w:t>
      </w:r>
      <w:r>
        <w:rPr>
          <w:b/>
        </w:rPr>
        <w:t xml:space="preserve">патриотического воспитания: </w:t>
      </w:r>
    </w:p>
    <w:p w14:paraId="636480BA" w14:textId="77777777" w:rsidR="00C519D6" w:rsidRDefault="00EF57FC">
      <w:pPr>
        <w:ind w:left="569" w:right="17" w:firstLine="0"/>
      </w:pPr>
      <w:proofErr w:type="gramStart"/>
      <w:r>
        <w:t>отношение</w:t>
      </w:r>
      <w:proofErr w:type="gramEnd"/>
      <w:r>
        <w:t xml:space="preserve"> к биологии как к важной составляющей культуры, гордость  </w:t>
      </w:r>
    </w:p>
    <w:p w14:paraId="21AB445A" w14:textId="77777777" w:rsidR="00C519D6" w:rsidRDefault="00EF57FC">
      <w:pPr>
        <w:spacing w:after="0" w:line="383" w:lineRule="auto"/>
        <w:ind w:left="-15" w:right="17" w:firstLine="0"/>
      </w:pPr>
      <w:proofErr w:type="gramStart"/>
      <w:r>
        <w:t>за</w:t>
      </w:r>
      <w:proofErr w:type="gramEnd"/>
      <w:r>
        <w:t xml:space="preserve"> вклад российских и советских учёных в развитие мировой биологической науки; </w:t>
      </w:r>
      <w:r>
        <w:rPr>
          <w:b/>
        </w:rPr>
        <w:t>3)</w:t>
      </w:r>
      <w:r>
        <w:rPr>
          <w:rFonts w:ascii="Arial" w:eastAsia="Arial" w:hAnsi="Arial" w:cs="Arial"/>
          <w:b/>
        </w:rPr>
        <w:t xml:space="preserve"> </w:t>
      </w:r>
      <w:r>
        <w:rPr>
          <w:b/>
        </w:rPr>
        <w:t xml:space="preserve">духовно-нравственного воспитания: </w:t>
      </w:r>
    </w:p>
    <w:p w14:paraId="4269EFEF" w14:textId="77777777" w:rsidR="00C519D6" w:rsidRDefault="00EF57FC">
      <w:pPr>
        <w:ind w:left="569" w:right="17" w:firstLine="0"/>
      </w:pPr>
      <w:proofErr w:type="gramStart"/>
      <w:r>
        <w:t>готовность</w:t>
      </w:r>
      <w:proofErr w:type="gramEnd"/>
      <w:r>
        <w:t xml:space="preserve"> оценивать поведение и поступки с позиции нравственных норм и </w:t>
      </w:r>
    </w:p>
    <w:p w14:paraId="75268959" w14:textId="77777777" w:rsidR="00C519D6" w:rsidRDefault="00EF57FC">
      <w:pPr>
        <w:ind w:left="554" w:right="17" w:hanging="569"/>
      </w:pPr>
      <w:proofErr w:type="gramStart"/>
      <w:r>
        <w:t>норм</w:t>
      </w:r>
      <w:proofErr w:type="gramEnd"/>
      <w:r>
        <w:t xml:space="preserve"> экологической культуры; понимание значимости нравственного аспекта деятельности человека  </w:t>
      </w:r>
    </w:p>
    <w:p w14:paraId="62702041" w14:textId="77777777" w:rsidR="00C519D6" w:rsidRDefault="00EF57FC">
      <w:pPr>
        <w:spacing w:after="159"/>
        <w:ind w:left="-15" w:right="17" w:firstLine="0"/>
      </w:pPr>
      <w:proofErr w:type="gramStart"/>
      <w:r>
        <w:t>в</w:t>
      </w:r>
      <w:proofErr w:type="gramEnd"/>
      <w:r>
        <w:t xml:space="preserve"> медицине и биологии; </w:t>
      </w:r>
    </w:p>
    <w:p w14:paraId="02924073" w14:textId="77777777" w:rsidR="00C519D6" w:rsidRDefault="00EF57FC">
      <w:pPr>
        <w:numPr>
          <w:ilvl w:val="0"/>
          <w:numId w:val="3"/>
        </w:numPr>
        <w:spacing w:after="57" w:line="259" w:lineRule="auto"/>
        <w:ind w:right="0" w:hanging="281"/>
        <w:jc w:val="left"/>
      </w:pPr>
      <w:proofErr w:type="gramStart"/>
      <w:r>
        <w:rPr>
          <w:b/>
        </w:rPr>
        <w:lastRenderedPageBreak/>
        <w:t>эстетического</w:t>
      </w:r>
      <w:proofErr w:type="gramEnd"/>
      <w:r>
        <w:rPr>
          <w:b/>
        </w:rPr>
        <w:t xml:space="preserve"> воспитания: </w:t>
      </w:r>
    </w:p>
    <w:p w14:paraId="3FBF1F4B" w14:textId="77777777" w:rsidR="00C519D6" w:rsidRDefault="00EF57FC">
      <w:pPr>
        <w:spacing w:after="170"/>
        <w:ind w:left="569" w:right="17" w:firstLine="0"/>
      </w:pPr>
      <w:proofErr w:type="gramStart"/>
      <w:r>
        <w:t>понимание</w:t>
      </w:r>
      <w:proofErr w:type="gramEnd"/>
      <w:r>
        <w:t xml:space="preserve"> роли биологии в формировании эстетической культуры личности; </w:t>
      </w:r>
    </w:p>
    <w:p w14:paraId="22205DD6" w14:textId="77777777" w:rsidR="00C519D6" w:rsidRDefault="00EF57FC">
      <w:pPr>
        <w:numPr>
          <w:ilvl w:val="0"/>
          <w:numId w:val="3"/>
        </w:numPr>
        <w:spacing w:after="52" w:line="259" w:lineRule="auto"/>
        <w:ind w:right="0" w:hanging="281"/>
        <w:jc w:val="left"/>
      </w:pPr>
      <w:proofErr w:type="gramStart"/>
      <w:r>
        <w:rPr>
          <w:b/>
        </w:rPr>
        <w:t>физического</w:t>
      </w:r>
      <w:proofErr w:type="gramEnd"/>
      <w:r>
        <w:rPr>
          <w:b/>
        </w:rPr>
        <w:t xml:space="preserve"> воспитания, формирования культуры здоровья и эмоционального благополучия: </w:t>
      </w:r>
    </w:p>
    <w:p w14:paraId="4EBCA033" w14:textId="77777777" w:rsidR="00C519D6" w:rsidRDefault="00EF57FC">
      <w:pPr>
        <w:ind w:left="-15" w:right="17"/>
      </w:pPr>
      <w:proofErr w:type="gramStart"/>
      <w:r>
        <w:t>ответственное</w:t>
      </w:r>
      <w:proofErr w:type="gramEnd"/>
      <w:r>
        <w:t xml:space="preserve">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w:t>
      </w:r>
    </w:p>
    <w:p w14:paraId="355AACFA" w14:textId="77777777" w:rsidR="00C519D6" w:rsidRDefault="00EF57FC">
      <w:pPr>
        <w:ind w:left="-15" w:right="17" w:firstLine="0"/>
      </w:pPr>
      <w:proofErr w:type="gramStart"/>
      <w:r>
        <w:t>в</w:t>
      </w:r>
      <w:proofErr w:type="gramEnd"/>
      <w:r>
        <w:t xml:space="preserve"> природной среде; </w:t>
      </w:r>
    </w:p>
    <w:p w14:paraId="72AAD499" w14:textId="77777777" w:rsidR="00C519D6" w:rsidRDefault="00EF57FC">
      <w:pPr>
        <w:tabs>
          <w:tab w:val="center" w:pos="1698"/>
          <w:tab w:val="center" w:pos="3744"/>
          <w:tab w:val="center" w:pos="5326"/>
          <w:tab w:val="center" w:pos="7169"/>
          <w:tab w:val="right" w:pos="9936"/>
        </w:tabs>
        <w:ind w:right="0" w:firstLine="0"/>
        <w:jc w:val="left"/>
      </w:pPr>
      <w:r>
        <w:rPr>
          <w:rFonts w:ascii="Calibri" w:eastAsia="Calibri" w:hAnsi="Calibri" w:cs="Calibri"/>
          <w:sz w:val="22"/>
        </w:rPr>
        <w:tab/>
      </w:r>
      <w:proofErr w:type="spellStart"/>
      <w:proofErr w:type="gramStart"/>
      <w:r>
        <w:t>сформированность</w:t>
      </w:r>
      <w:proofErr w:type="spellEnd"/>
      <w:proofErr w:type="gramEnd"/>
      <w:r>
        <w:t xml:space="preserve"> </w:t>
      </w:r>
      <w:r>
        <w:tab/>
        <w:t xml:space="preserve">навыка </w:t>
      </w:r>
      <w:r>
        <w:tab/>
        <w:t xml:space="preserve">рефлексии, </w:t>
      </w:r>
      <w:r>
        <w:tab/>
        <w:t xml:space="preserve">управление </w:t>
      </w:r>
      <w:r>
        <w:tab/>
        <w:t xml:space="preserve">собственным </w:t>
      </w:r>
    </w:p>
    <w:p w14:paraId="1EAAF35C" w14:textId="77777777" w:rsidR="00C519D6" w:rsidRDefault="00EF57FC">
      <w:pPr>
        <w:ind w:left="-15" w:right="17" w:firstLine="0"/>
      </w:pPr>
      <w:proofErr w:type="gramStart"/>
      <w:r>
        <w:t>эмоциональным</w:t>
      </w:r>
      <w:proofErr w:type="gramEnd"/>
      <w:r>
        <w:t xml:space="preserve"> состоянием; </w:t>
      </w:r>
    </w:p>
    <w:p w14:paraId="1F46DAFA" w14:textId="77777777" w:rsidR="00C519D6" w:rsidRDefault="00EF57FC">
      <w:pPr>
        <w:numPr>
          <w:ilvl w:val="0"/>
          <w:numId w:val="3"/>
        </w:numPr>
        <w:spacing w:after="5" w:line="259" w:lineRule="auto"/>
        <w:ind w:right="0" w:hanging="281"/>
        <w:jc w:val="left"/>
      </w:pPr>
      <w:proofErr w:type="gramStart"/>
      <w:r>
        <w:rPr>
          <w:b/>
        </w:rPr>
        <w:t>трудового</w:t>
      </w:r>
      <w:proofErr w:type="gramEnd"/>
      <w:r>
        <w:rPr>
          <w:b/>
        </w:rPr>
        <w:t xml:space="preserve"> воспитания: </w:t>
      </w:r>
    </w:p>
    <w:p w14:paraId="7C4B7864" w14:textId="77777777" w:rsidR="00C519D6" w:rsidRDefault="00EF57FC">
      <w:pPr>
        <w:ind w:left="569" w:right="17" w:firstLine="0"/>
      </w:pPr>
      <w:proofErr w:type="gramStart"/>
      <w:r>
        <w:t>активное</w:t>
      </w:r>
      <w:proofErr w:type="gramEnd"/>
      <w:r>
        <w:t xml:space="preserve"> участие в решении практических задач (в рамках семьи, </w:t>
      </w:r>
    </w:p>
    <w:p w14:paraId="765690C8" w14:textId="77777777" w:rsidR="00C519D6" w:rsidRDefault="00EF57FC">
      <w:pPr>
        <w:spacing w:after="146" w:line="275" w:lineRule="auto"/>
        <w:ind w:left="-5" w:right="3" w:hanging="10"/>
        <w:jc w:val="left"/>
      </w:pPr>
      <w:proofErr w:type="gramStart"/>
      <w:r>
        <w:t>образовательной</w:t>
      </w:r>
      <w:proofErr w:type="gramEnd"/>
      <w:r>
        <w:t xml:space="preserve"> </w:t>
      </w:r>
      <w:r>
        <w:tab/>
        <w:t xml:space="preserve">организации, </w:t>
      </w:r>
      <w:r>
        <w:tab/>
        <w:t xml:space="preserve">населенного </w:t>
      </w:r>
      <w:r>
        <w:tab/>
        <w:t xml:space="preserve">пункта, </w:t>
      </w:r>
      <w:r>
        <w:tab/>
        <w:t xml:space="preserve">края) </w:t>
      </w:r>
      <w:r>
        <w:tab/>
        <w:t xml:space="preserve">биологической  и экологической направленности, интерес к практическому изучению профессий, связанных с биологией; </w:t>
      </w:r>
    </w:p>
    <w:p w14:paraId="71FD3D9E" w14:textId="77777777" w:rsidR="00C519D6" w:rsidRDefault="00EF57FC">
      <w:pPr>
        <w:numPr>
          <w:ilvl w:val="0"/>
          <w:numId w:val="3"/>
        </w:numPr>
        <w:ind w:right="0" w:hanging="281"/>
        <w:jc w:val="left"/>
      </w:pPr>
      <w:proofErr w:type="gramStart"/>
      <w:r>
        <w:rPr>
          <w:b/>
        </w:rPr>
        <w:t>экологического</w:t>
      </w:r>
      <w:proofErr w:type="gramEnd"/>
      <w:r>
        <w:rPr>
          <w:b/>
        </w:rPr>
        <w:t xml:space="preserve"> воспитания: </w:t>
      </w:r>
      <w:r>
        <w:t xml:space="preserve">ориентация на применение биологических знаний при решении задач  </w:t>
      </w:r>
    </w:p>
    <w:p w14:paraId="1B31C512" w14:textId="77777777" w:rsidR="00C519D6" w:rsidRDefault="00EF57FC">
      <w:pPr>
        <w:ind w:left="554" w:right="2739" w:hanging="569"/>
      </w:pPr>
      <w:proofErr w:type="gramStart"/>
      <w:r>
        <w:t>в</w:t>
      </w:r>
      <w:proofErr w:type="gramEnd"/>
      <w:r>
        <w:t xml:space="preserve"> области окружающей среды; осознание экологических проблем и путей их решения; </w:t>
      </w:r>
    </w:p>
    <w:p w14:paraId="5F6201F4" w14:textId="77777777" w:rsidR="00C519D6" w:rsidRDefault="00EF57FC">
      <w:pPr>
        <w:tabs>
          <w:tab w:val="center" w:pos="1224"/>
          <w:tab w:val="center" w:pos="2243"/>
          <w:tab w:val="center" w:pos="3114"/>
          <w:tab w:val="center" w:pos="3975"/>
          <w:tab w:val="center" w:pos="5153"/>
          <w:tab w:val="center" w:pos="7063"/>
          <w:tab w:val="right" w:pos="9936"/>
        </w:tabs>
        <w:ind w:right="0" w:firstLine="0"/>
        <w:jc w:val="left"/>
      </w:pPr>
      <w:r>
        <w:rPr>
          <w:rFonts w:ascii="Calibri" w:eastAsia="Calibri" w:hAnsi="Calibri" w:cs="Calibri"/>
          <w:sz w:val="22"/>
        </w:rPr>
        <w:tab/>
      </w:r>
      <w:proofErr w:type="gramStart"/>
      <w:r>
        <w:t>готовность</w:t>
      </w:r>
      <w:proofErr w:type="gramEnd"/>
      <w:r>
        <w:t xml:space="preserve"> </w:t>
      </w:r>
      <w:r>
        <w:tab/>
        <w:t xml:space="preserve">к </w:t>
      </w:r>
      <w:r>
        <w:tab/>
        <w:t xml:space="preserve">участию </w:t>
      </w:r>
      <w:r>
        <w:tab/>
        <w:t xml:space="preserve">в </w:t>
      </w:r>
      <w:r>
        <w:tab/>
        <w:t xml:space="preserve">практической </w:t>
      </w:r>
      <w:r>
        <w:tab/>
        <w:t xml:space="preserve">деятельности </w:t>
      </w:r>
      <w:r>
        <w:tab/>
        <w:t xml:space="preserve">экологической </w:t>
      </w:r>
    </w:p>
    <w:p w14:paraId="4DF1D33E" w14:textId="77777777" w:rsidR="00C519D6" w:rsidRDefault="00EF57FC">
      <w:pPr>
        <w:spacing w:after="5" w:line="388" w:lineRule="auto"/>
        <w:ind w:left="-5" w:right="5906" w:hanging="10"/>
        <w:jc w:val="left"/>
      </w:pPr>
      <w:proofErr w:type="gramStart"/>
      <w:r>
        <w:t>направленности</w:t>
      </w:r>
      <w:proofErr w:type="gramEnd"/>
      <w:r>
        <w:t xml:space="preserve">; </w:t>
      </w:r>
      <w:r>
        <w:rPr>
          <w:b/>
        </w:rPr>
        <w:t>8)</w:t>
      </w:r>
      <w:r>
        <w:rPr>
          <w:rFonts w:ascii="Arial" w:eastAsia="Arial" w:hAnsi="Arial" w:cs="Arial"/>
          <w:b/>
        </w:rPr>
        <w:t xml:space="preserve"> </w:t>
      </w:r>
      <w:r>
        <w:rPr>
          <w:b/>
        </w:rPr>
        <w:t xml:space="preserve">ценности научного познания: </w:t>
      </w:r>
    </w:p>
    <w:p w14:paraId="5141D70D" w14:textId="77777777" w:rsidR="00C519D6" w:rsidRDefault="00EF57FC">
      <w:pPr>
        <w:ind w:left="-15" w:right="17"/>
      </w:pPr>
      <w:proofErr w:type="gramStart"/>
      <w:r>
        <w:t>ориентация</w:t>
      </w:r>
      <w:proofErr w:type="gramEnd"/>
      <w: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14:paraId="65E3EC48" w14:textId="77777777" w:rsidR="00C519D6" w:rsidRDefault="00EF57FC">
      <w:pPr>
        <w:tabs>
          <w:tab w:val="center" w:pos="1229"/>
          <w:tab w:val="center" w:pos="2497"/>
          <w:tab w:val="center" w:pos="4000"/>
          <w:tab w:val="center" w:pos="5571"/>
          <w:tab w:val="center" w:pos="6318"/>
          <w:tab w:val="center" w:pos="7599"/>
          <w:tab w:val="right" w:pos="9936"/>
        </w:tabs>
        <w:ind w:right="0" w:firstLine="0"/>
        <w:jc w:val="left"/>
      </w:pPr>
      <w:r>
        <w:rPr>
          <w:rFonts w:ascii="Calibri" w:eastAsia="Calibri" w:hAnsi="Calibri" w:cs="Calibri"/>
          <w:sz w:val="22"/>
        </w:rPr>
        <w:tab/>
      </w:r>
      <w:proofErr w:type="gramStart"/>
      <w:r>
        <w:t>понимание</w:t>
      </w:r>
      <w:proofErr w:type="gramEnd"/>
      <w:r>
        <w:t xml:space="preserve"> </w:t>
      </w:r>
      <w:r>
        <w:tab/>
        <w:t xml:space="preserve">роли </w:t>
      </w:r>
      <w:r>
        <w:tab/>
        <w:t xml:space="preserve">биологической </w:t>
      </w:r>
      <w:r>
        <w:tab/>
        <w:t xml:space="preserve">науки </w:t>
      </w:r>
      <w:r>
        <w:tab/>
        <w:t xml:space="preserve">в </w:t>
      </w:r>
      <w:r>
        <w:tab/>
        <w:t xml:space="preserve">формировании </w:t>
      </w:r>
      <w:r>
        <w:tab/>
        <w:t xml:space="preserve">научного </w:t>
      </w:r>
    </w:p>
    <w:p w14:paraId="73EC68D5" w14:textId="77777777" w:rsidR="00C519D6" w:rsidRDefault="00EF57FC">
      <w:pPr>
        <w:ind w:left="554" w:right="17" w:hanging="569"/>
      </w:pPr>
      <w:proofErr w:type="gramStart"/>
      <w:r>
        <w:t>мировоззрения</w:t>
      </w:r>
      <w:proofErr w:type="gramEnd"/>
      <w:r>
        <w:t xml:space="preserve">; развитие научной любознательности, интереса к биологической науке, </w:t>
      </w:r>
    </w:p>
    <w:p w14:paraId="4F7EBC0C" w14:textId="77777777" w:rsidR="00C519D6" w:rsidRDefault="00EF57FC">
      <w:pPr>
        <w:spacing w:after="163"/>
        <w:ind w:left="-15" w:right="17" w:firstLine="0"/>
      </w:pPr>
      <w:proofErr w:type="gramStart"/>
      <w:r>
        <w:t>навыков</w:t>
      </w:r>
      <w:proofErr w:type="gramEnd"/>
      <w:r>
        <w:t xml:space="preserve"> исследовательской деятельности; </w:t>
      </w:r>
    </w:p>
    <w:p w14:paraId="4C00FE30" w14:textId="77777777" w:rsidR="00C519D6" w:rsidRDefault="00EF57FC">
      <w:pPr>
        <w:spacing w:after="52" w:line="259" w:lineRule="auto"/>
        <w:ind w:left="-5" w:right="0" w:hanging="10"/>
        <w:jc w:val="left"/>
      </w:pPr>
      <w:r>
        <w:rPr>
          <w:b/>
        </w:rPr>
        <w:t>9)</w:t>
      </w:r>
      <w:r>
        <w:rPr>
          <w:rFonts w:ascii="Arial" w:eastAsia="Arial" w:hAnsi="Arial" w:cs="Arial"/>
          <w:b/>
        </w:rPr>
        <w:t xml:space="preserve"> </w:t>
      </w:r>
      <w:r>
        <w:rPr>
          <w:b/>
        </w:rPr>
        <w:t xml:space="preserve">адаптации обучающегося к изменяющимся условиям социальной и природной среды: </w:t>
      </w:r>
    </w:p>
    <w:p w14:paraId="5D244B81" w14:textId="77777777" w:rsidR="00C519D6" w:rsidRDefault="00EF57FC">
      <w:pPr>
        <w:ind w:left="569" w:right="17" w:firstLine="0"/>
      </w:pPr>
      <w:proofErr w:type="gramStart"/>
      <w:r>
        <w:t>адекватная</w:t>
      </w:r>
      <w:proofErr w:type="gramEnd"/>
      <w:r>
        <w:t xml:space="preserve"> оценка изменяющихся условий; </w:t>
      </w:r>
    </w:p>
    <w:p w14:paraId="54718C6C" w14:textId="77777777" w:rsidR="00C519D6" w:rsidRDefault="00EF57FC">
      <w:pPr>
        <w:ind w:left="569" w:right="17" w:firstLine="0"/>
      </w:pPr>
      <w:proofErr w:type="gramStart"/>
      <w:r>
        <w:lastRenderedPageBreak/>
        <w:t>принятие</w:t>
      </w:r>
      <w:proofErr w:type="gramEnd"/>
      <w:r>
        <w:t xml:space="preserve"> решения (индивидуальное, в группе) в изменяющихся условиях  </w:t>
      </w:r>
    </w:p>
    <w:p w14:paraId="2324EF0A" w14:textId="77777777" w:rsidR="00C519D6" w:rsidRDefault="00EF57FC">
      <w:pPr>
        <w:ind w:left="554" w:right="17" w:hanging="569"/>
      </w:pPr>
      <w:proofErr w:type="gramStart"/>
      <w:r>
        <w:t>на</w:t>
      </w:r>
      <w:proofErr w:type="gramEnd"/>
      <w:r>
        <w:t xml:space="preserve"> основании анализа биологической информации; планирование действий в новой ситуации на основании знаний биологических </w:t>
      </w:r>
    </w:p>
    <w:p w14:paraId="5AF32A5F" w14:textId="77777777" w:rsidR="00C519D6" w:rsidRDefault="00EF57FC">
      <w:pPr>
        <w:ind w:left="-15" w:right="17" w:firstLine="0"/>
      </w:pPr>
      <w:proofErr w:type="gramStart"/>
      <w:r>
        <w:t>закономерностей</w:t>
      </w:r>
      <w:proofErr w:type="gramEnd"/>
      <w:r>
        <w:t xml:space="preserve">. </w:t>
      </w:r>
    </w:p>
    <w:p w14:paraId="3DAD7340" w14:textId="77777777" w:rsidR="00C519D6" w:rsidRDefault="00EF57FC">
      <w:pPr>
        <w:spacing w:after="8" w:line="259" w:lineRule="auto"/>
        <w:ind w:left="569" w:right="0" w:firstLine="0"/>
        <w:jc w:val="left"/>
      </w:pPr>
      <w:r>
        <w:rPr>
          <w:b/>
          <w:sz w:val="32"/>
        </w:rPr>
        <w:t xml:space="preserve"> </w:t>
      </w:r>
    </w:p>
    <w:p w14:paraId="422B37F0" w14:textId="77777777" w:rsidR="00C519D6" w:rsidRDefault="00EF57FC">
      <w:pPr>
        <w:pStyle w:val="2"/>
        <w:spacing w:after="124"/>
        <w:ind w:left="-5"/>
      </w:pPr>
      <w:r>
        <w:t xml:space="preserve">МЕТАПРЕДМЕТНЫЕ РЕЗУЛЬТАТЫ </w:t>
      </w:r>
    </w:p>
    <w:p w14:paraId="0F0DDC4A" w14:textId="77777777" w:rsidR="00C519D6" w:rsidRDefault="00EF57FC">
      <w:pPr>
        <w:spacing w:after="10"/>
        <w:ind w:left="-15" w:right="17"/>
      </w:pPr>
      <w:proofErr w:type="spellStart"/>
      <w:r>
        <w:t>Метапредметные</w:t>
      </w:r>
      <w:proofErr w:type="spellEnd"/>
      <w: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
    <w:p w14:paraId="21C8BE27" w14:textId="77777777" w:rsidR="00C519D6" w:rsidRDefault="00EF57FC">
      <w:pPr>
        <w:spacing w:after="104" w:line="259" w:lineRule="auto"/>
        <w:ind w:left="569" w:right="0" w:firstLine="0"/>
        <w:jc w:val="left"/>
      </w:pPr>
      <w:r>
        <w:t xml:space="preserve"> </w:t>
      </w:r>
    </w:p>
    <w:p w14:paraId="2D33ABA5" w14:textId="77777777" w:rsidR="00C519D6" w:rsidRDefault="00EF57FC">
      <w:pPr>
        <w:pStyle w:val="2"/>
        <w:spacing w:after="11"/>
        <w:ind w:left="-5"/>
      </w:pPr>
      <w:r>
        <w:rPr>
          <w:sz w:val="32"/>
        </w:rPr>
        <w:t xml:space="preserve">Познавательные универсальные учебные действия </w:t>
      </w:r>
    </w:p>
    <w:p w14:paraId="324CABBD" w14:textId="77777777" w:rsidR="00C519D6" w:rsidRDefault="00EF57FC">
      <w:pPr>
        <w:spacing w:after="5" w:line="259" w:lineRule="auto"/>
        <w:ind w:left="-5" w:right="0" w:hanging="10"/>
        <w:jc w:val="left"/>
      </w:pPr>
      <w:r>
        <w:rPr>
          <w:b/>
        </w:rPr>
        <w:t>Базовые логические действия:</w:t>
      </w:r>
      <w:r>
        <w:rPr>
          <w:b/>
          <w:i/>
        </w:rPr>
        <w:t xml:space="preserve"> </w:t>
      </w:r>
    </w:p>
    <w:p w14:paraId="4265407C" w14:textId="77777777" w:rsidR="00C519D6" w:rsidRDefault="00EF57FC">
      <w:pPr>
        <w:ind w:left="569" w:right="17" w:firstLine="0"/>
      </w:pPr>
      <w:proofErr w:type="gramStart"/>
      <w:r>
        <w:t>выявлять</w:t>
      </w:r>
      <w:proofErr w:type="gramEnd"/>
      <w:r>
        <w:t xml:space="preserve"> и характеризовать существенные признаки биологических объектов </w:t>
      </w:r>
    </w:p>
    <w:p w14:paraId="4167B22F" w14:textId="77777777" w:rsidR="00C519D6" w:rsidRDefault="00EF57FC">
      <w:pPr>
        <w:ind w:left="-15" w:right="17" w:firstLine="0"/>
      </w:pPr>
      <w:r>
        <w:t>(</w:t>
      </w:r>
      <w:proofErr w:type="gramStart"/>
      <w:r>
        <w:t>явлений</w:t>
      </w:r>
      <w:proofErr w:type="gramEnd"/>
      <w: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422B8672" w14:textId="77777777" w:rsidR="00C519D6" w:rsidRDefault="00EF57FC">
      <w:pPr>
        <w:spacing w:after="5" w:line="259" w:lineRule="auto"/>
        <w:ind w:left="10" w:right="19" w:hanging="10"/>
        <w:jc w:val="right"/>
      </w:pPr>
      <w:proofErr w:type="gramStart"/>
      <w:r>
        <w:t>с</w:t>
      </w:r>
      <w:proofErr w:type="gramEnd"/>
      <w:r>
        <w:t xml:space="preserve"> учётом предложенной биологической задачи выявлять закономерности  </w:t>
      </w:r>
    </w:p>
    <w:p w14:paraId="1AD1A74C" w14:textId="77777777" w:rsidR="00C519D6" w:rsidRDefault="00EF57FC">
      <w:pPr>
        <w:ind w:left="-15" w:right="17" w:firstLine="0"/>
      </w:pPr>
      <w:proofErr w:type="gramStart"/>
      <w:r>
        <w:t>и</w:t>
      </w:r>
      <w:proofErr w:type="gramEnd"/>
      <w:r>
        <w:t xml:space="preserve">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w:t>
      </w:r>
    </w:p>
    <w:p w14:paraId="780BC6F4" w14:textId="77777777" w:rsidR="00C519D6" w:rsidRDefault="00EF57FC">
      <w:pPr>
        <w:ind w:left="-15" w:right="17" w:firstLine="0"/>
      </w:pPr>
      <w:proofErr w:type="gramStart"/>
      <w:r>
        <w:t>поставленной</w:t>
      </w:r>
      <w:proofErr w:type="gramEnd"/>
      <w:r>
        <w:t xml:space="preserve">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w:t>
      </w:r>
    </w:p>
    <w:p w14:paraId="76DC6F41" w14:textId="77777777" w:rsidR="00C519D6" w:rsidRDefault="00EF57FC">
      <w:pPr>
        <w:spacing w:after="176"/>
        <w:ind w:left="-15" w:right="17" w:firstLine="0"/>
      </w:pPr>
      <w:proofErr w:type="gramStart"/>
      <w:r>
        <w:t>о</w:t>
      </w:r>
      <w:proofErr w:type="gramEnd"/>
      <w:r>
        <w:t xml:space="preserve">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01A5111F" w14:textId="77777777" w:rsidR="00C519D6" w:rsidRDefault="00EF57FC">
      <w:pPr>
        <w:spacing w:after="57" w:line="259" w:lineRule="auto"/>
        <w:ind w:left="-5" w:right="0" w:hanging="10"/>
        <w:jc w:val="left"/>
      </w:pPr>
      <w:r>
        <w:rPr>
          <w:b/>
        </w:rPr>
        <w:t xml:space="preserve">Базовые исследовательские действия: </w:t>
      </w:r>
    </w:p>
    <w:p w14:paraId="348E7328" w14:textId="77777777" w:rsidR="00C519D6" w:rsidRDefault="00EF57FC">
      <w:pPr>
        <w:ind w:left="569" w:right="17" w:firstLine="0"/>
      </w:pPr>
      <w:proofErr w:type="gramStart"/>
      <w:r>
        <w:t>использовать</w:t>
      </w:r>
      <w:proofErr w:type="gramEnd"/>
      <w:r>
        <w:t xml:space="preserve"> вопросы как исследовательский инструмент познания; </w:t>
      </w:r>
    </w:p>
    <w:p w14:paraId="57E49568" w14:textId="77777777" w:rsidR="00C519D6" w:rsidRDefault="00EF57FC">
      <w:pPr>
        <w:ind w:left="-15" w:right="17"/>
      </w:pPr>
      <w:proofErr w:type="gramStart"/>
      <w:r>
        <w:t>формулировать</w:t>
      </w:r>
      <w:proofErr w:type="gramEnd"/>
      <w:r>
        <w:t xml:space="preserve"> вопросы, фиксирующие разрыв между реальным  и желательным состоянием ситуации, объекта, и самостоятельно устанавливать искомое и данное; </w:t>
      </w:r>
    </w:p>
    <w:p w14:paraId="77448DE2" w14:textId="77777777" w:rsidR="00C519D6" w:rsidRDefault="00EF57FC">
      <w:pPr>
        <w:tabs>
          <w:tab w:val="center" w:pos="1353"/>
          <w:tab w:val="center" w:pos="3126"/>
          <w:tab w:val="center" w:pos="4243"/>
          <w:tab w:val="center" w:pos="5535"/>
          <w:tab w:val="center" w:pos="7451"/>
          <w:tab w:val="right" w:pos="9936"/>
        </w:tabs>
        <w:spacing w:after="71" w:line="259" w:lineRule="auto"/>
        <w:ind w:right="0" w:firstLine="0"/>
        <w:jc w:val="left"/>
      </w:pPr>
      <w:r>
        <w:rPr>
          <w:rFonts w:ascii="Calibri" w:eastAsia="Calibri" w:hAnsi="Calibri" w:cs="Calibri"/>
          <w:sz w:val="22"/>
        </w:rPr>
        <w:tab/>
      </w:r>
      <w:proofErr w:type="gramStart"/>
      <w:r>
        <w:t>формировать</w:t>
      </w:r>
      <w:proofErr w:type="gramEnd"/>
      <w:r>
        <w:t xml:space="preserve"> </w:t>
      </w:r>
      <w:r>
        <w:tab/>
        <w:t xml:space="preserve">гипотезу </w:t>
      </w:r>
      <w:r>
        <w:tab/>
        <w:t xml:space="preserve">об </w:t>
      </w:r>
      <w:r>
        <w:tab/>
        <w:t xml:space="preserve">истинности </w:t>
      </w:r>
      <w:r>
        <w:tab/>
        <w:t xml:space="preserve">собственных </w:t>
      </w:r>
      <w:r>
        <w:tab/>
        <w:t xml:space="preserve">суждений, </w:t>
      </w:r>
    </w:p>
    <w:p w14:paraId="1C040A32" w14:textId="77777777" w:rsidR="00C519D6" w:rsidRDefault="00EF57FC">
      <w:pPr>
        <w:ind w:left="-15" w:right="17" w:firstLine="0"/>
      </w:pPr>
      <w:proofErr w:type="gramStart"/>
      <w:r>
        <w:t>аргументировать</w:t>
      </w:r>
      <w:proofErr w:type="gramEnd"/>
      <w:r>
        <w:t xml:space="preserve">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w:t>
      </w:r>
      <w:proofErr w:type="spellStart"/>
      <w:r>
        <w:t>причинноследственных</w:t>
      </w:r>
      <w:proofErr w:type="spellEnd"/>
      <w:r>
        <w:t xml:space="preserve"> связей и зависимостей биологических </w:t>
      </w:r>
      <w:r>
        <w:lastRenderedPageBreak/>
        <w:t xml:space="preserve">объектов между собой; оценивать на применимость и достоверность информацию, полученную в ходе </w:t>
      </w:r>
    </w:p>
    <w:p w14:paraId="6207D3A3" w14:textId="77777777" w:rsidR="00C519D6" w:rsidRDefault="00EF57FC">
      <w:pPr>
        <w:spacing w:after="171"/>
        <w:ind w:left="-15" w:right="17" w:firstLine="0"/>
      </w:pPr>
      <w:proofErr w:type="gramStart"/>
      <w:r>
        <w:t>наблюдения</w:t>
      </w:r>
      <w:proofErr w:type="gramEnd"/>
      <w:r>
        <w:t xml:space="preserve">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614F0C40" w14:textId="77777777" w:rsidR="00C519D6" w:rsidRDefault="00EF57FC">
      <w:pPr>
        <w:spacing w:after="5" w:line="259" w:lineRule="auto"/>
        <w:ind w:left="-5" w:right="0" w:hanging="10"/>
        <w:jc w:val="left"/>
      </w:pPr>
      <w:r>
        <w:rPr>
          <w:b/>
        </w:rPr>
        <w:t>Работа с информацией:</w:t>
      </w:r>
      <w:r>
        <w:rPr>
          <w:b/>
          <w:i/>
        </w:rPr>
        <w:t xml:space="preserve"> </w:t>
      </w:r>
    </w:p>
    <w:p w14:paraId="3095CCA4" w14:textId="77777777" w:rsidR="00C519D6" w:rsidRDefault="00EF57FC">
      <w:pPr>
        <w:ind w:left="-15" w:right="17"/>
      </w:pPr>
      <w:proofErr w:type="gramStart"/>
      <w:r>
        <w:t>применять</w:t>
      </w:r>
      <w:proofErr w:type="gramEnd"/>
      <w: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w:t>
      </w:r>
    </w:p>
    <w:p w14:paraId="7DD87DCD" w14:textId="77777777" w:rsidR="00C519D6" w:rsidRDefault="00EF57FC">
      <w:pPr>
        <w:ind w:left="554" w:right="17" w:hanging="569"/>
      </w:pPr>
      <w:proofErr w:type="gramStart"/>
      <w:r>
        <w:t>биологическую</w:t>
      </w:r>
      <w:proofErr w:type="gramEnd"/>
      <w:r>
        <w:t xml:space="preserve"> информацию различных видов и форм представления; находить сходные аргументы (подтверждающие или опровергающие одну и </w:t>
      </w:r>
    </w:p>
    <w:p w14:paraId="755F1396" w14:textId="77777777" w:rsidR="00C519D6" w:rsidRDefault="00EF57FC">
      <w:pPr>
        <w:ind w:left="-15" w:right="17" w:firstLine="0"/>
      </w:pPr>
      <w:proofErr w:type="gramStart"/>
      <w:r>
        <w:t>ту</w:t>
      </w:r>
      <w:proofErr w:type="gramEnd"/>
      <w:r>
        <w:t xml:space="preserve"> же идею, версию) в различных информационных источниках; </w:t>
      </w:r>
    </w:p>
    <w:p w14:paraId="5B7F53E8" w14:textId="77777777" w:rsidR="00C519D6" w:rsidRDefault="00EF57FC">
      <w:pPr>
        <w:ind w:left="-15" w:right="17"/>
      </w:pPr>
      <w:proofErr w:type="gramStart"/>
      <w:r>
        <w:t>самостоятельно</w:t>
      </w:r>
      <w:proofErr w:type="gramEnd"/>
      <w: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w:t>
      </w:r>
    </w:p>
    <w:p w14:paraId="3EC2D335" w14:textId="77777777" w:rsidR="00C519D6" w:rsidRDefault="00EF57FC">
      <w:pPr>
        <w:ind w:left="554" w:right="482" w:hanging="569"/>
      </w:pPr>
      <w:proofErr w:type="gramStart"/>
      <w:r>
        <w:t>предложенным</w:t>
      </w:r>
      <w:proofErr w:type="gramEnd"/>
      <w:r>
        <w:t xml:space="preserve"> учителем или сформулированным самостоятельно; запоминать и систематизировать биологическую информацию. </w:t>
      </w:r>
    </w:p>
    <w:p w14:paraId="532D6F9F" w14:textId="77777777" w:rsidR="00C519D6" w:rsidRDefault="00EF57FC">
      <w:pPr>
        <w:spacing w:after="105" w:line="259" w:lineRule="auto"/>
        <w:ind w:left="569" w:right="0" w:firstLine="0"/>
        <w:jc w:val="left"/>
      </w:pPr>
      <w:r>
        <w:t xml:space="preserve"> </w:t>
      </w:r>
    </w:p>
    <w:p w14:paraId="111FF8A9" w14:textId="77777777" w:rsidR="00C519D6" w:rsidRDefault="00EF57FC">
      <w:pPr>
        <w:pStyle w:val="2"/>
        <w:spacing w:after="35"/>
        <w:ind w:left="-5"/>
      </w:pPr>
      <w:r>
        <w:rPr>
          <w:sz w:val="32"/>
        </w:rPr>
        <w:t xml:space="preserve">Коммуникативные универсальные учебные действия </w:t>
      </w:r>
    </w:p>
    <w:p w14:paraId="12933354" w14:textId="77777777" w:rsidR="00C519D6" w:rsidRDefault="00EF57FC">
      <w:pPr>
        <w:spacing w:after="5" w:line="259" w:lineRule="auto"/>
        <w:ind w:left="-5" w:right="0" w:hanging="10"/>
        <w:jc w:val="left"/>
      </w:pPr>
      <w:r>
        <w:rPr>
          <w:b/>
        </w:rPr>
        <w:t>Общение:</w:t>
      </w:r>
      <w:r>
        <w:t xml:space="preserve"> </w:t>
      </w:r>
    </w:p>
    <w:p w14:paraId="3424DF61" w14:textId="77777777" w:rsidR="00C519D6" w:rsidRDefault="00EF57FC">
      <w:pPr>
        <w:spacing w:after="57" w:line="259" w:lineRule="auto"/>
        <w:ind w:left="10" w:right="19" w:hanging="10"/>
        <w:jc w:val="right"/>
      </w:pPr>
      <w:proofErr w:type="gramStart"/>
      <w:r>
        <w:t>воспринимать</w:t>
      </w:r>
      <w:proofErr w:type="gramEnd"/>
      <w:r>
        <w:t xml:space="preserve"> и формулировать суждения, выражать эмоции в процессе </w:t>
      </w:r>
    </w:p>
    <w:p w14:paraId="059A591E" w14:textId="77777777" w:rsidR="00C519D6" w:rsidRDefault="00EF57FC">
      <w:pPr>
        <w:ind w:left="-15" w:right="17" w:firstLine="0"/>
      </w:pPr>
      <w:proofErr w:type="gramStart"/>
      <w:r>
        <w:t>выполнения</w:t>
      </w:r>
      <w:proofErr w:type="gramEnd"/>
      <w:r>
        <w:t xml:space="preserve">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w:t>
      </w:r>
    </w:p>
    <w:p w14:paraId="0D599550" w14:textId="77777777" w:rsidR="00C519D6" w:rsidRDefault="00EF57FC">
      <w:pPr>
        <w:ind w:left="-15" w:right="17" w:firstLine="0"/>
      </w:pPr>
      <w:proofErr w:type="gramStart"/>
      <w:r>
        <w:t>к</w:t>
      </w:r>
      <w:proofErr w:type="gramEnd"/>
      <w:r>
        <w:t xml:space="preserve">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w:t>
      </w:r>
    </w:p>
    <w:p w14:paraId="40C1E77E" w14:textId="77777777" w:rsidR="00C519D6" w:rsidRDefault="00EF57FC">
      <w:pPr>
        <w:ind w:left="554" w:right="17" w:hanging="569"/>
      </w:pPr>
      <w:proofErr w:type="gramStart"/>
      <w:r>
        <w:t>обнаруживать</w:t>
      </w:r>
      <w:proofErr w:type="gramEnd"/>
      <w:r>
        <w:t xml:space="preserve"> различие и сходство позиций; публично представлять результаты выполненного биологического опыта </w:t>
      </w:r>
    </w:p>
    <w:p w14:paraId="69DAA6E9" w14:textId="77777777" w:rsidR="00C519D6" w:rsidRDefault="00EF57FC">
      <w:pPr>
        <w:spacing w:after="161"/>
        <w:ind w:left="-15" w:right="17" w:firstLine="0"/>
      </w:pPr>
      <w:r>
        <w:lastRenderedPageBreak/>
        <w:t>(</w:t>
      </w:r>
      <w:proofErr w:type="gramStart"/>
      <w:r>
        <w:t>эксперимента</w:t>
      </w:r>
      <w:proofErr w:type="gramEnd"/>
      <w:r>
        <w:t xml:space="preserve">,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04422632" w14:textId="77777777" w:rsidR="00C519D6" w:rsidRDefault="00EF57FC">
      <w:pPr>
        <w:spacing w:after="5" w:line="259" w:lineRule="auto"/>
        <w:ind w:left="-5" w:right="0" w:hanging="10"/>
        <w:jc w:val="left"/>
      </w:pPr>
      <w:r>
        <w:rPr>
          <w:b/>
        </w:rPr>
        <w:t xml:space="preserve">Совместная деятельность: </w:t>
      </w:r>
    </w:p>
    <w:p w14:paraId="78BFEEB4" w14:textId="77777777" w:rsidR="00C519D6" w:rsidRDefault="00EF57FC">
      <w:pPr>
        <w:spacing w:after="5" w:line="259" w:lineRule="auto"/>
        <w:ind w:left="10" w:right="19" w:hanging="10"/>
        <w:jc w:val="right"/>
      </w:pPr>
      <w:proofErr w:type="gramStart"/>
      <w:r>
        <w:t>понимать</w:t>
      </w:r>
      <w:proofErr w:type="gramEnd"/>
      <w:r>
        <w:t xml:space="preserve"> и использовать преимущества командной и индивидуальной работы </w:t>
      </w:r>
    </w:p>
    <w:p w14:paraId="7635657A" w14:textId="77777777" w:rsidR="00C519D6" w:rsidRDefault="00EF57FC">
      <w:pPr>
        <w:ind w:left="-15" w:right="17" w:firstLine="0"/>
      </w:pPr>
      <w:proofErr w:type="gramStart"/>
      <w:r>
        <w:t>при</w:t>
      </w:r>
      <w:proofErr w:type="gramEnd"/>
      <w:r>
        <w:t xml:space="preserve">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w:t>
      </w:r>
    </w:p>
    <w:p w14:paraId="7982DD59" w14:textId="77777777" w:rsidR="00C519D6" w:rsidRDefault="00EF57FC">
      <w:pPr>
        <w:ind w:left="-15" w:right="17" w:firstLine="0"/>
      </w:pPr>
      <w:proofErr w:type="gramStart"/>
      <w:r>
        <w:t>по</w:t>
      </w:r>
      <w:proofErr w:type="gramEnd"/>
      <w:r>
        <w:t xml:space="preserve">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14:paraId="2C728C0E" w14:textId="77777777" w:rsidR="00C519D6" w:rsidRDefault="00EF57FC">
      <w:pPr>
        <w:ind w:left="-15" w:right="17" w:firstLine="0"/>
      </w:pPr>
      <w:r>
        <w:t>(</w:t>
      </w:r>
      <w:proofErr w:type="gramStart"/>
      <w:r>
        <w:t>обсуждения</w:t>
      </w:r>
      <w:proofErr w:type="gramEnd"/>
      <w:r>
        <w:t xml:space="preserve">, обмен мнениями, мозговые штурмы и иные); </w:t>
      </w:r>
    </w:p>
    <w:p w14:paraId="4173BE24" w14:textId="77777777" w:rsidR="00C519D6" w:rsidRDefault="00EF57FC">
      <w:pPr>
        <w:ind w:left="569" w:right="17" w:firstLine="0"/>
      </w:pPr>
      <w:proofErr w:type="gramStart"/>
      <w:r>
        <w:t>выполнять</w:t>
      </w:r>
      <w:proofErr w:type="gramEnd"/>
      <w:r>
        <w:t xml:space="preserve"> свою часть работы, достигать качественного результата по своему </w:t>
      </w:r>
    </w:p>
    <w:p w14:paraId="105248BE" w14:textId="77777777" w:rsidR="00C519D6" w:rsidRDefault="00EF57FC">
      <w:pPr>
        <w:spacing w:after="0"/>
        <w:ind w:left="-15" w:right="17" w:firstLine="0"/>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  </w:t>
      </w:r>
    </w:p>
    <w:p w14:paraId="3FBD5673" w14:textId="77777777" w:rsidR="00C519D6" w:rsidRDefault="00EF57FC">
      <w:pPr>
        <w:spacing w:after="90" w:line="259" w:lineRule="auto"/>
        <w:ind w:left="569" w:right="0" w:firstLine="0"/>
        <w:jc w:val="left"/>
      </w:pPr>
      <w:r>
        <w:t xml:space="preserve"> </w:t>
      </w:r>
    </w:p>
    <w:p w14:paraId="5DAA40CF" w14:textId="77777777" w:rsidR="00C519D6" w:rsidRDefault="00EF57FC">
      <w:pPr>
        <w:pStyle w:val="2"/>
        <w:spacing w:after="11"/>
        <w:ind w:left="-5"/>
      </w:pPr>
      <w:r>
        <w:rPr>
          <w:sz w:val="32"/>
        </w:rPr>
        <w:t xml:space="preserve">Регулятивные универсальные учебные действия </w:t>
      </w:r>
    </w:p>
    <w:p w14:paraId="67852687" w14:textId="77777777" w:rsidR="00C519D6" w:rsidRDefault="00EF57FC">
      <w:pPr>
        <w:spacing w:after="5" w:line="259" w:lineRule="auto"/>
        <w:ind w:left="-5" w:right="0" w:hanging="10"/>
        <w:jc w:val="left"/>
      </w:pPr>
      <w:r>
        <w:rPr>
          <w:b/>
        </w:rPr>
        <w:t xml:space="preserve">Самоорганизация: </w:t>
      </w:r>
    </w:p>
    <w:p w14:paraId="7A24075E" w14:textId="77777777" w:rsidR="00C519D6" w:rsidRDefault="00EF57FC">
      <w:pPr>
        <w:ind w:left="569" w:right="17" w:firstLine="0"/>
      </w:pPr>
      <w:proofErr w:type="gramStart"/>
      <w:r>
        <w:t>выявлять</w:t>
      </w:r>
      <w:proofErr w:type="gramEnd"/>
      <w:r>
        <w:t xml:space="preserve"> проблемы для решения в жизненных и учебных ситуациях, </w:t>
      </w:r>
    </w:p>
    <w:p w14:paraId="533BAACA" w14:textId="77777777" w:rsidR="00C519D6" w:rsidRDefault="00EF57FC">
      <w:pPr>
        <w:ind w:left="554" w:right="17" w:hanging="569"/>
      </w:pPr>
      <w:proofErr w:type="gramStart"/>
      <w:r>
        <w:t>используя</w:t>
      </w:r>
      <w:proofErr w:type="gramEnd"/>
      <w:r>
        <w:t xml:space="preserve"> биологические знания; ориентироваться в различных подходах принятия решений (индивидуальное, </w:t>
      </w:r>
    </w:p>
    <w:p w14:paraId="3313FB26" w14:textId="77777777" w:rsidR="00C519D6" w:rsidRDefault="00EF57FC">
      <w:pPr>
        <w:spacing w:after="158"/>
        <w:ind w:left="-15" w:right="17" w:firstLine="0"/>
      </w:pPr>
      <w:r>
        <w:t xml:space="preserve">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w:t>
      </w:r>
      <w:r>
        <w:lastRenderedPageBreak/>
        <w:t xml:space="preserve">изучаемом биологическом объекте; делать выбор и брать ответственность за решение. </w:t>
      </w:r>
    </w:p>
    <w:p w14:paraId="2096ACA2" w14:textId="77777777" w:rsidR="00C519D6" w:rsidRDefault="00EF57FC">
      <w:pPr>
        <w:spacing w:after="35" w:line="259" w:lineRule="auto"/>
        <w:ind w:left="-5" w:right="0" w:hanging="10"/>
        <w:jc w:val="left"/>
      </w:pPr>
      <w:r>
        <w:rPr>
          <w:b/>
        </w:rPr>
        <w:t xml:space="preserve">Самоконтроль, эмоциональный интеллект: </w:t>
      </w:r>
    </w:p>
    <w:p w14:paraId="4F6995CC" w14:textId="77777777" w:rsidR="00C519D6" w:rsidRDefault="00EF57FC">
      <w:pPr>
        <w:ind w:left="569" w:right="898" w:firstLine="0"/>
      </w:pPr>
      <w:proofErr w:type="gramStart"/>
      <w:r>
        <w:t>владеть</w:t>
      </w:r>
      <w:proofErr w:type="gramEnd"/>
      <w:r>
        <w:t xml:space="preserve"> способами самоконтроля, </w:t>
      </w:r>
      <w:proofErr w:type="spellStart"/>
      <w:r>
        <w:t>самомотивации</w:t>
      </w:r>
      <w:proofErr w:type="spellEnd"/>
      <w:r>
        <w:t xml:space="preserve"> и рефлексии; давать оценку ситуации и предлагать план её изменения; </w:t>
      </w:r>
    </w:p>
    <w:p w14:paraId="20A48FDF" w14:textId="77777777" w:rsidR="00C519D6" w:rsidRDefault="00EF57FC">
      <w:pPr>
        <w:spacing w:after="0"/>
        <w:ind w:left="569" w:right="17" w:firstLine="0"/>
      </w:pPr>
      <w:proofErr w:type="gramStart"/>
      <w:r>
        <w:t>учитывать</w:t>
      </w:r>
      <w:proofErr w:type="gramEnd"/>
      <w:r>
        <w:t xml:space="preserve"> контекст и предвидеть трудности, которые могут возникнуть  </w:t>
      </w:r>
    </w:p>
    <w:p w14:paraId="643032E7" w14:textId="77777777" w:rsidR="00C519D6" w:rsidRDefault="00EF57FC">
      <w:pPr>
        <w:ind w:left="-15" w:right="17" w:firstLine="0"/>
      </w:pPr>
      <w:proofErr w:type="gramStart"/>
      <w:r>
        <w:t>при</w:t>
      </w:r>
      <w:proofErr w:type="gramEnd"/>
      <w:r>
        <w:t xml:space="preserve"> решении учебной биологической задачи, адаптировать решение к меняющимся обстоятельствам; объяснять причины достижения (</w:t>
      </w:r>
      <w:proofErr w:type="spellStart"/>
      <w:r>
        <w:t>недостижения</w:t>
      </w:r>
      <w:proofErr w:type="spellEnd"/>
      <w:r>
        <w:t xml:space="preserve">) результатов деятельности, </w:t>
      </w:r>
    </w:p>
    <w:p w14:paraId="281DC068" w14:textId="77777777" w:rsidR="00C519D6" w:rsidRDefault="00EF57FC">
      <w:pPr>
        <w:ind w:left="-15" w:right="17" w:firstLine="0"/>
      </w:pPr>
      <w:proofErr w:type="gramStart"/>
      <w:r>
        <w:t>давать</w:t>
      </w:r>
      <w:proofErr w:type="gramEnd"/>
      <w:r>
        <w:t xml:space="preserve"> оценку приобретённому опыту, уметь находить позитивное  в произошедшей ситуации; вносить коррективы в деятельность на основе новых обстоятельств, </w:t>
      </w:r>
    </w:p>
    <w:p w14:paraId="186B0C42" w14:textId="77777777" w:rsidR="00C519D6" w:rsidRDefault="00EF57FC">
      <w:pPr>
        <w:ind w:left="554" w:right="17" w:hanging="569"/>
      </w:pPr>
      <w:proofErr w:type="gramStart"/>
      <w:r>
        <w:t>изменившихся</w:t>
      </w:r>
      <w:proofErr w:type="gramEnd"/>
      <w:r>
        <w:t xml:space="preserve"> ситуаций, установленных ошибок, возникших трудностей; оценивать соответствие результата цели и условиям; </w:t>
      </w:r>
    </w:p>
    <w:p w14:paraId="5DC1F579" w14:textId="77777777" w:rsidR="00C519D6" w:rsidRDefault="00EF57FC">
      <w:pPr>
        <w:ind w:left="569" w:right="17" w:firstLine="0"/>
      </w:pPr>
      <w:proofErr w:type="gramStart"/>
      <w:r>
        <w:t>различать</w:t>
      </w:r>
      <w:proofErr w:type="gramEnd"/>
      <w:r>
        <w:t xml:space="preserve">, называть и управлять собственными эмоциями и эмоциями других; выявлять и анализировать причины эмоций; </w:t>
      </w:r>
    </w:p>
    <w:p w14:paraId="74F31751" w14:textId="77777777" w:rsidR="00C519D6" w:rsidRDefault="00EF57FC">
      <w:pPr>
        <w:ind w:left="569" w:right="17" w:firstLine="0"/>
      </w:pPr>
      <w:proofErr w:type="gramStart"/>
      <w:r>
        <w:t>ставить</w:t>
      </w:r>
      <w:proofErr w:type="gramEnd"/>
      <w:r>
        <w:t xml:space="preserve"> себя на место другого человека, понимать мотивы и намерения </w:t>
      </w:r>
    </w:p>
    <w:p w14:paraId="2CD28200" w14:textId="77777777" w:rsidR="00C519D6" w:rsidRDefault="00EF57FC">
      <w:pPr>
        <w:ind w:left="554" w:right="4457" w:hanging="569"/>
      </w:pPr>
      <w:proofErr w:type="gramStart"/>
      <w:r>
        <w:t>другого</w:t>
      </w:r>
      <w:proofErr w:type="gramEnd"/>
      <w:r>
        <w:t xml:space="preserve">; регулировать способ выражения эмоций. </w:t>
      </w:r>
    </w:p>
    <w:p w14:paraId="22D21258" w14:textId="77777777" w:rsidR="00C519D6" w:rsidRDefault="00EF57FC">
      <w:pPr>
        <w:spacing w:after="57" w:line="259" w:lineRule="auto"/>
        <w:ind w:left="-5" w:right="0" w:hanging="10"/>
        <w:jc w:val="left"/>
      </w:pPr>
      <w:r>
        <w:rPr>
          <w:b/>
        </w:rPr>
        <w:t xml:space="preserve">Принятие себя и других: </w:t>
      </w:r>
    </w:p>
    <w:p w14:paraId="7016735C" w14:textId="77777777" w:rsidR="00C519D6" w:rsidRDefault="00EF57FC">
      <w:pPr>
        <w:spacing w:after="17" w:line="275" w:lineRule="auto"/>
        <w:ind w:left="579" w:right="1296" w:hanging="10"/>
        <w:jc w:val="left"/>
      </w:pPr>
      <w:proofErr w:type="gramStart"/>
      <w:r>
        <w:t>осознанно</w:t>
      </w:r>
      <w:proofErr w:type="gramEnd"/>
      <w:r>
        <w:t xml:space="preserve"> относиться к другому человеку, его мнению; признавать своё право на ошибку и такое же право другого; открытость себе и другим; </w:t>
      </w:r>
    </w:p>
    <w:p w14:paraId="285495DF" w14:textId="77777777" w:rsidR="00C519D6" w:rsidRDefault="00EF57FC">
      <w:pPr>
        <w:ind w:left="-15" w:right="17"/>
      </w:pPr>
      <w:proofErr w:type="gramStart"/>
      <w:r>
        <w:t>осознавать</w:t>
      </w:r>
      <w:proofErr w:type="gramEnd"/>
      <w:r>
        <w:t xml:space="preserve">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500652D1" w14:textId="77777777" w:rsidR="00C519D6" w:rsidRDefault="00EF57FC">
      <w:pPr>
        <w:spacing w:after="23" w:line="259" w:lineRule="auto"/>
        <w:ind w:left="569" w:right="0" w:firstLine="0"/>
        <w:jc w:val="left"/>
      </w:pPr>
      <w:r>
        <w:rPr>
          <w:b/>
          <w:sz w:val="32"/>
        </w:rPr>
        <w:t xml:space="preserve"> </w:t>
      </w:r>
    </w:p>
    <w:p w14:paraId="1DA40EB8" w14:textId="77777777" w:rsidR="00C519D6" w:rsidRDefault="00EF57FC">
      <w:pPr>
        <w:pStyle w:val="3"/>
        <w:spacing w:after="186"/>
        <w:ind w:left="-5"/>
      </w:pPr>
      <w:r>
        <w:t xml:space="preserve">ПРЕДМЕТНЫЕ РЕЗУЛЬТАТЫ </w:t>
      </w:r>
    </w:p>
    <w:p w14:paraId="5014931B" w14:textId="09AB7949" w:rsidR="00C519D6" w:rsidRDefault="00C519D6">
      <w:pPr>
        <w:spacing w:after="57" w:line="259" w:lineRule="auto"/>
        <w:ind w:left="569" w:right="0" w:firstLine="0"/>
        <w:jc w:val="left"/>
      </w:pPr>
    </w:p>
    <w:p w14:paraId="405C605B" w14:textId="1F795EA2" w:rsidR="00C519D6" w:rsidRDefault="00EF57FC">
      <w:pPr>
        <w:ind w:left="-15" w:right="17"/>
      </w:pPr>
      <w:r>
        <w:t xml:space="preserve">Предметные результаты освоения программы по биологии к концу </w:t>
      </w:r>
      <w:proofErr w:type="gramStart"/>
      <w:r>
        <w:t>обучения  в</w:t>
      </w:r>
      <w:proofErr w:type="gramEnd"/>
      <w:r>
        <w:t xml:space="preserve"> </w:t>
      </w:r>
      <w:r w:rsidR="00FB727F">
        <w:rPr>
          <w:b/>
        </w:rPr>
        <w:t>7</w:t>
      </w:r>
      <w:r>
        <w:rPr>
          <w:b/>
        </w:rPr>
        <w:t xml:space="preserve"> классе</w:t>
      </w:r>
      <w:r>
        <w:t xml:space="preserve">: </w:t>
      </w:r>
    </w:p>
    <w:p w14:paraId="32E94BF7" w14:textId="77777777" w:rsidR="00C519D6" w:rsidRDefault="00EF57FC">
      <w:pPr>
        <w:spacing w:after="56" w:line="259" w:lineRule="auto"/>
        <w:ind w:left="10" w:right="19" w:hanging="10"/>
        <w:jc w:val="right"/>
      </w:pPr>
      <w:proofErr w:type="gramStart"/>
      <w:r>
        <w:t>характеризовать</w:t>
      </w:r>
      <w:proofErr w:type="gramEnd"/>
      <w:r>
        <w:t xml:space="preserve"> зоологию как биологическую науку, её разделы и связь  </w:t>
      </w:r>
    </w:p>
    <w:p w14:paraId="3B141274" w14:textId="77777777" w:rsidR="00C519D6" w:rsidRDefault="00EF57FC">
      <w:pPr>
        <w:spacing w:after="0"/>
        <w:ind w:left="554" w:right="17" w:hanging="569"/>
      </w:pPr>
      <w:proofErr w:type="gramStart"/>
      <w:r>
        <w:t>с</w:t>
      </w:r>
      <w:proofErr w:type="gramEnd"/>
      <w:r>
        <w:t xml:space="preserve"> другими науками и техникой; характеризовать принципы классификации животных, вид как основную </w:t>
      </w:r>
    </w:p>
    <w:p w14:paraId="0C14D02C" w14:textId="77777777" w:rsidR="00C519D6" w:rsidRDefault="00EF57FC">
      <w:pPr>
        <w:ind w:left="-15" w:right="17" w:firstLine="0"/>
      </w:pPr>
      <w:r>
        <w:lastRenderedPageBreak/>
        <w:t xml:space="preserve">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w:t>
      </w:r>
    </w:p>
    <w:p w14:paraId="1582EE45" w14:textId="77777777" w:rsidR="00C519D6" w:rsidRDefault="00EF57FC">
      <w:pPr>
        <w:ind w:left="554" w:right="1051" w:hanging="569"/>
      </w:pPr>
      <w:proofErr w:type="gramStart"/>
      <w:r>
        <w:t>организма</w:t>
      </w:r>
      <w:proofErr w:type="gramEnd"/>
      <w:r>
        <w:t xml:space="preserve">: клетки, ткани, органы, системы органов, организм; сравнивать животные ткани и органы животных между собой; </w:t>
      </w:r>
    </w:p>
    <w:p w14:paraId="5AFB8F14" w14:textId="77777777" w:rsidR="00C519D6" w:rsidRDefault="00EF57FC">
      <w:pPr>
        <w:spacing w:after="5" w:line="259" w:lineRule="auto"/>
        <w:ind w:left="10" w:right="19" w:hanging="10"/>
        <w:jc w:val="right"/>
      </w:pPr>
      <w:proofErr w:type="gramStart"/>
      <w:r>
        <w:t>описывать</w:t>
      </w:r>
      <w:proofErr w:type="gramEnd"/>
      <w:r>
        <w:t xml:space="preserve"> строение и жизнедеятельность животного организма: опору и </w:t>
      </w:r>
    </w:p>
    <w:p w14:paraId="7FACCD13" w14:textId="77777777" w:rsidR="00C519D6" w:rsidRDefault="00EF57FC">
      <w:pPr>
        <w:ind w:left="-15" w:right="17" w:firstLine="0"/>
      </w:pPr>
      <w:proofErr w:type="gramStart"/>
      <w:r>
        <w:t>движение</w:t>
      </w:r>
      <w:proofErr w:type="gramEnd"/>
      <w:r>
        <w:t xml:space="preserve">, питание и пищеварение, дыхание и транспорт веществ, выделение, регуляцию и поведение, рост, размножение и развитие; </w:t>
      </w:r>
    </w:p>
    <w:p w14:paraId="234457CD" w14:textId="77777777" w:rsidR="00C519D6" w:rsidRDefault="00EF57FC">
      <w:pPr>
        <w:ind w:left="-15" w:right="17"/>
      </w:pPr>
      <w:proofErr w:type="gramStart"/>
      <w:r>
        <w:t>характеризовать</w:t>
      </w:r>
      <w:proofErr w:type="gramEnd"/>
      <w: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0FE91DBB" w14:textId="77777777" w:rsidR="00C519D6" w:rsidRDefault="00EF57FC">
      <w:pPr>
        <w:spacing w:after="0"/>
        <w:ind w:left="-15" w:right="17"/>
      </w:pPr>
      <w:proofErr w:type="gramStart"/>
      <w:r>
        <w:t>выявлять</w:t>
      </w:r>
      <w:proofErr w:type="gramEnd"/>
      <w:r>
        <w:t xml:space="preserve">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w:t>
      </w:r>
    </w:p>
    <w:p w14:paraId="7D2642A1" w14:textId="77777777" w:rsidR="00C519D6" w:rsidRDefault="00EF57FC">
      <w:pPr>
        <w:ind w:left="-15" w:right="17" w:firstLine="0"/>
      </w:pPr>
      <w:proofErr w:type="gramStart"/>
      <w:r>
        <w:t>отдельные</w:t>
      </w:r>
      <w:proofErr w:type="gramEnd"/>
      <w:r>
        <w:t xml:space="preserve">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w:t>
      </w:r>
    </w:p>
    <w:p w14:paraId="3FD7276E" w14:textId="77777777" w:rsidR="00C519D6" w:rsidRDefault="00EF57FC">
      <w:pPr>
        <w:ind w:left="554" w:right="17" w:hanging="569"/>
      </w:pPr>
      <w:proofErr w:type="gramStart"/>
      <w:r>
        <w:t>млекопитающих</w:t>
      </w:r>
      <w:proofErr w:type="gramEnd"/>
      <w:r>
        <w:t xml:space="preserve">; выполнять практические и лабораторные работы по морфологии, анатомии, </w:t>
      </w:r>
    </w:p>
    <w:p w14:paraId="3C107410" w14:textId="77777777" w:rsidR="00C519D6" w:rsidRDefault="00EF57FC">
      <w:pPr>
        <w:ind w:left="-15" w:right="17" w:firstLine="0"/>
      </w:pPr>
      <w:proofErr w:type="gramStart"/>
      <w:r>
        <w:t>физиологии</w:t>
      </w:r>
      <w:proofErr w:type="gramEnd"/>
      <w:r>
        <w:t xml:space="preserve">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w:t>
      </w:r>
    </w:p>
    <w:p w14:paraId="5E416021" w14:textId="77777777" w:rsidR="00C519D6" w:rsidRDefault="00EF57FC">
      <w:pPr>
        <w:ind w:left="554" w:right="17" w:hanging="569"/>
      </w:pPr>
      <w:proofErr w:type="gramStart"/>
      <w:r>
        <w:t>делать</w:t>
      </w:r>
      <w:proofErr w:type="gramEnd"/>
      <w:r>
        <w:t xml:space="preserve"> 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w:t>
      </w:r>
    </w:p>
    <w:p w14:paraId="0D11B56C" w14:textId="77777777" w:rsidR="00C519D6" w:rsidRDefault="00EF57FC">
      <w:pPr>
        <w:ind w:left="554" w:right="17" w:hanging="569"/>
      </w:pPr>
      <w:proofErr w:type="gramStart"/>
      <w:r>
        <w:t>мира</w:t>
      </w:r>
      <w:proofErr w:type="gramEnd"/>
      <w:r>
        <w:t xml:space="preserve"> на Земле; выявлять черты приспособленности животных к среде обитания, значение </w:t>
      </w:r>
    </w:p>
    <w:p w14:paraId="7B69A521" w14:textId="77777777" w:rsidR="00C519D6" w:rsidRDefault="00EF57FC">
      <w:pPr>
        <w:spacing w:after="17" w:line="275" w:lineRule="auto"/>
        <w:ind w:left="554" w:right="3" w:hanging="569"/>
        <w:jc w:val="left"/>
      </w:pPr>
      <w:proofErr w:type="gramStart"/>
      <w:r>
        <w:lastRenderedPageBreak/>
        <w:t>экологических</w:t>
      </w:r>
      <w:proofErr w:type="gramEnd"/>
      <w:r>
        <w:t xml:space="preserve">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w:t>
      </w:r>
    </w:p>
    <w:p w14:paraId="1EF0EC56" w14:textId="77777777" w:rsidR="00C519D6" w:rsidRDefault="00EF57FC">
      <w:pPr>
        <w:ind w:left="554" w:right="17" w:hanging="569"/>
      </w:pPr>
      <w:proofErr w:type="gramStart"/>
      <w:r>
        <w:t>бактериями</w:t>
      </w:r>
      <w:proofErr w:type="gramEnd"/>
      <w:r>
        <w:t xml:space="preserve"> в природных сообществах; характеризовать животных природных зон Земли, основные закономерности </w:t>
      </w:r>
    </w:p>
    <w:p w14:paraId="1BA750C6" w14:textId="77777777" w:rsidR="00C519D6" w:rsidRDefault="00EF57FC">
      <w:pPr>
        <w:ind w:left="554" w:right="2829" w:hanging="569"/>
      </w:pPr>
      <w:proofErr w:type="gramStart"/>
      <w:r>
        <w:t>распространения</w:t>
      </w:r>
      <w:proofErr w:type="gramEnd"/>
      <w:r>
        <w:t xml:space="preserve"> животных по планете; раскрывать роль животных в природных сообществах; </w:t>
      </w:r>
    </w:p>
    <w:p w14:paraId="7CD271E0" w14:textId="77777777" w:rsidR="00C519D6" w:rsidRDefault="00EF57FC">
      <w:pPr>
        <w:ind w:left="-15" w:right="17"/>
      </w:pPr>
      <w:proofErr w:type="gramStart"/>
      <w:r>
        <w:t>раскрывать</w:t>
      </w:r>
      <w:proofErr w:type="gramEnd"/>
      <w:r>
        <w:t xml:space="preserve">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 демонстрировать на конкретных примерах связь знаний по биологии  </w:t>
      </w:r>
    </w:p>
    <w:p w14:paraId="30679630" w14:textId="77777777" w:rsidR="00C519D6" w:rsidRDefault="00EF57FC">
      <w:pPr>
        <w:spacing w:after="7"/>
        <w:ind w:left="-15" w:right="17" w:firstLine="0"/>
      </w:pPr>
      <w:proofErr w:type="gramStart"/>
      <w:r>
        <w:t>со</w:t>
      </w:r>
      <w:proofErr w:type="gramEnd"/>
      <w:r>
        <w:t xml:space="preserve">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w:t>
      </w:r>
    </w:p>
    <w:p w14:paraId="10F97400" w14:textId="77777777" w:rsidR="00C519D6" w:rsidRDefault="00EF57FC">
      <w:pPr>
        <w:ind w:left="-15" w:right="17" w:firstLine="0"/>
      </w:pPr>
      <w:proofErr w:type="gramStart"/>
      <w:r>
        <w:t>описывать</w:t>
      </w:r>
      <w:proofErr w:type="gramEnd"/>
      <w:r>
        <w:t xml:space="preserve">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w:t>
      </w:r>
    </w:p>
    <w:p w14:paraId="4CE3DF31" w14:textId="77777777" w:rsidR="00C519D6" w:rsidRDefault="00EF57FC">
      <w:pPr>
        <w:ind w:left="-15" w:right="17" w:firstLine="0"/>
      </w:pPr>
      <w:proofErr w:type="gramStart"/>
      <w:r>
        <w:t>оборудованием</w:t>
      </w:r>
      <w:proofErr w:type="gramEnd"/>
      <w:r>
        <w:t xml:space="preserve">, химической посудой в соответствии с инструкциями на уроке и  во внеурочной деятельности; </w:t>
      </w:r>
    </w:p>
    <w:p w14:paraId="5CF647AC" w14:textId="77777777" w:rsidR="00C519D6" w:rsidRDefault="00EF57FC">
      <w:pPr>
        <w:spacing w:after="11"/>
        <w:ind w:left="-15" w:right="17"/>
      </w:pPr>
      <w:proofErr w:type="gramStart"/>
      <w:r>
        <w:t>владеть</w:t>
      </w:r>
      <w:proofErr w:type="gramEnd"/>
      <w:r>
        <w:t xml:space="preserve">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14:paraId="6F286866" w14:textId="77777777" w:rsidR="00C519D6" w:rsidRDefault="00EF57FC">
      <w:pPr>
        <w:spacing w:after="43" w:line="259" w:lineRule="auto"/>
        <w:ind w:left="569" w:right="0" w:firstLine="0"/>
        <w:jc w:val="left"/>
      </w:pPr>
      <w:r>
        <w:t xml:space="preserve"> </w:t>
      </w:r>
    </w:p>
    <w:p w14:paraId="7C3A05DD" w14:textId="6A77041A" w:rsidR="00C519D6" w:rsidRDefault="00EF57FC">
      <w:pPr>
        <w:ind w:left="-15" w:right="17"/>
      </w:pPr>
      <w:r>
        <w:t xml:space="preserve">Предметные результаты освоения программы по биологии к концу </w:t>
      </w:r>
      <w:proofErr w:type="gramStart"/>
      <w:r>
        <w:t>обучения  в</w:t>
      </w:r>
      <w:proofErr w:type="gramEnd"/>
      <w:r>
        <w:t xml:space="preserve"> </w:t>
      </w:r>
      <w:r w:rsidR="00FB727F">
        <w:rPr>
          <w:b/>
        </w:rPr>
        <w:t>8</w:t>
      </w:r>
      <w:r>
        <w:rPr>
          <w:b/>
        </w:rPr>
        <w:t xml:space="preserve"> классе</w:t>
      </w:r>
      <w:r>
        <w:t xml:space="preserve">: </w:t>
      </w:r>
    </w:p>
    <w:p w14:paraId="58FFF661" w14:textId="77777777" w:rsidR="00C519D6" w:rsidRDefault="00EF57FC">
      <w:pPr>
        <w:ind w:left="-15" w:right="17"/>
      </w:pPr>
      <w:proofErr w:type="gramStart"/>
      <w:r>
        <w:t>характеризовать</w:t>
      </w:r>
      <w:proofErr w:type="gramEnd"/>
      <w:r>
        <w:t xml:space="preserve"> науки о человеке (антропологию, анатомию,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w:t>
      </w:r>
    </w:p>
    <w:p w14:paraId="6E9BD442" w14:textId="77777777" w:rsidR="00C519D6" w:rsidRDefault="00EF57FC">
      <w:pPr>
        <w:ind w:left="-15" w:right="17" w:firstLine="0"/>
      </w:pPr>
      <w:r>
        <w:t xml:space="preserve">И.П. Павлов, И.И. Мечников, А.А. Ухтомский, П.К. Анохин) и зарубежных  (в том числе У. Гарвей, К. Бернар, Л. Пастер, Ч. Дарвин) учёных в развитие представлений </w:t>
      </w:r>
      <w:r>
        <w:lastRenderedPageBreak/>
        <w:t xml:space="preserve">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w:t>
      </w:r>
    </w:p>
    <w:p w14:paraId="6B2ACCD4" w14:textId="77777777" w:rsidR="00C519D6" w:rsidRDefault="00EF57FC">
      <w:pPr>
        <w:ind w:left="-15" w:right="17" w:firstLine="0"/>
      </w:pPr>
      <w:proofErr w:type="gramStart"/>
      <w:r>
        <w:t>в</w:t>
      </w:r>
      <w:proofErr w:type="gramEnd"/>
      <w:r>
        <w:t xml:space="preserve">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w:t>
      </w:r>
    </w:p>
    <w:p w14:paraId="6400CDBC" w14:textId="77777777" w:rsidR="00C519D6" w:rsidRDefault="00EF57FC">
      <w:pPr>
        <w:ind w:left="-15" w:right="17" w:firstLine="0"/>
      </w:pPr>
      <w:proofErr w:type="gramStart"/>
      <w:r>
        <w:t>человека</w:t>
      </w:r>
      <w:proofErr w:type="gramEnd"/>
      <w:r>
        <w:t xml:space="preserve">; процессы жизнедеятельности организма человека, делать выводы  на основе сравнения; различать биологически активные вещества (витамины, ферменты, гормоны), </w:t>
      </w:r>
    </w:p>
    <w:p w14:paraId="0DE194B8" w14:textId="77777777" w:rsidR="00C519D6" w:rsidRDefault="00EF57FC">
      <w:pPr>
        <w:spacing w:after="5"/>
        <w:ind w:left="-15" w:right="17" w:firstLine="0"/>
      </w:pPr>
      <w:proofErr w:type="gramStart"/>
      <w:r>
        <w:t>выявлять</w:t>
      </w:r>
      <w:proofErr w:type="gramEnd"/>
      <w:r>
        <w:t xml:space="preserve">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w:t>
      </w:r>
    </w:p>
    <w:p w14:paraId="22130E25" w14:textId="77777777" w:rsidR="00C519D6" w:rsidRDefault="00EF57FC">
      <w:pPr>
        <w:ind w:left="-15" w:right="17" w:firstLine="0"/>
      </w:pPr>
      <w:proofErr w:type="gramStart"/>
      <w:r>
        <w:t>систем</w:t>
      </w:r>
      <w:proofErr w:type="gramEnd"/>
      <w:r>
        <w:t xml:space="preserve"> органов организма человека и их функциями, между строением, жизнедеятельностью и средой обитания человека; </w:t>
      </w:r>
    </w:p>
    <w:p w14:paraId="501256DD" w14:textId="77777777" w:rsidR="00C519D6" w:rsidRDefault="00EF57FC">
      <w:pPr>
        <w:spacing w:after="49" w:line="259" w:lineRule="auto"/>
        <w:ind w:left="10" w:right="19" w:hanging="10"/>
        <w:jc w:val="right"/>
      </w:pPr>
      <w:proofErr w:type="gramStart"/>
      <w:r>
        <w:t>применять</w:t>
      </w:r>
      <w:proofErr w:type="gramEnd"/>
      <w:r>
        <w:t xml:space="preserve"> биологические модели для выявления особенностей строения  </w:t>
      </w:r>
    </w:p>
    <w:p w14:paraId="6A9B49AE" w14:textId="77777777" w:rsidR="00C519D6" w:rsidRDefault="00EF57FC">
      <w:pPr>
        <w:ind w:left="554" w:right="17" w:hanging="569"/>
      </w:pPr>
      <w:proofErr w:type="gramStart"/>
      <w:r>
        <w:t>и</w:t>
      </w:r>
      <w:proofErr w:type="gramEnd"/>
      <w:r>
        <w:t xml:space="preserve"> функционирования органов и систем органов человека; объяснять нейрогуморальную регуляцию процессов жизнедеятельности </w:t>
      </w:r>
    </w:p>
    <w:p w14:paraId="6266798A" w14:textId="77777777" w:rsidR="00C519D6" w:rsidRDefault="00EF57FC">
      <w:pPr>
        <w:ind w:left="-15" w:right="17" w:firstLine="0"/>
      </w:pPr>
      <w:proofErr w:type="gramStart"/>
      <w:r>
        <w:t>организма</w:t>
      </w:r>
      <w:proofErr w:type="gramEnd"/>
      <w:r>
        <w:t xml:space="preserve">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w:t>
      </w:r>
    </w:p>
    <w:p w14:paraId="1051A177" w14:textId="77777777" w:rsidR="00C519D6" w:rsidRDefault="00EF57FC">
      <w:pPr>
        <w:ind w:left="-15" w:right="17" w:firstLine="0"/>
      </w:pPr>
      <w:proofErr w:type="gramStart"/>
      <w:r>
        <w:t>неинфекционные</w:t>
      </w:r>
      <w:proofErr w:type="gramEnd"/>
      <w:r>
        <w:t xml:space="preserve">)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w:t>
      </w:r>
    </w:p>
    <w:p w14:paraId="26AC0F26" w14:textId="77777777" w:rsidR="00C519D6" w:rsidRDefault="00EF57FC">
      <w:pPr>
        <w:spacing w:after="0"/>
        <w:ind w:left="-15" w:right="17" w:firstLine="0"/>
      </w:pPr>
      <w:proofErr w:type="gramStart"/>
      <w:r>
        <w:t>физиологии</w:t>
      </w:r>
      <w:proofErr w:type="gramEnd"/>
      <w:r>
        <w:t xml:space="preserve">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w:t>
      </w:r>
    </w:p>
    <w:p w14:paraId="31CDF222" w14:textId="77777777" w:rsidR="00C519D6" w:rsidRDefault="00EF57FC">
      <w:pPr>
        <w:ind w:left="-15" w:right="17" w:firstLine="0"/>
      </w:pPr>
      <w:r>
        <w:t xml:space="preserve">показатели здоровья человека, проводить расчёты и оценивать полученные значения; аргументировать основные принципы здорового образа жизни, методы </w:t>
      </w:r>
      <w:r>
        <w:lastRenderedPageBreak/>
        <w:t xml:space="preserve">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w:t>
      </w:r>
    </w:p>
    <w:p w14:paraId="44CEC736" w14:textId="77777777" w:rsidR="00C519D6" w:rsidRDefault="00EF57FC">
      <w:pPr>
        <w:spacing w:after="3"/>
        <w:ind w:left="-15" w:right="17" w:firstLine="0"/>
      </w:pPr>
      <w:proofErr w:type="gramStart"/>
      <w:r>
        <w:t>со</w:t>
      </w:r>
      <w:proofErr w:type="gramEnd"/>
      <w:r>
        <w:t xml:space="preserve">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w:t>
      </w:r>
    </w:p>
    <w:p w14:paraId="4BBD39AF" w14:textId="77777777" w:rsidR="00C519D6" w:rsidRDefault="00EF57FC">
      <w:pPr>
        <w:ind w:left="-15" w:right="17" w:firstLine="0"/>
      </w:pPr>
      <w:proofErr w:type="gramStart"/>
      <w:r>
        <w:t>человека</w:t>
      </w:r>
      <w:proofErr w:type="gramEnd"/>
      <w:r>
        <w:t xml:space="preserve">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w:t>
      </w:r>
    </w:p>
    <w:p w14:paraId="355ACAF6" w14:textId="77777777" w:rsidR="00C519D6" w:rsidRDefault="00EF57FC">
      <w:pPr>
        <w:ind w:left="-15" w:right="17" w:firstLine="0"/>
      </w:pPr>
      <w:proofErr w:type="gramStart"/>
      <w:r>
        <w:t>оборудованием</w:t>
      </w:r>
      <w:proofErr w:type="gramEnd"/>
      <w:r>
        <w:t xml:space="preserve">, химической посудой в соответствии с инструкциями на уроке и  во внеурочной деятельности; </w:t>
      </w:r>
    </w:p>
    <w:p w14:paraId="772917C8" w14:textId="77777777" w:rsidR="00C519D6" w:rsidRDefault="00EF57FC">
      <w:pPr>
        <w:spacing w:after="5" w:line="259" w:lineRule="auto"/>
        <w:ind w:left="10" w:right="19" w:hanging="10"/>
        <w:jc w:val="right"/>
      </w:pPr>
      <w:proofErr w:type="gramStart"/>
      <w:r>
        <w:t>владеть</w:t>
      </w:r>
      <w:proofErr w:type="gramEnd"/>
      <w:r>
        <w:t xml:space="preserve"> приёмами работы с информацией: формулировать основания  </w:t>
      </w:r>
    </w:p>
    <w:p w14:paraId="7E823A61" w14:textId="77777777" w:rsidR="00C519D6" w:rsidRDefault="00EF57FC">
      <w:pPr>
        <w:spacing w:after="12"/>
        <w:ind w:left="-15" w:right="17" w:firstLine="0"/>
      </w:pPr>
      <w:proofErr w:type="gramStart"/>
      <w:r>
        <w:t>для</w:t>
      </w:r>
      <w:proofErr w:type="gramEnd"/>
      <w:r>
        <w:t xml:space="preserve">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 </w:t>
      </w:r>
    </w:p>
    <w:p w14:paraId="65069CA3" w14:textId="77777777" w:rsidR="00C519D6" w:rsidRDefault="00EF57FC">
      <w:pPr>
        <w:spacing w:after="0" w:line="259" w:lineRule="auto"/>
        <w:ind w:left="706" w:right="0" w:firstLine="0"/>
        <w:jc w:val="left"/>
      </w:pPr>
      <w:r>
        <w:t xml:space="preserve"> </w:t>
      </w:r>
    </w:p>
    <w:p w14:paraId="49B40DBA" w14:textId="77777777" w:rsidR="00C519D6" w:rsidRDefault="00EF57FC">
      <w:pPr>
        <w:spacing w:after="0" w:line="259" w:lineRule="auto"/>
        <w:ind w:left="706" w:right="0" w:firstLine="0"/>
        <w:jc w:val="left"/>
      </w:pPr>
      <w:r>
        <w:t xml:space="preserve"> </w:t>
      </w:r>
    </w:p>
    <w:p w14:paraId="1B7F83B8" w14:textId="77777777" w:rsidR="00C519D6" w:rsidRDefault="00EF57FC">
      <w:pPr>
        <w:spacing w:after="0" w:line="259" w:lineRule="auto"/>
        <w:ind w:left="706" w:right="0" w:firstLine="0"/>
        <w:jc w:val="left"/>
      </w:pPr>
      <w:r>
        <w:t xml:space="preserve"> </w:t>
      </w:r>
    </w:p>
    <w:p w14:paraId="05ECF9F2" w14:textId="77777777" w:rsidR="00C519D6" w:rsidRDefault="00EF57FC">
      <w:pPr>
        <w:spacing w:after="0" w:line="259" w:lineRule="auto"/>
        <w:ind w:left="706" w:right="0" w:firstLine="0"/>
        <w:jc w:val="left"/>
      </w:pPr>
      <w:r>
        <w:t xml:space="preserve"> </w:t>
      </w:r>
    </w:p>
    <w:p w14:paraId="6F3D730E" w14:textId="77777777" w:rsidR="00C519D6" w:rsidRDefault="00C519D6">
      <w:pPr>
        <w:sectPr w:rsidR="00C519D6">
          <w:headerReference w:type="even" r:id="rId7"/>
          <w:headerReference w:type="default" r:id="rId8"/>
          <w:footerReference w:type="even" r:id="rId9"/>
          <w:footerReference w:type="default" r:id="rId10"/>
          <w:headerReference w:type="first" r:id="rId11"/>
          <w:footerReference w:type="first" r:id="rId12"/>
          <w:pgSz w:w="11909" w:h="16841"/>
          <w:pgMar w:top="1133" w:right="842" w:bottom="1193" w:left="1131" w:header="720" w:footer="720" w:gutter="0"/>
          <w:cols w:space="720"/>
          <w:titlePg/>
        </w:sectPr>
      </w:pPr>
    </w:p>
    <w:p w14:paraId="2373DE7E" w14:textId="77777777" w:rsidR="00C519D6" w:rsidRDefault="00EF57FC">
      <w:pPr>
        <w:pStyle w:val="3"/>
        <w:ind w:left="-5"/>
      </w:pPr>
      <w:r>
        <w:lastRenderedPageBreak/>
        <w:t xml:space="preserve">ТЕМАТИЧЕСКОЕ ПЛАНИРОВАНИЕ </w:t>
      </w:r>
    </w:p>
    <w:p w14:paraId="4B8D386F" w14:textId="77777777" w:rsidR="00FB727F" w:rsidRPr="00F16C1E" w:rsidRDefault="00FB727F" w:rsidP="00FB727F">
      <w:pPr>
        <w:ind w:left="5720"/>
        <w:rPr>
          <w:b/>
          <w:bCs/>
          <w:sz w:val="20"/>
          <w:szCs w:val="20"/>
        </w:rPr>
      </w:pPr>
      <w:r w:rsidRPr="00F16C1E">
        <w:rPr>
          <w:b/>
          <w:bCs/>
          <w:sz w:val="20"/>
          <w:szCs w:val="20"/>
        </w:rPr>
        <w:t>Биология. 8 класс</w:t>
      </w:r>
    </w:p>
    <w:tbl>
      <w:tblPr>
        <w:tblW w:w="14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930"/>
        <w:gridCol w:w="2070"/>
      </w:tblGrid>
      <w:tr w:rsidR="00FB727F" w:rsidRPr="00F16C1E" w14:paraId="0A1F0E02" w14:textId="77777777" w:rsidTr="000D31CB">
        <w:tc>
          <w:tcPr>
            <w:tcW w:w="1560" w:type="dxa"/>
            <w:shd w:val="clear" w:color="auto" w:fill="auto"/>
          </w:tcPr>
          <w:p w14:paraId="03BADD4F" w14:textId="77777777" w:rsidR="00FB727F" w:rsidRPr="00F16C1E" w:rsidRDefault="00FB727F" w:rsidP="000D31CB">
            <w:pPr>
              <w:spacing w:after="0" w:line="240" w:lineRule="auto"/>
              <w:jc w:val="center"/>
              <w:rPr>
                <w:sz w:val="20"/>
                <w:szCs w:val="20"/>
              </w:rPr>
            </w:pPr>
            <w:r w:rsidRPr="00F16C1E">
              <w:rPr>
                <w:sz w:val="20"/>
                <w:szCs w:val="20"/>
              </w:rPr>
              <w:t>№ п/п</w:t>
            </w:r>
          </w:p>
        </w:tc>
        <w:tc>
          <w:tcPr>
            <w:tcW w:w="11562" w:type="dxa"/>
            <w:shd w:val="clear" w:color="auto" w:fill="auto"/>
          </w:tcPr>
          <w:p w14:paraId="32C8D127" w14:textId="77777777" w:rsidR="00FB727F" w:rsidRPr="00F16C1E" w:rsidRDefault="00FB727F" w:rsidP="000D31CB">
            <w:pPr>
              <w:spacing w:after="0" w:line="240" w:lineRule="auto"/>
              <w:jc w:val="center"/>
              <w:rPr>
                <w:sz w:val="20"/>
                <w:szCs w:val="20"/>
              </w:rPr>
            </w:pPr>
            <w:r w:rsidRPr="00F16C1E">
              <w:rPr>
                <w:sz w:val="20"/>
                <w:szCs w:val="20"/>
              </w:rPr>
              <w:t>Наименование темы</w:t>
            </w:r>
          </w:p>
          <w:p w14:paraId="5D0C9A83" w14:textId="77777777" w:rsidR="00FB727F" w:rsidRPr="00F16C1E" w:rsidRDefault="00FB727F" w:rsidP="000D31CB">
            <w:pPr>
              <w:spacing w:after="0" w:line="240" w:lineRule="auto"/>
              <w:jc w:val="center"/>
              <w:rPr>
                <w:sz w:val="20"/>
                <w:szCs w:val="20"/>
              </w:rPr>
            </w:pPr>
          </w:p>
        </w:tc>
        <w:tc>
          <w:tcPr>
            <w:tcW w:w="1417" w:type="dxa"/>
            <w:shd w:val="clear" w:color="auto" w:fill="auto"/>
          </w:tcPr>
          <w:p w14:paraId="47906928" w14:textId="77777777" w:rsidR="00FB727F" w:rsidRPr="00F16C1E" w:rsidRDefault="00FB727F" w:rsidP="000D31CB">
            <w:pPr>
              <w:spacing w:after="0" w:line="240" w:lineRule="auto"/>
              <w:jc w:val="center"/>
              <w:rPr>
                <w:sz w:val="20"/>
                <w:szCs w:val="20"/>
              </w:rPr>
            </w:pPr>
            <w:r w:rsidRPr="00F16C1E">
              <w:rPr>
                <w:sz w:val="20"/>
                <w:szCs w:val="20"/>
              </w:rPr>
              <w:t>Количество часов</w:t>
            </w:r>
          </w:p>
        </w:tc>
      </w:tr>
      <w:tr w:rsidR="00FB727F" w:rsidRPr="00F16C1E" w14:paraId="1C5E4F30" w14:textId="77777777" w:rsidTr="000D31CB">
        <w:tc>
          <w:tcPr>
            <w:tcW w:w="1560" w:type="dxa"/>
            <w:shd w:val="clear" w:color="auto" w:fill="auto"/>
          </w:tcPr>
          <w:p w14:paraId="64691A79" w14:textId="77777777" w:rsidR="00FB727F" w:rsidRPr="00F16C1E" w:rsidRDefault="00FB727F" w:rsidP="000D31CB">
            <w:pPr>
              <w:spacing w:after="0" w:line="240" w:lineRule="auto"/>
              <w:rPr>
                <w:b/>
                <w:sz w:val="20"/>
                <w:szCs w:val="20"/>
              </w:rPr>
            </w:pPr>
          </w:p>
        </w:tc>
        <w:tc>
          <w:tcPr>
            <w:tcW w:w="11562" w:type="dxa"/>
            <w:shd w:val="clear" w:color="auto" w:fill="auto"/>
          </w:tcPr>
          <w:p w14:paraId="2F297331"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1. Введение. Науки, изучающие организм человека </w:t>
            </w:r>
          </w:p>
          <w:p w14:paraId="6434F378" w14:textId="77777777" w:rsidR="00FB727F" w:rsidRPr="00F16C1E" w:rsidRDefault="00FB727F" w:rsidP="000D31CB">
            <w:pPr>
              <w:spacing w:after="0" w:line="240" w:lineRule="auto"/>
              <w:rPr>
                <w:b/>
                <w:sz w:val="20"/>
                <w:szCs w:val="20"/>
              </w:rPr>
            </w:pPr>
          </w:p>
        </w:tc>
        <w:tc>
          <w:tcPr>
            <w:tcW w:w="1417" w:type="dxa"/>
            <w:shd w:val="clear" w:color="auto" w:fill="auto"/>
          </w:tcPr>
          <w:p w14:paraId="5E6D262C" w14:textId="77777777" w:rsidR="00FB727F" w:rsidRPr="00F16C1E" w:rsidRDefault="00FB727F" w:rsidP="000D31CB">
            <w:pPr>
              <w:spacing w:after="0" w:line="240" w:lineRule="auto"/>
              <w:rPr>
                <w:b/>
                <w:sz w:val="20"/>
                <w:szCs w:val="20"/>
              </w:rPr>
            </w:pPr>
            <w:r w:rsidRPr="00F16C1E">
              <w:rPr>
                <w:b/>
                <w:sz w:val="20"/>
                <w:szCs w:val="20"/>
              </w:rPr>
              <w:t>2</w:t>
            </w:r>
          </w:p>
        </w:tc>
      </w:tr>
      <w:tr w:rsidR="00FB727F" w:rsidRPr="00F16C1E" w14:paraId="2FA0C59B" w14:textId="77777777" w:rsidTr="000D31CB">
        <w:tc>
          <w:tcPr>
            <w:tcW w:w="1560" w:type="dxa"/>
            <w:shd w:val="clear" w:color="auto" w:fill="auto"/>
          </w:tcPr>
          <w:p w14:paraId="691098CF" w14:textId="77777777" w:rsidR="00FB727F" w:rsidRPr="00F16C1E" w:rsidRDefault="00FB727F" w:rsidP="000D31CB">
            <w:pPr>
              <w:spacing w:after="0" w:line="240" w:lineRule="auto"/>
              <w:rPr>
                <w:b/>
                <w:bCs/>
                <w:sz w:val="20"/>
                <w:szCs w:val="20"/>
              </w:rPr>
            </w:pPr>
            <w:r w:rsidRPr="00F16C1E">
              <w:rPr>
                <w:b/>
                <w:bCs/>
                <w:sz w:val="20"/>
                <w:szCs w:val="20"/>
              </w:rPr>
              <w:t>1</w:t>
            </w:r>
          </w:p>
        </w:tc>
        <w:tc>
          <w:tcPr>
            <w:tcW w:w="11562" w:type="dxa"/>
            <w:shd w:val="clear" w:color="auto" w:fill="auto"/>
          </w:tcPr>
          <w:p w14:paraId="3CC33C21" w14:textId="77777777" w:rsidR="00FB727F" w:rsidRPr="00F16C1E" w:rsidRDefault="00FB727F" w:rsidP="000D31CB">
            <w:pPr>
              <w:spacing w:after="0" w:line="240" w:lineRule="auto"/>
              <w:rPr>
                <w:b/>
                <w:bCs/>
                <w:sz w:val="20"/>
                <w:szCs w:val="20"/>
              </w:rPr>
            </w:pPr>
            <w:r w:rsidRPr="00F16C1E">
              <w:rPr>
                <w:sz w:val="20"/>
                <w:szCs w:val="20"/>
              </w:rPr>
              <w:t>Науки, изучающие организм человека</w:t>
            </w:r>
          </w:p>
        </w:tc>
        <w:tc>
          <w:tcPr>
            <w:tcW w:w="1417" w:type="dxa"/>
            <w:shd w:val="clear" w:color="auto" w:fill="auto"/>
          </w:tcPr>
          <w:p w14:paraId="28E68C4A"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0AE9F4AF" w14:textId="77777777" w:rsidTr="000D31CB">
        <w:tc>
          <w:tcPr>
            <w:tcW w:w="1560" w:type="dxa"/>
            <w:shd w:val="clear" w:color="auto" w:fill="auto"/>
          </w:tcPr>
          <w:p w14:paraId="45C9932A" w14:textId="77777777" w:rsidR="00FB727F" w:rsidRPr="00F16C1E" w:rsidRDefault="00FB727F" w:rsidP="000D31CB">
            <w:pPr>
              <w:spacing w:after="0" w:line="240" w:lineRule="auto"/>
              <w:rPr>
                <w:b/>
                <w:bCs/>
                <w:sz w:val="20"/>
                <w:szCs w:val="20"/>
              </w:rPr>
            </w:pPr>
            <w:r w:rsidRPr="00F16C1E">
              <w:rPr>
                <w:b/>
                <w:bCs/>
                <w:sz w:val="20"/>
                <w:szCs w:val="20"/>
              </w:rPr>
              <w:t>2</w:t>
            </w:r>
          </w:p>
        </w:tc>
        <w:tc>
          <w:tcPr>
            <w:tcW w:w="11562" w:type="dxa"/>
            <w:shd w:val="clear" w:color="auto" w:fill="auto"/>
          </w:tcPr>
          <w:p w14:paraId="611F9383" w14:textId="77777777" w:rsidR="00FB727F" w:rsidRPr="00F16C1E" w:rsidRDefault="00FB727F" w:rsidP="000D31CB">
            <w:pPr>
              <w:spacing w:after="0" w:line="240" w:lineRule="auto"/>
              <w:rPr>
                <w:b/>
                <w:bCs/>
                <w:sz w:val="20"/>
                <w:szCs w:val="20"/>
              </w:rPr>
            </w:pPr>
            <w:r w:rsidRPr="00F16C1E">
              <w:rPr>
                <w:sz w:val="20"/>
                <w:szCs w:val="20"/>
              </w:rPr>
              <w:t xml:space="preserve">Становление наук о </w:t>
            </w:r>
            <w:proofErr w:type="gramStart"/>
            <w:r w:rsidRPr="00F16C1E">
              <w:rPr>
                <w:sz w:val="20"/>
                <w:szCs w:val="20"/>
              </w:rPr>
              <w:t>человеке  и</w:t>
            </w:r>
            <w:proofErr w:type="gramEnd"/>
            <w:r w:rsidRPr="00F16C1E">
              <w:rPr>
                <w:sz w:val="20"/>
                <w:szCs w:val="20"/>
              </w:rPr>
              <w:t xml:space="preserve"> их методы исследования</w:t>
            </w:r>
          </w:p>
        </w:tc>
        <w:tc>
          <w:tcPr>
            <w:tcW w:w="1417" w:type="dxa"/>
            <w:shd w:val="clear" w:color="auto" w:fill="auto"/>
          </w:tcPr>
          <w:p w14:paraId="136AFFF4"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17BF55FB" w14:textId="77777777" w:rsidTr="000D31CB">
        <w:tc>
          <w:tcPr>
            <w:tcW w:w="1560" w:type="dxa"/>
            <w:shd w:val="clear" w:color="auto" w:fill="auto"/>
          </w:tcPr>
          <w:p w14:paraId="4C5C8429" w14:textId="77777777" w:rsidR="00FB727F" w:rsidRPr="00F16C1E" w:rsidRDefault="00FB727F" w:rsidP="000D31CB">
            <w:pPr>
              <w:spacing w:after="0" w:line="240" w:lineRule="auto"/>
              <w:rPr>
                <w:b/>
                <w:bCs/>
                <w:sz w:val="20"/>
                <w:szCs w:val="20"/>
              </w:rPr>
            </w:pPr>
          </w:p>
        </w:tc>
        <w:tc>
          <w:tcPr>
            <w:tcW w:w="11562" w:type="dxa"/>
            <w:shd w:val="clear" w:color="auto" w:fill="auto"/>
          </w:tcPr>
          <w:p w14:paraId="144707A4" w14:textId="77777777" w:rsidR="00FB727F" w:rsidRPr="00F16C1E" w:rsidRDefault="00FB727F" w:rsidP="000D31CB">
            <w:pPr>
              <w:spacing w:after="0" w:line="240" w:lineRule="auto"/>
              <w:ind w:left="567" w:right="567"/>
              <w:rPr>
                <w:b/>
                <w:bCs/>
                <w:sz w:val="20"/>
                <w:szCs w:val="20"/>
              </w:rPr>
            </w:pPr>
            <w:r w:rsidRPr="00F16C1E">
              <w:rPr>
                <w:b/>
                <w:bCs/>
                <w:i/>
                <w:iCs/>
                <w:sz w:val="20"/>
                <w:szCs w:val="20"/>
              </w:rPr>
              <w:t xml:space="preserve">Раздел 2. Происхождение человека </w:t>
            </w:r>
          </w:p>
        </w:tc>
        <w:tc>
          <w:tcPr>
            <w:tcW w:w="1417" w:type="dxa"/>
            <w:shd w:val="clear" w:color="auto" w:fill="auto"/>
          </w:tcPr>
          <w:p w14:paraId="03FCE3E4" w14:textId="77777777" w:rsidR="00FB727F" w:rsidRPr="00F16C1E" w:rsidRDefault="00FB727F" w:rsidP="000D31CB">
            <w:pPr>
              <w:spacing w:after="0" w:line="240" w:lineRule="auto"/>
              <w:rPr>
                <w:b/>
                <w:bCs/>
                <w:sz w:val="20"/>
                <w:szCs w:val="20"/>
              </w:rPr>
            </w:pPr>
            <w:r w:rsidRPr="00F16C1E">
              <w:rPr>
                <w:b/>
                <w:bCs/>
                <w:iCs/>
                <w:sz w:val="20"/>
                <w:szCs w:val="20"/>
              </w:rPr>
              <w:t>3</w:t>
            </w:r>
          </w:p>
        </w:tc>
      </w:tr>
      <w:tr w:rsidR="00FB727F" w:rsidRPr="00F16C1E" w14:paraId="5B42E7B2" w14:textId="77777777" w:rsidTr="000D31CB">
        <w:tc>
          <w:tcPr>
            <w:tcW w:w="1560" w:type="dxa"/>
            <w:shd w:val="clear" w:color="auto" w:fill="auto"/>
          </w:tcPr>
          <w:p w14:paraId="225241D9" w14:textId="77777777" w:rsidR="00FB727F" w:rsidRPr="00F16C1E" w:rsidRDefault="00FB727F" w:rsidP="000D31CB">
            <w:pPr>
              <w:spacing w:after="0" w:line="240" w:lineRule="auto"/>
              <w:rPr>
                <w:b/>
                <w:bCs/>
                <w:sz w:val="20"/>
                <w:szCs w:val="20"/>
              </w:rPr>
            </w:pPr>
            <w:r w:rsidRPr="00F16C1E">
              <w:rPr>
                <w:b/>
                <w:bCs/>
                <w:sz w:val="20"/>
                <w:szCs w:val="20"/>
              </w:rPr>
              <w:t>3</w:t>
            </w:r>
          </w:p>
        </w:tc>
        <w:tc>
          <w:tcPr>
            <w:tcW w:w="11562" w:type="dxa"/>
            <w:shd w:val="clear" w:color="auto" w:fill="auto"/>
          </w:tcPr>
          <w:p w14:paraId="48B4D622" w14:textId="77777777" w:rsidR="00FB727F" w:rsidRPr="00F16C1E" w:rsidRDefault="00FB727F" w:rsidP="000D31CB">
            <w:pPr>
              <w:spacing w:after="0" w:line="240" w:lineRule="auto"/>
              <w:rPr>
                <w:b/>
                <w:bCs/>
                <w:sz w:val="20"/>
                <w:szCs w:val="20"/>
              </w:rPr>
            </w:pPr>
            <w:r w:rsidRPr="00F16C1E">
              <w:rPr>
                <w:sz w:val="20"/>
                <w:szCs w:val="20"/>
              </w:rPr>
              <w:t>Систематическое положение человека.</w:t>
            </w:r>
          </w:p>
        </w:tc>
        <w:tc>
          <w:tcPr>
            <w:tcW w:w="1417" w:type="dxa"/>
            <w:shd w:val="clear" w:color="auto" w:fill="auto"/>
          </w:tcPr>
          <w:p w14:paraId="5C87A7F2"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42BB4EA9" w14:textId="77777777" w:rsidTr="000D31CB">
        <w:tc>
          <w:tcPr>
            <w:tcW w:w="1560" w:type="dxa"/>
            <w:shd w:val="clear" w:color="auto" w:fill="auto"/>
          </w:tcPr>
          <w:p w14:paraId="30BF9060" w14:textId="77777777" w:rsidR="00FB727F" w:rsidRPr="00F16C1E" w:rsidRDefault="00FB727F" w:rsidP="000D31CB">
            <w:pPr>
              <w:spacing w:after="0" w:line="240" w:lineRule="auto"/>
              <w:rPr>
                <w:b/>
                <w:bCs/>
                <w:sz w:val="20"/>
                <w:szCs w:val="20"/>
              </w:rPr>
            </w:pPr>
            <w:r w:rsidRPr="00F16C1E">
              <w:rPr>
                <w:b/>
                <w:bCs/>
                <w:sz w:val="20"/>
                <w:szCs w:val="20"/>
              </w:rPr>
              <w:t>4</w:t>
            </w:r>
          </w:p>
        </w:tc>
        <w:tc>
          <w:tcPr>
            <w:tcW w:w="11562" w:type="dxa"/>
            <w:shd w:val="clear" w:color="auto" w:fill="auto"/>
          </w:tcPr>
          <w:p w14:paraId="40127E41" w14:textId="77777777" w:rsidR="00FB727F" w:rsidRPr="00F16C1E" w:rsidRDefault="00FB727F" w:rsidP="000D31CB">
            <w:pPr>
              <w:spacing w:after="0" w:line="240" w:lineRule="auto"/>
              <w:rPr>
                <w:sz w:val="20"/>
                <w:szCs w:val="20"/>
              </w:rPr>
            </w:pPr>
            <w:r w:rsidRPr="00F16C1E">
              <w:rPr>
                <w:sz w:val="20"/>
                <w:szCs w:val="20"/>
              </w:rPr>
              <w:t>Историческое прошлое людей</w:t>
            </w:r>
          </w:p>
        </w:tc>
        <w:tc>
          <w:tcPr>
            <w:tcW w:w="1417" w:type="dxa"/>
            <w:shd w:val="clear" w:color="auto" w:fill="auto"/>
          </w:tcPr>
          <w:p w14:paraId="2082531D"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2465984F" w14:textId="77777777" w:rsidTr="000D31CB">
        <w:tc>
          <w:tcPr>
            <w:tcW w:w="1560" w:type="dxa"/>
            <w:shd w:val="clear" w:color="auto" w:fill="auto"/>
          </w:tcPr>
          <w:p w14:paraId="26C57C0B" w14:textId="77777777" w:rsidR="00FB727F" w:rsidRPr="00F16C1E" w:rsidRDefault="00FB727F" w:rsidP="000D31CB">
            <w:pPr>
              <w:spacing w:after="0" w:line="240" w:lineRule="auto"/>
              <w:rPr>
                <w:b/>
                <w:bCs/>
                <w:sz w:val="20"/>
                <w:szCs w:val="20"/>
              </w:rPr>
            </w:pPr>
            <w:r w:rsidRPr="00F16C1E">
              <w:rPr>
                <w:b/>
                <w:bCs/>
                <w:sz w:val="20"/>
                <w:szCs w:val="20"/>
              </w:rPr>
              <w:t>5</w:t>
            </w:r>
          </w:p>
        </w:tc>
        <w:tc>
          <w:tcPr>
            <w:tcW w:w="11562" w:type="dxa"/>
            <w:shd w:val="clear" w:color="auto" w:fill="auto"/>
          </w:tcPr>
          <w:p w14:paraId="013472E3" w14:textId="77777777" w:rsidR="00FB727F" w:rsidRPr="00F16C1E" w:rsidRDefault="00FB727F" w:rsidP="000D31CB">
            <w:pPr>
              <w:spacing w:after="0" w:line="240" w:lineRule="auto"/>
              <w:rPr>
                <w:sz w:val="20"/>
                <w:szCs w:val="20"/>
              </w:rPr>
            </w:pPr>
            <w:r w:rsidRPr="00F16C1E">
              <w:rPr>
                <w:sz w:val="20"/>
                <w:szCs w:val="20"/>
              </w:rPr>
              <w:t>Расы человека</w:t>
            </w:r>
          </w:p>
        </w:tc>
        <w:tc>
          <w:tcPr>
            <w:tcW w:w="1417" w:type="dxa"/>
            <w:shd w:val="clear" w:color="auto" w:fill="auto"/>
          </w:tcPr>
          <w:p w14:paraId="54282D7B"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085E8BBD" w14:textId="77777777" w:rsidTr="000D31CB">
        <w:tc>
          <w:tcPr>
            <w:tcW w:w="1560" w:type="dxa"/>
            <w:shd w:val="clear" w:color="auto" w:fill="auto"/>
          </w:tcPr>
          <w:p w14:paraId="6890DEB8" w14:textId="77777777" w:rsidR="00FB727F" w:rsidRPr="00F16C1E" w:rsidRDefault="00FB727F" w:rsidP="000D31CB">
            <w:pPr>
              <w:spacing w:after="0" w:line="240" w:lineRule="auto"/>
              <w:rPr>
                <w:b/>
                <w:bCs/>
                <w:sz w:val="20"/>
                <w:szCs w:val="20"/>
              </w:rPr>
            </w:pPr>
          </w:p>
        </w:tc>
        <w:tc>
          <w:tcPr>
            <w:tcW w:w="11562" w:type="dxa"/>
            <w:shd w:val="clear" w:color="auto" w:fill="auto"/>
          </w:tcPr>
          <w:p w14:paraId="18BD38C0" w14:textId="77777777" w:rsidR="00FB727F" w:rsidRPr="00F16C1E" w:rsidRDefault="00FB727F" w:rsidP="000D31CB">
            <w:pPr>
              <w:spacing w:after="0" w:line="240" w:lineRule="auto"/>
              <w:rPr>
                <w:sz w:val="20"/>
                <w:szCs w:val="20"/>
              </w:rPr>
            </w:pPr>
            <w:r w:rsidRPr="00F16C1E">
              <w:rPr>
                <w:b/>
                <w:bCs/>
                <w:i/>
                <w:iCs/>
                <w:sz w:val="20"/>
                <w:szCs w:val="20"/>
              </w:rPr>
              <w:t>Раздел 3. Строение организма</w:t>
            </w:r>
          </w:p>
        </w:tc>
        <w:tc>
          <w:tcPr>
            <w:tcW w:w="1417" w:type="dxa"/>
            <w:shd w:val="clear" w:color="auto" w:fill="auto"/>
          </w:tcPr>
          <w:p w14:paraId="2E36D38D" w14:textId="77777777" w:rsidR="00FB727F" w:rsidRPr="00F16C1E" w:rsidRDefault="00FB727F" w:rsidP="000D31CB">
            <w:pPr>
              <w:spacing w:after="0" w:line="240" w:lineRule="auto"/>
              <w:rPr>
                <w:b/>
                <w:bCs/>
                <w:sz w:val="20"/>
                <w:szCs w:val="20"/>
              </w:rPr>
            </w:pPr>
            <w:r w:rsidRPr="00F16C1E">
              <w:rPr>
                <w:b/>
                <w:bCs/>
                <w:sz w:val="20"/>
                <w:szCs w:val="20"/>
              </w:rPr>
              <w:t>5</w:t>
            </w:r>
          </w:p>
        </w:tc>
      </w:tr>
      <w:tr w:rsidR="00FB727F" w:rsidRPr="00F16C1E" w14:paraId="1B9059CD" w14:textId="77777777" w:rsidTr="000D31CB">
        <w:tc>
          <w:tcPr>
            <w:tcW w:w="1560" w:type="dxa"/>
            <w:shd w:val="clear" w:color="auto" w:fill="auto"/>
          </w:tcPr>
          <w:p w14:paraId="2E237806" w14:textId="77777777" w:rsidR="00FB727F" w:rsidRPr="00F16C1E" w:rsidRDefault="00FB727F" w:rsidP="000D31CB">
            <w:pPr>
              <w:spacing w:after="0" w:line="240" w:lineRule="auto"/>
              <w:rPr>
                <w:b/>
                <w:bCs/>
                <w:sz w:val="20"/>
                <w:szCs w:val="20"/>
              </w:rPr>
            </w:pPr>
            <w:r w:rsidRPr="00F16C1E">
              <w:rPr>
                <w:b/>
                <w:bCs/>
                <w:sz w:val="20"/>
                <w:szCs w:val="20"/>
              </w:rPr>
              <w:t>6</w:t>
            </w:r>
          </w:p>
        </w:tc>
        <w:tc>
          <w:tcPr>
            <w:tcW w:w="11562" w:type="dxa"/>
            <w:shd w:val="clear" w:color="auto" w:fill="auto"/>
          </w:tcPr>
          <w:p w14:paraId="21C05805" w14:textId="77777777" w:rsidR="00FB727F" w:rsidRPr="00F16C1E" w:rsidRDefault="00FB727F" w:rsidP="000D31CB">
            <w:pPr>
              <w:spacing w:after="0" w:line="240" w:lineRule="auto"/>
              <w:rPr>
                <w:sz w:val="20"/>
                <w:szCs w:val="20"/>
              </w:rPr>
            </w:pPr>
            <w:r w:rsidRPr="00F16C1E">
              <w:rPr>
                <w:sz w:val="20"/>
                <w:szCs w:val="20"/>
              </w:rPr>
              <w:t>Общий обзор организма</w:t>
            </w:r>
          </w:p>
        </w:tc>
        <w:tc>
          <w:tcPr>
            <w:tcW w:w="1417" w:type="dxa"/>
            <w:shd w:val="clear" w:color="auto" w:fill="auto"/>
          </w:tcPr>
          <w:p w14:paraId="6AFD897C"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790500EF" w14:textId="77777777" w:rsidTr="000D31CB">
        <w:tc>
          <w:tcPr>
            <w:tcW w:w="1560" w:type="dxa"/>
            <w:shd w:val="clear" w:color="auto" w:fill="auto"/>
          </w:tcPr>
          <w:p w14:paraId="0BD1DBC7" w14:textId="77777777" w:rsidR="00FB727F" w:rsidRPr="00F16C1E" w:rsidRDefault="00FB727F" w:rsidP="000D31CB">
            <w:pPr>
              <w:spacing w:after="0" w:line="240" w:lineRule="auto"/>
              <w:rPr>
                <w:b/>
                <w:bCs/>
                <w:sz w:val="20"/>
                <w:szCs w:val="20"/>
              </w:rPr>
            </w:pPr>
            <w:r w:rsidRPr="00F16C1E">
              <w:rPr>
                <w:b/>
                <w:bCs/>
                <w:sz w:val="20"/>
                <w:szCs w:val="20"/>
              </w:rPr>
              <w:t>7</w:t>
            </w:r>
          </w:p>
        </w:tc>
        <w:tc>
          <w:tcPr>
            <w:tcW w:w="11562" w:type="dxa"/>
            <w:shd w:val="clear" w:color="auto" w:fill="auto"/>
          </w:tcPr>
          <w:p w14:paraId="0CE90DA7" w14:textId="77777777" w:rsidR="00FB727F" w:rsidRPr="00F16C1E" w:rsidRDefault="00FB727F" w:rsidP="000D31CB">
            <w:pPr>
              <w:spacing w:after="0" w:line="240" w:lineRule="auto"/>
              <w:rPr>
                <w:sz w:val="20"/>
                <w:szCs w:val="20"/>
              </w:rPr>
            </w:pPr>
            <w:r w:rsidRPr="00F16C1E">
              <w:rPr>
                <w:sz w:val="20"/>
                <w:szCs w:val="20"/>
              </w:rPr>
              <w:t>Клеточное строение организма.</w:t>
            </w:r>
          </w:p>
        </w:tc>
        <w:tc>
          <w:tcPr>
            <w:tcW w:w="1417" w:type="dxa"/>
            <w:shd w:val="clear" w:color="auto" w:fill="auto"/>
          </w:tcPr>
          <w:p w14:paraId="63BD8786"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57623AB3" w14:textId="77777777" w:rsidTr="000D31CB">
        <w:tc>
          <w:tcPr>
            <w:tcW w:w="1560" w:type="dxa"/>
            <w:shd w:val="clear" w:color="auto" w:fill="auto"/>
          </w:tcPr>
          <w:p w14:paraId="5001C82F" w14:textId="77777777" w:rsidR="00FB727F" w:rsidRPr="00F16C1E" w:rsidRDefault="00FB727F" w:rsidP="000D31CB">
            <w:pPr>
              <w:spacing w:after="0" w:line="240" w:lineRule="auto"/>
              <w:rPr>
                <w:b/>
                <w:bCs/>
                <w:sz w:val="20"/>
                <w:szCs w:val="20"/>
              </w:rPr>
            </w:pPr>
            <w:r w:rsidRPr="00F16C1E">
              <w:rPr>
                <w:b/>
                <w:bCs/>
                <w:sz w:val="20"/>
                <w:szCs w:val="20"/>
              </w:rPr>
              <w:t>8</w:t>
            </w:r>
          </w:p>
        </w:tc>
        <w:tc>
          <w:tcPr>
            <w:tcW w:w="11562" w:type="dxa"/>
            <w:shd w:val="clear" w:color="auto" w:fill="auto"/>
          </w:tcPr>
          <w:p w14:paraId="6F699A8C" w14:textId="77777777" w:rsidR="00FB727F" w:rsidRPr="00F16C1E" w:rsidRDefault="00FB727F" w:rsidP="000D31CB">
            <w:pPr>
              <w:spacing w:after="0" w:line="240" w:lineRule="auto"/>
              <w:rPr>
                <w:sz w:val="20"/>
                <w:szCs w:val="20"/>
              </w:rPr>
            </w:pPr>
            <w:r w:rsidRPr="00F16C1E">
              <w:rPr>
                <w:sz w:val="20"/>
                <w:szCs w:val="20"/>
              </w:rPr>
              <w:t>Ткани.</w:t>
            </w:r>
          </w:p>
        </w:tc>
        <w:tc>
          <w:tcPr>
            <w:tcW w:w="1417" w:type="dxa"/>
            <w:shd w:val="clear" w:color="auto" w:fill="auto"/>
          </w:tcPr>
          <w:p w14:paraId="415AE725"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7DF56713" w14:textId="77777777" w:rsidTr="000D31CB">
        <w:tc>
          <w:tcPr>
            <w:tcW w:w="1560" w:type="dxa"/>
            <w:shd w:val="clear" w:color="auto" w:fill="auto"/>
          </w:tcPr>
          <w:p w14:paraId="6E72D112" w14:textId="77777777" w:rsidR="00FB727F" w:rsidRPr="00F16C1E" w:rsidRDefault="00FB727F" w:rsidP="000D31CB">
            <w:pPr>
              <w:spacing w:after="0" w:line="240" w:lineRule="auto"/>
              <w:rPr>
                <w:b/>
                <w:bCs/>
                <w:sz w:val="20"/>
                <w:szCs w:val="20"/>
              </w:rPr>
            </w:pPr>
            <w:r w:rsidRPr="00F16C1E">
              <w:rPr>
                <w:b/>
                <w:bCs/>
                <w:sz w:val="20"/>
                <w:szCs w:val="20"/>
              </w:rPr>
              <w:t>9</w:t>
            </w:r>
          </w:p>
        </w:tc>
        <w:tc>
          <w:tcPr>
            <w:tcW w:w="11562" w:type="dxa"/>
            <w:shd w:val="clear" w:color="auto" w:fill="auto"/>
          </w:tcPr>
          <w:p w14:paraId="45CB9CE5" w14:textId="77777777" w:rsidR="00FB727F" w:rsidRPr="00F16C1E" w:rsidRDefault="00FB727F" w:rsidP="000D31CB">
            <w:pPr>
              <w:spacing w:after="0" w:line="240" w:lineRule="auto"/>
              <w:rPr>
                <w:sz w:val="20"/>
                <w:szCs w:val="20"/>
              </w:rPr>
            </w:pPr>
            <w:r w:rsidRPr="00F16C1E">
              <w:rPr>
                <w:sz w:val="20"/>
                <w:szCs w:val="20"/>
              </w:rPr>
              <w:t>Рефлекторная регуляция органов и систем организма.</w:t>
            </w:r>
          </w:p>
        </w:tc>
        <w:tc>
          <w:tcPr>
            <w:tcW w:w="1417" w:type="dxa"/>
            <w:shd w:val="clear" w:color="auto" w:fill="auto"/>
          </w:tcPr>
          <w:p w14:paraId="2F4ED2B0"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45CE28BA" w14:textId="77777777" w:rsidTr="000D31CB">
        <w:tc>
          <w:tcPr>
            <w:tcW w:w="1560" w:type="dxa"/>
            <w:shd w:val="clear" w:color="auto" w:fill="auto"/>
          </w:tcPr>
          <w:p w14:paraId="4A804C7F" w14:textId="77777777" w:rsidR="00FB727F" w:rsidRPr="00F16C1E" w:rsidRDefault="00FB727F" w:rsidP="000D31CB">
            <w:pPr>
              <w:spacing w:after="0" w:line="240" w:lineRule="auto"/>
              <w:rPr>
                <w:b/>
                <w:bCs/>
                <w:sz w:val="20"/>
                <w:szCs w:val="20"/>
              </w:rPr>
            </w:pPr>
            <w:r w:rsidRPr="00F16C1E">
              <w:rPr>
                <w:b/>
                <w:bCs/>
                <w:sz w:val="20"/>
                <w:szCs w:val="20"/>
              </w:rPr>
              <w:t>10</w:t>
            </w:r>
          </w:p>
        </w:tc>
        <w:tc>
          <w:tcPr>
            <w:tcW w:w="11562" w:type="dxa"/>
            <w:shd w:val="clear" w:color="auto" w:fill="auto"/>
          </w:tcPr>
          <w:p w14:paraId="37038312" w14:textId="77777777" w:rsidR="00FB727F" w:rsidRPr="00F16C1E" w:rsidRDefault="00FB727F" w:rsidP="000D31CB">
            <w:pPr>
              <w:spacing w:after="0" w:line="240" w:lineRule="auto"/>
              <w:rPr>
                <w:sz w:val="20"/>
                <w:szCs w:val="20"/>
              </w:rPr>
            </w:pPr>
            <w:r w:rsidRPr="00F16C1E">
              <w:rPr>
                <w:i/>
                <w:sz w:val="20"/>
                <w:szCs w:val="20"/>
              </w:rPr>
              <w:t>Контрольно-обобщающий урок по темам «Клеточное строение. Ткани. Системы органов»</w:t>
            </w:r>
          </w:p>
        </w:tc>
        <w:tc>
          <w:tcPr>
            <w:tcW w:w="1417" w:type="dxa"/>
            <w:shd w:val="clear" w:color="auto" w:fill="auto"/>
          </w:tcPr>
          <w:p w14:paraId="1CC828B3"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3DEA802A" w14:textId="77777777" w:rsidTr="000D31CB">
        <w:tc>
          <w:tcPr>
            <w:tcW w:w="1560" w:type="dxa"/>
            <w:shd w:val="clear" w:color="auto" w:fill="auto"/>
          </w:tcPr>
          <w:p w14:paraId="10FD4F46" w14:textId="77777777" w:rsidR="00FB727F" w:rsidRPr="00F16C1E" w:rsidRDefault="00FB727F" w:rsidP="000D31CB">
            <w:pPr>
              <w:spacing w:after="0" w:line="240" w:lineRule="auto"/>
              <w:rPr>
                <w:b/>
                <w:bCs/>
                <w:sz w:val="20"/>
                <w:szCs w:val="20"/>
              </w:rPr>
            </w:pPr>
          </w:p>
        </w:tc>
        <w:tc>
          <w:tcPr>
            <w:tcW w:w="11562" w:type="dxa"/>
            <w:shd w:val="clear" w:color="auto" w:fill="auto"/>
          </w:tcPr>
          <w:p w14:paraId="60D6F2E4"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4. Опорно-двигательная система </w:t>
            </w:r>
          </w:p>
        </w:tc>
        <w:tc>
          <w:tcPr>
            <w:tcW w:w="1417" w:type="dxa"/>
            <w:shd w:val="clear" w:color="auto" w:fill="auto"/>
          </w:tcPr>
          <w:p w14:paraId="3130F317" w14:textId="77777777" w:rsidR="00FB727F" w:rsidRPr="00F16C1E" w:rsidRDefault="00FB727F" w:rsidP="000D31CB">
            <w:pPr>
              <w:spacing w:after="0" w:line="240" w:lineRule="auto"/>
              <w:rPr>
                <w:b/>
                <w:bCs/>
                <w:sz w:val="20"/>
                <w:szCs w:val="20"/>
              </w:rPr>
            </w:pPr>
            <w:r w:rsidRPr="00F16C1E">
              <w:rPr>
                <w:b/>
                <w:bCs/>
                <w:iCs/>
                <w:sz w:val="20"/>
                <w:szCs w:val="20"/>
              </w:rPr>
              <w:t>8</w:t>
            </w:r>
          </w:p>
        </w:tc>
      </w:tr>
      <w:tr w:rsidR="00FB727F" w:rsidRPr="00F16C1E" w14:paraId="29B9E8CB" w14:textId="77777777" w:rsidTr="000D31CB">
        <w:tc>
          <w:tcPr>
            <w:tcW w:w="1560" w:type="dxa"/>
            <w:shd w:val="clear" w:color="auto" w:fill="auto"/>
          </w:tcPr>
          <w:p w14:paraId="684397AF" w14:textId="77777777" w:rsidR="00FB727F" w:rsidRPr="00F16C1E" w:rsidRDefault="00FB727F" w:rsidP="000D31CB">
            <w:pPr>
              <w:spacing w:after="0" w:line="240" w:lineRule="auto"/>
              <w:rPr>
                <w:b/>
                <w:bCs/>
                <w:sz w:val="20"/>
                <w:szCs w:val="20"/>
              </w:rPr>
            </w:pPr>
            <w:r w:rsidRPr="00F16C1E">
              <w:rPr>
                <w:b/>
                <w:bCs/>
                <w:sz w:val="20"/>
                <w:szCs w:val="20"/>
              </w:rPr>
              <w:t>11</w:t>
            </w:r>
          </w:p>
        </w:tc>
        <w:tc>
          <w:tcPr>
            <w:tcW w:w="11562" w:type="dxa"/>
            <w:shd w:val="clear" w:color="auto" w:fill="auto"/>
          </w:tcPr>
          <w:p w14:paraId="041EF8E8" w14:textId="77777777" w:rsidR="00FB727F" w:rsidRPr="00F16C1E" w:rsidRDefault="00FB727F" w:rsidP="000D31CB">
            <w:pPr>
              <w:spacing w:after="0" w:line="240" w:lineRule="auto"/>
              <w:rPr>
                <w:sz w:val="20"/>
                <w:szCs w:val="20"/>
              </w:rPr>
            </w:pPr>
            <w:r w:rsidRPr="00F16C1E">
              <w:rPr>
                <w:sz w:val="20"/>
                <w:szCs w:val="20"/>
              </w:rPr>
              <w:t>Строение костей. Типы костей.</w:t>
            </w:r>
          </w:p>
        </w:tc>
        <w:tc>
          <w:tcPr>
            <w:tcW w:w="1417" w:type="dxa"/>
            <w:shd w:val="clear" w:color="auto" w:fill="auto"/>
          </w:tcPr>
          <w:p w14:paraId="333F9813"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8F98639" w14:textId="77777777" w:rsidTr="000D31CB">
        <w:tc>
          <w:tcPr>
            <w:tcW w:w="1560" w:type="dxa"/>
            <w:shd w:val="clear" w:color="auto" w:fill="auto"/>
          </w:tcPr>
          <w:p w14:paraId="5C24900E" w14:textId="77777777" w:rsidR="00FB727F" w:rsidRPr="00F16C1E" w:rsidRDefault="00FB727F" w:rsidP="000D31CB">
            <w:pPr>
              <w:spacing w:after="0" w:line="240" w:lineRule="auto"/>
              <w:rPr>
                <w:b/>
                <w:bCs/>
                <w:sz w:val="20"/>
                <w:szCs w:val="20"/>
              </w:rPr>
            </w:pPr>
            <w:r w:rsidRPr="00F16C1E">
              <w:rPr>
                <w:b/>
                <w:bCs/>
                <w:sz w:val="20"/>
                <w:szCs w:val="20"/>
              </w:rPr>
              <w:t>12</w:t>
            </w:r>
          </w:p>
        </w:tc>
        <w:tc>
          <w:tcPr>
            <w:tcW w:w="11562" w:type="dxa"/>
            <w:shd w:val="clear" w:color="auto" w:fill="auto"/>
          </w:tcPr>
          <w:p w14:paraId="01B760E7" w14:textId="77777777" w:rsidR="00FB727F" w:rsidRPr="00F16C1E" w:rsidRDefault="00FB727F" w:rsidP="000D31CB">
            <w:pPr>
              <w:spacing w:after="0" w:line="240" w:lineRule="auto"/>
              <w:rPr>
                <w:sz w:val="20"/>
                <w:szCs w:val="20"/>
              </w:rPr>
            </w:pPr>
            <w:r w:rsidRPr="00F16C1E">
              <w:rPr>
                <w:sz w:val="20"/>
                <w:szCs w:val="20"/>
              </w:rPr>
              <w:t>Скелет человека. Осевой скелет.</w:t>
            </w:r>
          </w:p>
        </w:tc>
        <w:tc>
          <w:tcPr>
            <w:tcW w:w="1417" w:type="dxa"/>
            <w:shd w:val="clear" w:color="auto" w:fill="auto"/>
          </w:tcPr>
          <w:p w14:paraId="730D1C0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3304D2A" w14:textId="77777777" w:rsidTr="000D31CB">
        <w:tc>
          <w:tcPr>
            <w:tcW w:w="1560" w:type="dxa"/>
            <w:shd w:val="clear" w:color="auto" w:fill="auto"/>
          </w:tcPr>
          <w:p w14:paraId="779F1A56" w14:textId="77777777" w:rsidR="00FB727F" w:rsidRPr="00F16C1E" w:rsidRDefault="00FB727F" w:rsidP="000D31CB">
            <w:pPr>
              <w:spacing w:after="0" w:line="240" w:lineRule="auto"/>
              <w:rPr>
                <w:b/>
                <w:bCs/>
                <w:sz w:val="20"/>
                <w:szCs w:val="20"/>
              </w:rPr>
            </w:pPr>
            <w:r w:rsidRPr="00F16C1E">
              <w:rPr>
                <w:b/>
                <w:bCs/>
                <w:sz w:val="20"/>
                <w:szCs w:val="20"/>
              </w:rPr>
              <w:t>13</w:t>
            </w:r>
          </w:p>
        </w:tc>
        <w:tc>
          <w:tcPr>
            <w:tcW w:w="11562" w:type="dxa"/>
            <w:shd w:val="clear" w:color="auto" w:fill="auto"/>
          </w:tcPr>
          <w:p w14:paraId="2DC24915" w14:textId="77777777" w:rsidR="00FB727F" w:rsidRPr="00F16C1E" w:rsidRDefault="00FB727F" w:rsidP="000D31CB">
            <w:pPr>
              <w:spacing w:after="0" w:line="240" w:lineRule="auto"/>
              <w:rPr>
                <w:sz w:val="20"/>
                <w:szCs w:val="20"/>
              </w:rPr>
            </w:pPr>
            <w:r w:rsidRPr="00F16C1E">
              <w:rPr>
                <w:sz w:val="20"/>
                <w:szCs w:val="20"/>
              </w:rPr>
              <w:t>Скелет поясов и свободных конечностей</w:t>
            </w:r>
          </w:p>
        </w:tc>
        <w:tc>
          <w:tcPr>
            <w:tcW w:w="1417" w:type="dxa"/>
            <w:shd w:val="clear" w:color="auto" w:fill="auto"/>
          </w:tcPr>
          <w:p w14:paraId="117A7D9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1E0ACB6" w14:textId="77777777" w:rsidTr="000D31CB">
        <w:tc>
          <w:tcPr>
            <w:tcW w:w="1560" w:type="dxa"/>
            <w:shd w:val="clear" w:color="auto" w:fill="auto"/>
          </w:tcPr>
          <w:p w14:paraId="0F0D1928" w14:textId="77777777" w:rsidR="00FB727F" w:rsidRPr="00F16C1E" w:rsidRDefault="00FB727F" w:rsidP="000D31CB">
            <w:pPr>
              <w:spacing w:after="0" w:line="240" w:lineRule="auto"/>
              <w:rPr>
                <w:b/>
                <w:bCs/>
                <w:sz w:val="20"/>
                <w:szCs w:val="20"/>
              </w:rPr>
            </w:pPr>
            <w:r w:rsidRPr="00F16C1E">
              <w:rPr>
                <w:b/>
                <w:bCs/>
                <w:sz w:val="20"/>
                <w:szCs w:val="20"/>
              </w:rPr>
              <w:t>14</w:t>
            </w:r>
          </w:p>
        </w:tc>
        <w:tc>
          <w:tcPr>
            <w:tcW w:w="11562" w:type="dxa"/>
            <w:shd w:val="clear" w:color="auto" w:fill="auto"/>
          </w:tcPr>
          <w:p w14:paraId="048ABF4B" w14:textId="77777777" w:rsidR="00FB727F" w:rsidRPr="00F16C1E" w:rsidRDefault="00FB727F" w:rsidP="000D31CB">
            <w:pPr>
              <w:spacing w:after="0" w:line="240" w:lineRule="auto"/>
              <w:rPr>
                <w:sz w:val="20"/>
                <w:szCs w:val="20"/>
              </w:rPr>
            </w:pPr>
            <w:r w:rsidRPr="00F16C1E">
              <w:rPr>
                <w:sz w:val="20"/>
                <w:szCs w:val="20"/>
              </w:rPr>
              <w:t>Строение мышц. Типы мышц.</w:t>
            </w:r>
          </w:p>
        </w:tc>
        <w:tc>
          <w:tcPr>
            <w:tcW w:w="1417" w:type="dxa"/>
            <w:shd w:val="clear" w:color="auto" w:fill="auto"/>
          </w:tcPr>
          <w:p w14:paraId="59D956B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9353FD4" w14:textId="77777777" w:rsidTr="000D31CB">
        <w:tc>
          <w:tcPr>
            <w:tcW w:w="1560" w:type="dxa"/>
            <w:shd w:val="clear" w:color="auto" w:fill="auto"/>
          </w:tcPr>
          <w:p w14:paraId="234E69C2" w14:textId="77777777" w:rsidR="00FB727F" w:rsidRPr="00F16C1E" w:rsidRDefault="00FB727F" w:rsidP="000D31CB">
            <w:pPr>
              <w:spacing w:after="0" w:line="240" w:lineRule="auto"/>
              <w:rPr>
                <w:b/>
                <w:bCs/>
                <w:sz w:val="20"/>
                <w:szCs w:val="20"/>
              </w:rPr>
            </w:pPr>
            <w:r w:rsidRPr="00F16C1E">
              <w:rPr>
                <w:b/>
                <w:bCs/>
                <w:sz w:val="20"/>
                <w:szCs w:val="20"/>
              </w:rPr>
              <w:t>15</w:t>
            </w:r>
          </w:p>
        </w:tc>
        <w:tc>
          <w:tcPr>
            <w:tcW w:w="11562" w:type="dxa"/>
            <w:shd w:val="clear" w:color="auto" w:fill="auto"/>
          </w:tcPr>
          <w:p w14:paraId="123BEE54" w14:textId="77777777" w:rsidR="00FB727F" w:rsidRPr="00F16C1E" w:rsidRDefault="00FB727F" w:rsidP="000D31CB">
            <w:pPr>
              <w:spacing w:after="0" w:line="240" w:lineRule="auto"/>
              <w:rPr>
                <w:sz w:val="20"/>
                <w:szCs w:val="20"/>
              </w:rPr>
            </w:pPr>
            <w:r w:rsidRPr="00F16C1E">
              <w:rPr>
                <w:sz w:val="20"/>
                <w:szCs w:val="20"/>
              </w:rPr>
              <w:t>Работа скелетных мышц и их регуляция.</w:t>
            </w:r>
          </w:p>
        </w:tc>
        <w:tc>
          <w:tcPr>
            <w:tcW w:w="1417" w:type="dxa"/>
            <w:shd w:val="clear" w:color="auto" w:fill="auto"/>
          </w:tcPr>
          <w:p w14:paraId="2032D580"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8A21D40" w14:textId="77777777" w:rsidTr="000D31CB">
        <w:tc>
          <w:tcPr>
            <w:tcW w:w="1560" w:type="dxa"/>
            <w:shd w:val="clear" w:color="auto" w:fill="auto"/>
          </w:tcPr>
          <w:p w14:paraId="6ADE87EC" w14:textId="77777777" w:rsidR="00FB727F" w:rsidRPr="00F16C1E" w:rsidRDefault="00FB727F" w:rsidP="000D31CB">
            <w:pPr>
              <w:spacing w:after="0" w:line="240" w:lineRule="auto"/>
              <w:rPr>
                <w:b/>
                <w:bCs/>
                <w:sz w:val="20"/>
                <w:szCs w:val="20"/>
              </w:rPr>
            </w:pPr>
            <w:r w:rsidRPr="00F16C1E">
              <w:rPr>
                <w:b/>
                <w:bCs/>
                <w:sz w:val="20"/>
                <w:szCs w:val="20"/>
              </w:rPr>
              <w:t>16</w:t>
            </w:r>
          </w:p>
        </w:tc>
        <w:tc>
          <w:tcPr>
            <w:tcW w:w="11562" w:type="dxa"/>
            <w:shd w:val="clear" w:color="auto" w:fill="auto"/>
          </w:tcPr>
          <w:p w14:paraId="761155C1" w14:textId="77777777" w:rsidR="00FB727F" w:rsidRPr="00F16C1E" w:rsidRDefault="00FB727F" w:rsidP="000D31CB">
            <w:pPr>
              <w:spacing w:after="0" w:line="240" w:lineRule="auto"/>
              <w:rPr>
                <w:sz w:val="20"/>
                <w:szCs w:val="20"/>
              </w:rPr>
            </w:pPr>
            <w:r w:rsidRPr="00F16C1E">
              <w:rPr>
                <w:sz w:val="20"/>
                <w:szCs w:val="20"/>
              </w:rPr>
              <w:t xml:space="preserve">Осанка. Предупреждение плоскостопия. </w:t>
            </w:r>
          </w:p>
        </w:tc>
        <w:tc>
          <w:tcPr>
            <w:tcW w:w="1417" w:type="dxa"/>
            <w:shd w:val="clear" w:color="auto" w:fill="auto"/>
          </w:tcPr>
          <w:p w14:paraId="1213B20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7C03A6B" w14:textId="77777777" w:rsidTr="000D31CB">
        <w:tc>
          <w:tcPr>
            <w:tcW w:w="1560" w:type="dxa"/>
            <w:shd w:val="clear" w:color="auto" w:fill="auto"/>
          </w:tcPr>
          <w:p w14:paraId="1E48DE25" w14:textId="77777777" w:rsidR="00FB727F" w:rsidRPr="00F16C1E" w:rsidRDefault="00FB727F" w:rsidP="000D31CB">
            <w:pPr>
              <w:spacing w:after="0" w:line="240" w:lineRule="auto"/>
              <w:rPr>
                <w:b/>
                <w:bCs/>
                <w:sz w:val="20"/>
                <w:szCs w:val="20"/>
              </w:rPr>
            </w:pPr>
            <w:r w:rsidRPr="00F16C1E">
              <w:rPr>
                <w:b/>
                <w:bCs/>
                <w:sz w:val="20"/>
                <w:szCs w:val="20"/>
              </w:rPr>
              <w:t>17</w:t>
            </w:r>
          </w:p>
        </w:tc>
        <w:tc>
          <w:tcPr>
            <w:tcW w:w="11562" w:type="dxa"/>
            <w:shd w:val="clear" w:color="auto" w:fill="auto"/>
          </w:tcPr>
          <w:p w14:paraId="6C7EE643" w14:textId="77777777" w:rsidR="00FB727F" w:rsidRPr="00F16C1E" w:rsidRDefault="00FB727F" w:rsidP="000D31CB">
            <w:pPr>
              <w:spacing w:after="0" w:line="240" w:lineRule="auto"/>
              <w:ind w:right="567"/>
              <w:rPr>
                <w:sz w:val="20"/>
                <w:szCs w:val="20"/>
              </w:rPr>
            </w:pPr>
            <w:r w:rsidRPr="00F16C1E">
              <w:rPr>
                <w:sz w:val="20"/>
                <w:szCs w:val="20"/>
              </w:rPr>
              <w:t>Первая помощь при ушибах, переломах костей и вывихах суставов.</w:t>
            </w:r>
          </w:p>
        </w:tc>
        <w:tc>
          <w:tcPr>
            <w:tcW w:w="1417" w:type="dxa"/>
            <w:shd w:val="clear" w:color="auto" w:fill="auto"/>
          </w:tcPr>
          <w:p w14:paraId="5B549AB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7C2D5FA" w14:textId="77777777" w:rsidTr="000D31CB">
        <w:tc>
          <w:tcPr>
            <w:tcW w:w="1560" w:type="dxa"/>
            <w:shd w:val="clear" w:color="auto" w:fill="auto"/>
          </w:tcPr>
          <w:p w14:paraId="048DEFD8" w14:textId="77777777" w:rsidR="00FB727F" w:rsidRPr="00F16C1E" w:rsidRDefault="00FB727F" w:rsidP="000D31CB">
            <w:pPr>
              <w:spacing w:after="0" w:line="240" w:lineRule="auto"/>
              <w:rPr>
                <w:b/>
                <w:bCs/>
                <w:sz w:val="20"/>
                <w:szCs w:val="20"/>
              </w:rPr>
            </w:pPr>
            <w:r w:rsidRPr="00F16C1E">
              <w:rPr>
                <w:b/>
                <w:bCs/>
                <w:sz w:val="20"/>
                <w:szCs w:val="20"/>
              </w:rPr>
              <w:t>18</w:t>
            </w:r>
          </w:p>
        </w:tc>
        <w:tc>
          <w:tcPr>
            <w:tcW w:w="11562" w:type="dxa"/>
            <w:shd w:val="clear" w:color="auto" w:fill="auto"/>
          </w:tcPr>
          <w:p w14:paraId="5436E432" w14:textId="77777777" w:rsidR="00FB727F" w:rsidRPr="00F16C1E" w:rsidRDefault="00FB727F" w:rsidP="000D31CB">
            <w:pPr>
              <w:spacing w:after="0" w:line="240" w:lineRule="auto"/>
              <w:rPr>
                <w:i/>
                <w:sz w:val="20"/>
                <w:szCs w:val="20"/>
              </w:rPr>
            </w:pPr>
            <w:r w:rsidRPr="00F16C1E">
              <w:rPr>
                <w:i/>
                <w:sz w:val="20"/>
                <w:szCs w:val="20"/>
              </w:rPr>
              <w:t>Контрольно-обобщающий урок по теме: «Опорно-двигательная система»</w:t>
            </w:r>
          </w:p>
        </w:tc>
        <w:tc>
          <w:tcPr>
            <w:tcW w:w="1417" w:type="dxa"/>
            <w:shd w:val="clear" w:color="auto" w:fill="auto"/>
          </w:tcPr>
          <w:p w14:paraId="58DD2AE1"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A1E8255" w14:textId="77777777" w:rsidTr="000D31CB">
        <w:tc>
          <w:tcPr>
            <w:tcW w:w="1560" w:type="dxa"/>
            <w:shd w:val="clear" w:color="auto" w:fill="auto"/>
          </w:tcPr>
          <w:p w14:paraId="4897A24D" w14:textId="77777777" w:rsidR="00FB727F" w:rsidRPr="00F16C1E" w:rsidRDefault="00FB727F" w:rsidP="000D31CB">
            <w:pPr>
              <w:spacing w:after="0" w:line="240" w:lineRule="auto"/>
              <w:rPr>
                <w:b/>
                <w:bCs/>
                <w:sz w:val="20"/>
                <w:szCs w:val="20"/>
              </w:rPr>
            </w:pPr>
          </w:p>
        </w:tc>
        <w:tc>
          <w:tcPr>
            <w:tcW w:w="11562" w:type="dxa"/>
            <w:shd w:val="clear" w:color="auto" w:fill="auto"/>
          </w:tcPr>
          <w:p w14:paraId="7C3A2C93" w14:textId="77777777" w:rsidR="00FB727F" w:rsidRPr="00F16C1E" w:rsidRDefault="00FB727F" w:rsidP="000D31CB">
            <w:pPr>
              <w:spacing w:after="0" w:line="240" w:lineRule="auto"/>
              <w:ind w:left="567" w:right="567"/>
              <w:rPr>
                <w:i/>
                <w:sz w:val="20"/>
                <w:szCs w:val="20"/>
              </w:rPr>
            </w:pPr>
            <w:r w:rsidRPr="00F16C1E">
              <w:rPr>
                <w:b/>
                <w:bCs/>
                <w:i/>
                <w:iCs/>
                <w:sz w:val="20"/>
                <w:szCs w:val="20"/>
              </w:rPr>
              <w:t xml:space="preserve">Раздел 5. Внутренняя среда организма </w:t>
            </w:r>
          </w:p>
        </w:tc>
        <w:tc>
          <w:tcPr>
            <w:tcW w:w="1417" w:type="dxa"/>
            <w:shd w:val="clear" w:color="auto" w:fill="auto"/>
          </w:tcPr>
          <w:p w14:paraId="5ECD03FA" w14:textId="77777777" w:rsidR="00FB727F" w:rsidRPr="00F16C1E" w:rsidRDefault="00FB727F" w:rsidP="000D31CB">
            <w:pPr>
              <w:spacing w:after="0" w:line="240" w:lineRule="auto"/>
              <w:rPr>
                <w:b/>
                <w:bCs/>
                <w:iCs/>
                <w:sz w:val="20"/>
                <w:szCs w:val="20"/>
              </w:rPr>
            </w:pPr>
            <w:r w:rsidRPr="00F16C1E">
              <w:rPr>
                <w:b/>
                <w:bCs/>
                <w:iCs/>
                <w:sz w:val="20"/>
                <w:szCs w:val="20"/>
              </w:rPr>
              <w:t>4</w:t>
            </w:r>
          </w:p>
        </w:tc>
      </w:tr>
      <w:tr w:rsidR="00FB727F" w:rsidRPr="00F16C1E" w14:paraId="44B721AF" w14:textId="77777777" w:rsidTr="000D31CB">
        <w:tc>
          <w:tcPr>
            <w:tcW w:w="1560" w:type="dxa"/>
            <w:shd w:val="clear" w:color="auto" w:fill="auto"/>
          </w:tcPr>
          <w:p w14:paraId="7F7AE206" w14:textId="77777777" w:rsidR="00FB727F" w:rsidRPr="00F16C1E" w:rsidRDefault="00FB727F" w:rsidP="000D31CB">
            <w:pPr>
              <w:spacing w:after="0" w:line="240" w:lineRule="auto"/>
              <w:rPr>
                <w:b/>
                <w:bCs/>
                <w:sz w:val="20"/>
                <w:szCs w:val="20"/>
              </w:rPr>
            </w:pPr>
            <w:r w:rsidRPr="00F16C1E">
              <w:rPr>
                <w:b/>
                <w:bCs/>
                <w:sz w:val="20"/>
                <w:szCs w:val="20"/>
              </w:rPr>
              <w:t>19</w:t>
            </w:r>
          </w:p>
        </w:tc>
        <w:tc>
          <w:tcPr>
            <w:tcW w:w="11562" w:type="dxa"/>
            <w:shd w:val="clear" w:color="auto" w:fill="auto"/>
          </w:tcPr>
          <w:p w14:paraId="283DF6CB" w14:textId="77777777" w:rsidR="00FB727F" w:rsidRPr="00F16C1E" w:rsidRDefault="00FB727F" w:rsidP="000D31CB">
            <w:pPr>
              <w:spacing w:after="0" w:line="240" w:lineRule="auto"/>
              <w:rPr>
                <w:i/>
                <w:sz w:val="20"/>
                <w:szCs w:val="20"/>
              </w:rPr>
            </w:pPr>
            <w:r w:rsidRPr="00F16C1E">
              <w:rPr>
                <w:sz w:val="20"/>
                <w:szCs w:val="20"/>
              </w:rPr>
              <w:t>Компоненты внутренней среды: кровь, тканевая жидкость, лимфа</w:t>
            </w:r>
          </w:p>
        </w:tc>
        <w:tc>
          <w:tcPr>
            <w:tcW w:w="1417" w:type="dxa"/>
            <w:shd w:val="clear" w:color="auto" w:fill="auto"/>
          </w:tcPr>
          <w:p w14:paraId="6C3191E6"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9B9815C" w14:textId="77777777" w:rsidTr="000D31CB">
        <w:tc>
          <w:tcPr>
            <w:tcW w:w="1560" w:type="dxa"/>
            <w:shd w:val="clear" w:color="auto" w:fill="auto"/>
          </w:tcPr>
          <w:p w14:paraId="40941D9A" w14:textId="77777777" w:rsidR="00FB727F" w:rsidRPr="00F16C1E" w:rsidRDefault="00FB727F" w:rsidP="000D31CB">
            <w:pPr>
              <w:spacing w:after="0" w:line="240" w:lineRule="auto"/>
              <w:rPr>
                <w:b/>
                <w:bCs/>
                <w:sz w:val="20"/>
                <w:szCs w:val="20"/>
              </w:rPr>
            </w:pPr>
            <w:r w:rsidRPr="00F16C1E">
              <w:rPr>
                <w:b/>
                <w:bCs/>
                <w:sz w:val="20"/>
                <w:szCs w:val="20"/>
              </w:rPr>
              <w:t>20</w:t>
            </w:r>
          </w:p>
        </w:tc>
        <w:tc>
          <w:tcPr>
            <w:tcW w:w="11562" w:type="dxa"/>
            <w:shd w:val="clear" w:color="auto" w:fill="auto"/>
          </w:tcPr>
          <w:p w14:paraId="0D406D6C" w14:textId="77777777" w:rsidR="00FB727F" w:rsidRPr="00F16C1E" w:rsidRDefault="00FB727F" w:rsidP="000D31CB">
            <w:pPr>
              <w:spacing w:after="0" w:line="240" w:lineRule="auto"/>
              <w:rPr>
                <w:i/>
                <w:sz w:val="20"/>
                <w:szCs w:val="20"/>
              </w:rPr>
            </w:pPr>
            <w:r w:rsidRPr="00F16C1E">
              <w:rPr>
                <w:sz w:val="20"/>
                <w:szCs w:val="20"/>
              </w:rPr>
              <w:t>Состав крови: плазма и форменные элементы</w:t>
            </w:r>
          </w:p>
        </w:tc>
        <w:tc>
          <w:tcPr>
            <w:tcW w:w="1417" w:type="dxa"/>
            <w:shd w:val="clear" w:color="auto" w:fill="auto"/>
          </w:tcPr>
          <w:p w14:paraId="7BB27ED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0ED1E92" w14:textId="77777777" w:rsidTr="000D31CB">
        <w:tc>
          <w:tcPr>
            <w:tcW w:w="1560" w:type="dxa"/>
            <w:shd w:val="clear" w:color="auto" w:fill="auto"/>
          </w:tcPr>
          <w:p w14:paraId="2CA46C2E" w14:textId="77777777" w:rsidR="00FB727F" w:rsidRPr="00F16C1E" w:rsidRDefault="00FB727F" w:rsidP="000D31CB">
            <w:pPr>
              <w:spacing w:after="0" w:line="240" w:lineRule="auto"/>
              <w:rPr>
                <w:b/>
                <w:bCs/>
                <w:sz w:val="20"/>
                <w:szCs w:val="20"/>
              </w:rPr>
            </w:pPr>
            <w:r w:rsidRPr="00F16C1E">
              <w:rPr>
                <w:b/>
                <w:bCs/>
                <w:sz w:val="20"/>
                <w:szCs w:val="20"/>
              </w:rPr>
              <w:t>21</w:t>
            </w:r>
          </w:p>
        </w:tc>
        <w:tc>
          <w:tcPr>
            <w:tcW w:w="11562" w:type="dxa"/>
            <w:shd w:val="clear" w:color="auto" w:fill="auto"/>
          </w:tcPr>
          <w:p w14:paraId="3AD6FEAC" w14:textId="77777777" w:rsidR="00FB727F" w:rsidRPr="00F16C1E" w:rsidRDefault="00FB727F" w:rsidP="000D31CB">
            <w:pPr>
              <w:spacing w:after="0" w:line="240" w:lineRule="auto"/>
              <w:rPr>
                <w:i/>
                <w:sz w:val="20"/>
                <w:szCs w:val="20"/>
              </w:rPr>
            </w:pPr>
            <w:r w:rsidRPr="00F16C1E">
              <w:rPr>
                <w:sz w:val="20"/>
                <w:szCs w:val="20"/>
              </w:rPr>
              <w:t>Борьба организма с инфекцией. Иммунитет</w:t>
            </w:r>
          </w:p>
        </w:tc>
        <w:tc>
          <w:tcPr>
            <w:tcW w:w="1417" w:type="dxa"/>
            <w:shd w:val="clear" w:color="auto" w:fill="auto"/>
          </w:tcPr>
          <w:p w14:paraId="64F4DDC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F1A5883" w14:textId="77777777" w:rsidTr="000D31CB">
        <w:tc>
          <w:tcPr>
            <w:tcW w:w="1560" w:type="dxa"/>
            <w:shd w:val="clear" w:color="auto" w:fill="auto"/>
          </w:tcPr>
          <w:p w14:paraId="43BA8382" w14:textId="77777777" w:rsidR="00FB727F" w:rsidRPr="00F16C1E" w:rsidRDefault="00FB727F" w:rsidP="000D31CB">
            <w:pPr>
              <w:spacing w:after="0" w:line="240" w:lineRule="auto"/>
              <w:rPr>
                <w:b/>
                <w:bCs/>
                <w:sz w:val="20"/>
                <w:szCs w:val="20"/>
              </w:rPr>
            </w:pPr>
            <w:r w:rsidRPr="00F16C1E">
              <w:rPr>
                <w:b/>
                <w:bCs/>
                <w:sz w:val="20"/>
                <w:szCs w:val="20"/>
              </w:rPr>
              <w:t>22</w:t>
            </w:r>
          </w:p>
        </w:tc>
        <w:tc>
          <w:tcPr>
            <w:tcW w:w="11562" w:type="dxa"/>
            <w:shd w:val="clear" w:color="auto" w:fill="auto"/>
          </w:tcPr>
          <w:p w14:paraId="6553DC1B" w14:textId="77777777" w:rsidR="00FB727F" w:rsidRPr="00F16C1E" w:rsidRDefault="00FB727F" w:rsidP="000D31CB">
            <w:pPr>
              <w:spacing w:after="0" w:line="240" w:lineRule="auto"/>
              <w:rPr>
                <w:sz w:val="20"/>
                <w:szCs w:val="20"/>
              </w:rPr>
            </w:pPr>
            <w:r w:rsidRPr="00F16C1E">
              <w:rPr>
                <w:sz w:val="20"/>
                <w:szCs w:val="20"/>
              </w:rPr>
              <w:t>Иммунология на службе здоровья</w:t>
            </w:r>
          </w:p>
        </w:tc>
        <w:tc>
          <w:tcPr>
            <w:tcW w:w="1417" w:type="dxa"/>
            <w:shd w:val="clear" w:color="auto" w:fill="auto"/>
          </w:tcPr>
          <w:p w14:paraId="5D2FD56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9641079" w14:textId="77777777" w:rsidTr="000D31CB">
        <w:tc>
          <w:tcPr>
            <w:tcW w:w="1560" w:type="dxa"/>
            <w:shd w:val="clear" w:color="auto" w:fill="auto"/>
          </w:tcPr>
          <w:p w14:paraId="00C264BF" w14:textId="77777777" w:rsidR="00FB727F" w:rsidRPr="00F16C1E" w:rsidRDefault="00FB727F" w:rsidP="000D31CB">
            <w:pPr>
              <w:spacing w:after="0" w:line="240" w:lineRule="auto"/>
              <w:rPr>
                <w:b/>
                <w:bCs/>
                <w:sz w:val="20"/>
                <w:szCs w:val="20"/>
              </w:rPr>
            </w:pPr>
          </w:p>
        </w:tc>
        <w:tc>
          <w:tcPr>
            <w:tcW w:w="11562" w:type="dxa"/>
            <w:shd w:val="clear" w:color="auto" w:fill="auto"/>
          </w:tcPr>
          <w:p w14:paraId="3C9FADFB"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6. Кровеносная и лимфатическая системы организма </w:t>
            </w:r>
          </w:p>
        </w:tc>
        <w:tc>
          <w:tcPr>
            <w:tcW w:w="1417" w:type="dxa"/>
            <w:shd w:val="clear" w:color="auto" w:fill="auto"/>
          </w:tcPr>
          <w:p w14:paraId="54E251AC" w14:textId="77777777" w:rsidR="00FB727F" w:rsidRPr="00F16C1E" w:rsidRDefault="00FB727F" w:rsidP="000D31CB">
            <w:pPr>
              <w:spacing w:after="0" w:line="240" w:lineRule="auto"/>
              <w:rPr>
                <w:b/>
                <w:bCs/>
                <w:iCs/>
                <w:sz w:val="20"/>
                <w:szCs w:val="20"/>
              </w:rPr>
            </w:pPr>
            <w:r w:rsidRPr="00F16C1E">
              <w:rPr>
                <w:b/>
                <w:bCs/>
                <w:iCs/>
                <w:sz w:val="20"/>
                <w:szCs w:val="20"/>
              </w:rPr>
              <w:t>6</w:t>
            </w:r>
          </w:p>
        </w:tc>
      </w:tr>
      <w:tr w:rsidR="00FB727F" w:rsidRPr="00F16C1E" w14:paraId="3EA2E9F5" w14:textId="77777777" w:rsidTr="000D31CB">
        <w:tc>
          <w:tcPr>
            <w:tcW w:w="1560" w:type="dxa"/>
            <w:shd w:val="clear" w:color="auto" w:fill="auto"/>
          </w:tcPr>
          <w:p w14:paraId="5ED8B564" w14:textId="77777777" w:rsidR="00FB727F" w:rsidRPr="00F16C1E" w:rsidRDefault="00FB727F" w:rsidP="000D31CB">
            <w:pPr>
              <w:spacing w:after="0" w:line="240" w:lineRule="auto"/>
              <w:rPr>
                <w:b/>
                <w:bCs/>
                <w:sz w:val="20"/>
                <w:szCs w:val="20"/>
              </w:rPr>
            </w:pPr>
            <w:r w:rsidRPr="00F16C1E">
              <w:rPr>
                <w:b/>
                <w:bCs/>
                <w:sz w:val="20"/>
                <w:szCs w:val="20"/>
              </w:rPr>
              <w:t>23</w:t>
            </w:r>
          </w:p>
        </w:tc>
        <w:tc>
          <w:tcPr>
            <w:tcW w:w="11562" w:type="dxa"/>
            <w:shd w:val="clear" w:color="auto" w:fill="auto"/>
          </w:tcPr>
          <w:p w14:paraId="3AB3A973" w14:textId="77777777" w:rsidR="00FB727F" w:rsidRPr="00F16C1E" w:rsidRDefault="00FB727F" w:rsidP="000D31CB">
            <w:pPr>
              <w:spacing w:after="0" w:line="240" w:lineRule="auto"/>
              <w:rPr>
                <w:sz w:val="20"/>
                <w:szCs w:val="20"/>
              </w:rPr>
            </w:pPr>
            <w:r w:rsidRPr="00F16C1E">
              <w:rPr>
                <w:sz w:val="20"/>
                <w:szCs w:val="20"/>
              </w:rPr>
              <w:t>Транспортные системы организма</w:t>
            </w:r>
          </w:p>
        </w:tc>
        <w:tc>
          <w:tcPr>
            <w:tcW w:w="1417" w:type="dxa"/>
            <w:shd w:val="clear" w:color="auto" w:fill="auto"/>
          </w:tcPr>
          <w:p w14:paraId="19787EB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F4DE121" w14:textId="77777777" w:rsidTr="000D31CB">
        <w:tc>
          <w:tcPr>
            <w:tcW w:w="1560" w:type="dxa"/>
            <w:shd w:val="clear" w:color="auto" w:fill="auto"/>
          </w:tcPr>
          <w:p w14:paraId="0AF638EB" w14:textId="77777777" w:rsidR="00FB727F" w:rsidRPr="00F16C1E" w:rsidRDefault="00FB727F" w:rsidP="000D31CB">
            <w:pPr>
              <w:spacing w:after="0" w:line="240" w:lineRule="auto"/>
              <w:rPr>
                <w:b/>
                <w:bCs/>
                <w:sz w:val="20"/>
                <w:szCs w:val="20"/>
              </w:rPr>
            </w:pPr>
            <w:r w:rsidRPr="00F16C1E">
              <w:rPr>
                <w:b/>
                <w:bCs/>
                <w:sz w:val="20"/>
                <w:szCs w:val="20"/>
              </w:rPr>
              <w:t>24</w:t>
            </w:r>
          </w:p>
        </w:tc>
        <w:tc>
          <w:tcPr>
            <w:tcW w:w="11562" w:type="dxa"/>
            <w:shd w:val="clear" w:color="auto" w:fill="auto"/>
          </w:tcPr>
          <w:p w14:paraId="22F24BD7" w14:textId="77777777" w:rsidR="00FB727F" w:rsidRPr="00F16C1E" w:rsidRDefault="00FB727F" w:rsidP="000D31CB">
            <w:pPr>
              <w:spacing w:after="0" w:line="240" w:lineRule="auto"/>
              <w:rPr>
                <w:sz w:val="20"/>
                <w:szCs w:val="20"/>
              </w:rPr>
            </w:pPr>
            <w:r w:rsidRPr="00F16C1E">
              <w:rPr>
                <w:sz w:val="20"/>
                <w:szCs w:val="20"/>
              </w:rPr>
              <w:t>Круги кровообращения</w:t>
            </w:r>
          </w:p>
        </w:tc>
        <w:tc>
          <w:tcPr>
            <w:tcW w:w="1417" w:type="dxa"/>
            <w:shd w:val="clear" w:color="auto" w:fill="auto"/>
          </w:tcPr>
          <w:p w14:paraId="445440F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442F1F9" w14:textId="77777777" w:rsidTr="000D31CB">
        <w:tc>
          <w:tcPr>
            <w:tcW w:w="1560" w:type="dxa"/>
            <w:shd w:val="clear" w:color="auto" w:fill="auto"/>
          </w:tcPr>
          <w:p w14:paraId="19C2AA2C" w14:textId="77777777" w:rsidR="00FB727F" w:rsidRPr="00F16C1E" w:rsidRDefault="00FB727F" w:rsidP="000D31CB">
            <w:pPr>
              <w:spacing w:after="0" w:line="240" w:lineRule="auto"/>
              <w:rPr>
                <w:b/>
                <w:bCs/>
                <w:sz w:val="20"/>
                <w:szCs w:val="20"/>
              </w:rPr>
            </w:pPr>
            <w:r w:rsidRPr="00F16C1E">
              <w:rPr>
                <w:b/>
                <w:bCs/>
                <w:sz w:val="20"/>
                <w:szCs w:val="20"/>
              </w:rPr>
              <w:t>25</w:t>
            </w:r>
          </w:p>
        </w:tc>
        <w:tc>
          <w:tcPr>
            <w:tcW w:w="11562" w:type="dxa"/>
            <w:shd w:val="clear" w:color="auto" w:fill="auto"/>
          </w:tcPr>
          <w:p w14:paraId="5C072523" w14:textId="77777777" w:rsidR="00FB727F" w:rsidRPr="00F16C1E" w:rsidRDefault="00FB727F" w:rsidP="000D31CB">
            <w:pPr>
              <w:spacing w:after="0" w:line="240" w:lineRule="auto"/>
              <w:rPr>
                <w:sz w:val="20"/>
                <w:szCs w:val="20"/>
              </w:rPr>
            </w:pPr>
            <w:r w:rsidRPr="00F16C1E">
              <w:rPr>
                <w:sz w:val="20"/>
                <w:szCs w:val="20"/>
              </w:rPr>
              <w:t>Строение и работа сердца</w:t>
            </w:r>
          </w:p>
        </w:tc>
        <w:tc>
          <w:tcPr>
            <w:tcW w:w="1417" w:type="dxa"/>
            <w:shd w:val="clear" w:color="auto" w:fill="auto"/>
          </w:tcPr>
          <w:p w14:paraId="192890A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75E6994" w14:textId="77777777" w:rsidTr="000D31CB">
        <w:tc>
          <w:tcPr>
            <w:tcW w:w="1560" w:type="dxa"/>
            <w:shd w:val="clear" w:color="auto" w:fill="auto"/>
          </w:tcPr>
          <w:p w14:paraId="5749AEFA" w14:textId="77777777" w:rsidR="00FB727F" w:rsidRPr="00F16C1E" w:rsidRDefault="00FB727F" w:rsidP="000D31CB">
            <w:pPr>
              <w:spacing w:after="0" w:line="240" w:lineRule="auto"/>
              <w:rPr>
                <w:b/>
                <w:bCs/>
                <w:sz w:val="20"/>
                <w:szCs w:val="20"/>
              </w:rPr>
            </w:pPr>
            <w:r w:rsidRPr="00F16C1E">
              <w:rPr>
                <w:b/>
                <w:bCs/>
                <w:sz w:val="20"/>
                <w:szCs w:val="20"/>
              </w:rPr>
              <w:t>26</w:t>
            </w:r>
          </w:p>
        </w:tc>
        <w:tc>
          <w:tcPr>
            <w:tcW w:w="11562" w:type="dxa"/>
            <w:shd w:val="clear" w:color="auto" w:fill="auto"/>
          </w:tcPr>
          <w:p w14:paraId="40CA9EA3" w14:textId="77777777" w:rsidR="00FB727F" w:rsidRPr="00F16C1E" w:rsidRDefault="00FB727F" w:rsidP="000D31CB">
            <w:pPr>
              <w:spacing w:after="0" w:line="240" w:lineRule="auto"/>
              <w:rPr>
                <w:sz w:val="20"/>
                <w:szCs w:val="20"/>
              </w:rPr>
            </w:pPr>
            <w:r w:rsidRPr="00F16C1E">
              <w:rPr>
                <w:sz w:val="20"/>
                <w:szCs w:val="20"/>
              </w:rPr>
              <w:t>Движение крови по сосудам. Регуляция кровообращения.</w:t>
            </w:r>
          </w:p>
        </w:tc>
        <w:tc>
          <w:tcPr>
            <w:tcW w:w="1417" w:type="dxa"/>
            <w:shd w:val="clear" w:color="auto" w:fill="auto"/>
          </w:tcPr>
          <w:p w14:paraId="3834A9A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8C0B02E" w14:textId="77777777" w:rsidTr="000D31CB">
        <w:tc>
          <w:tcPr>
            <w:tcW w:w="1560" w:type="dxa"/>
            <w:shd w:val="clear" w:color="auto" w:fill="auto"/>
          </w:tcPr>
          <w:p w14:paraId="5C0525C9" w14:textId="77777777" w:rsidR="00FB727F" w:rsidRPr="00F16C1E" w:rsidRDefault="00FB727F" w:rsidP="000D31CB">
            <w:pPr>
              <w:spacing w:after="0" w:line="240" w:lineRule="auto"/>
              <w:rPr>
                <w:b/>
                <w:bCs/>
                <w:sz w:val="20"/>
                <w:szCs w:val="20"/>
              </w:rPr>
            </w:pPr>
            <w:r w:rsidRPr="00F16C1E">
              <w:rPr>
                <w:b/>
                <w:bCs/>
                <w:sz w:val="20"/>
                <w:szCs w:val="20"/>
              </w:rPr>
              <w:t>27</w:t>
            </w:r>
          </w:p>
        </w:tc>
        <w:tc>
          <w:tcPr>
            <w:tcW w:w="11562" w:type="dxa"/>
            <w:shd w:val="clear" w:color="auto" w:fill="auto"/>
          </w:tcPr>
          <w:p w14:paraId="4C8773C0" w14:textId="77777777" w:rsidR="00FB727F" w:rsidRPr="00F16C1E" w:rsidRDefault="00FB727F" w:rsidP="000D31CB">
            <w:pPr>
              <w:spacing w:after="0" w:line="240" w:lineRule="auto"/>
              <w:rPr>
                <w:sz w:val="20"/>
                <w:szCs w:val="20"/>
              </w:rPr>
            </w:pPr>
            <w:r w:rsidRPr="00F16C1E">
              <w:rPr>
                <w:sz w:val="20"/>
                <w:szCs w:val="20"/>
              </w:rPr>
              <w:t>Гигиена сердечно-сосудистой системы.  Первая помощь при заболеваниях сердца, сосудов и кровотечениях.</w:t>
            </w:r>
          </w:p>
        </w:tc>
        <w:tc>
          <w:tcPr>
            <w:tcW w:w="1417" w:type="dxa"/>
            <w:shd w:val="clear" w:color="auto" w:fill="auto"/>
          </w:tcPr>
          <w:p w14:paraId="03705D8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10E331E" w14:textId="77777777" w:rsidTr="000D31CB">
        <w:tc>
          <w:tcPr>
            <w:tcW w:w="1560" w:type="dxa"/>
            <w:shd w:val="clear" w:color="auto" w:fill="auto"/>
          </w:tcPr>
          <w:p w14:paraId="633387A9" w14:textId="77777777" w:rsidR="00FB727F" w:rsidRPr="00F16C1E" w:rsidRDefault="00FB727F" w:rsidP="000D31CB">
            <w:pPr>
              <w:spacing w:after="0" w:line="240" w:lineRule="auto"/>
              <w:rPr>
                <w:b/>
                <w:bCs/>
                <w:sz w:val="20"/>
                <w:szCs w:val="20"/>
              </w:rPr>
            </w:pPr>
            <w:r w:rsidRPr="00F16C1E">
              <w:rPr>
                <w:b/>
                <w:bCs/>
                <w:sz w:val="20"/>
                <w:szCs w:val="20"/>
              </w:rPr>
              <w:lastRenderedPageBreak/>
              <w:t>28</w:t>
            </w:r>
          </w:p>
        </w:tc>
        <w:tc>
          <w:tcPr>
            <w:tcW w:w="11562" w:type="dxa"/>
            <w:shd w:val="clear" w:color="auto" w:fill="auto"/>
          </w:tcPr>
          <w:p w14:paraId="4AE84C04" w14:textId="77777777" w:rsidR="00FB727F" w:rsidRPr="00F16C1E" w:rsidRDefault="00FB727F" w:rsidP="000D31CB">
            <w:pPr>
              <w:spacing w:after="0" w:line="240" w:lineRule="auto"/>
              <w:rPr>
                <w:i/>
                <w:sz w:val="20"/>
                <w:szCs w:val="20"/>
              </w:rPr>
            </w:pPr>
            <w:r w:rsidRPr="00F16C1E">
              <w:rPr>
                <w:i/>
                <w:sz w:val="20"/>
                <w:szCs w:val="20"/>
              </w:rPr>
              <w:t>Контрольно-обобщающий урок по теме «</w:t>
            </w:r>
            <w:r w:rsidRPr="00F16C1E">
              <w:rPr>
                <w:bCs/>
                <w:i/>
                <w:iCs/>
                <w:sz w:val="20"/>
                <w:szCs w:val="20"/>
              </w:rPr>
              <w:t>Кровеносная и лимфатическая системы организма</w:t>
            </w:r>
            <w:r w:rsidRPr="00F16C1E">
              <w:rPr>
                <w:i/>
                <w:sz w:val="20"/>
                <w:szCs w:val="20"/>
              </w:rPr>
              <w:t>»</w:t>
            </w:r>
          </w:p>
        </w:tc>
        <w:tc>
          <w:tcPr>
            <w:tcW w:w="1417" w:type="dxa"/>
            <w:shd w:val="clear" w:color="auto" w:fill="auto"/>
          </w:tcPr>
          <w:p w14:paraId="4CB9055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EC36EE2" w14:textId="77777777" w:rsidTr="000D31CB">
        <w:tc>
          <w:tcPr>
            <w:tcW w:w="1560" w:type="dxa"/>
            <w:shd w:val="clear" w:color="auto" w:fill="auto"/>
          </w:tcPr>
          <w:p w14:paraId="48CBEA4D" w14:textId="77777777" w:rsidR="00FB727F" w:rsidRPr="00F16C1E" w:rsidRDefault="00FB727F" w:rsidP="000D31CB">
            <w:pPr>
              <w:spacing w:after="0" w:line="240" w:lineRule="auto"/>
              <w:rPr>
                <w:b/>
                <w:bCs/>
                <w:sz w:val="20"/>
                <w:szCs w:val="20"/>
              </w:rPr>
            </w:pPr>
          </w:p>
        </w:tc>
        <w:tc>
          <w:tcPr>
            <w:tcW w:w="11562" w:type="dxa"/>
            <w:shd w:val="clear" w:color="auto" w:fill="auto"/>
          </w:tcPr>
          <w:p w14:paraId="51E87519" w14:textId="77777777" w:rsidR="00FB727F" w:rsidRPr="00F16C1E" w:rsidRDefault="00FB727F" w:rsidP="000D31CB">
            <w:pPr>
              <w:tabs>
                <w:tab w:val="left" w:pos="1060"/>
              </w:tabs>
              <w:spacing w:after="0" w:line="240" w:lineRule="auto"/>
              <w:ind w:left="567" w:right="567"/>
              <w:rPr>
                <w:sz w:val="20"/>
                <w:szCs w:val="20"/>
              </w:rPr>
            </w:pPr>
            <w:r w:rsidRPr="00F16C1E">
              <w:rPr>
                <w:b/>
                <w:bCs/>
                <w:sz w:val="20"/>
                <w:szCs w:val="20"/>
              </w:rPr>
              <w:t xml:space="preserve">Раздел 7. </w:t>
            </w:r>
            <w:r w:rsidRPr="00F16C1E">
              <w:rPr>
                <w:b/>
                <w:bCs/>
                <w:i/>
                <w:sz w:val="20"/>
                <w:szCs w:val="20"/>
              </w:rPr>
              <w:t xml:space="preserve">Дыхание </w:t>
            </w:r>
          </w:p>
        </w:tc>
        <w:tc>
          <w:tcPr>
            <w:tcW w:w="1417" w:type="dxa"/>
            <w:shd w:val="clear" w:color="auto" w:fill="auto"/>
          </w:tcPr>
          <w:p w14:paraId="5DE113DA" w14:textId="77777777" w:rsidR="00FB727F" w:rsidRPr="00F16C1E" w:rsidRDefault="00FB727F" w:rsidP="000D31CB">
            <w:pPr>
              <w:spacing w:after="0" w:line="240" w:lineRule="auto"/>
              <w:rPr>
                <w:b/>
                <w:bCs/>
                <w:iCs/>
                <w:sz w:val="20"/>
                <w:szCs w:val="20"/>
              </w:rPr>
            </w:pPr>
            <w:r w:rsidRPr="00F16C1E">
              <w:rPr>
                <w:b/>
                <w:bCs/>
                <w:sz w:val="20"/>
                <w:szCs w:val="20"/>
              </w:rPr>
              <w:t>4</w:t>
            </w:r>
          </w:p>
        </w:tc>
      </w:tr>
      <w:tr w:rsidR="00FB727F" w:rsidRPr="00F16C1E" w14:paraId="37D71911" w14:textId="77777777" w:rsidTr="000D31CB">
        <w:tc>
          <w:tcPr>
            <w:tcW w:w="1560" w:type="dxa"/>
            <w:shd w:val="clear" w:color="auto" w:fill="auto"/>
          </w:tcPr>
          <w:p w14:paraId="4A81A207" w14:textId="77777777" w:rsidR="00FB727F" w:rsidRPr="00F16C1E" w:rsidRDefault="00FB727F" w:rsidP="000D31CB">
            <w:pPr>
              <w:spacing w:after="0" w:line="240" w:lineRule="auto"/>
              <w:rPr>
                <w:b/>
                <w:bCs/>
                <w:sz w:val="20"/>
                <w:szCs w:val="20"/>
              </w:rPr>
            </w:pPr>
            <w:r w:rsidRPr="00F16C1E">
              <w:rPr>
                <w:b/>
                <w:bCs/>
                <w:sz w:val="20"/>
                <w:szCs w:val="20"/>
              </w:rPr>
              <w:t>29</w:t>
            </w:r>
          </w:p>
        </w:tc>
        <w:tc>
          <w:tcPr>
            <w:tcW w:w="11562" w:type="dxa"/>
            <w:shd w:val="clear" w:color="auto" w:fill="auto"/>
          </w:tcPr>
          <w:p w14:paraId="6A31BCC8" w14:textId="77777777" w:rsidR="00FB727F" w:rsidRPr="00F16C1E" w:rsidRDefault="00FB727F" w:rsidP="000D31CB">
            <w:pPr>
              <w:spacing w:after="0" w:line="240" w:lineRule="auto"/>
              <w:rPr>
                <w:sz w:val="20"/>
                <w:szCs w:val="20"/>
              </w:rPr>
            </w:pPr>
            <w:r w:rsidRPr="00F16C1E">
              <w:rPr>
                <w:sz w:val="20"/>
                <w:szCs w:val="20"/>
              </w:rPr>
              <w:t>Строение и функции дыхательной системы</w:t>
            </w:r>
          </w:p>
        </w:tc>
        <w:tc>
          <w:tcPr>
            <w:tcW w:w="1417" w:type="dxa"/>
            <w:shd w:val="clear" w:color="auto" w:fill="auto"/>
          </w:tcPr>
          <w:p w14:paraId="1124477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E046A66" w14:textId="77777777" w:rsidTr="000D31CB">
        <w:tc>
          <w:tcPr>
            <w:tcW w:w="1560" w:type="dxa"/>
            <w:shd w:val="clear" w:color="auto" w:fill="auto"/>
          </w:tcPr>
          <w:p w14:paraId="51E983C8" w14:textId="77777777" w:rsidR="00FB727F" w:rsidRPr="00F16C1E" w:rsidRDefault="00FB727F" w:rsidP="000D31CB">
            <w:pPr>
              <w:spacing w:after="0" w:line="240" w:lineRule="auto"/>
              <w:rPr>
                <w:b/>
                <w:bCs/>
                <w:sz w:val="20"/>
                <w:szCs w:val="20"/>
              </w:rPr>
            </w:pPr>
            <w:r w:rsidRPr="00F16C1E">
              <w:rPr>
                <w:b/>
                <w:bCs/>
                <w:sz w:val="20"/>
                <w:szCs w:val="20"/>
              </w:rPr>
              <w:t>30</w:t>
            </w:r>
          </w:p>
        </w:tc>
        <w:tc>
          <w:tcPr>
            <w:tcW w:w="11562" w:type="dxa"/>
            <w:shd w:val="clear" w:color="auto" w:fill="auto"/>
          </w:tcPr>
          <w:p w14:paraId="06716AFF" w14:textId="77777777" w:rsidR="00FB727F" w:rsidRPr="00F16C1E" w:rsidRDefault="00FB727F" w:rsidP="000D31CB">
            <w:pPr>
              <w:spacing w:after="0" w:line="240" w:lineRule="auto"/>
              <w:rPr>
                <w:sz w:val="20"/>
                <w:szCs w:val="20"/>
              </w:rPr>
            </w:pPr>
            <w:r w:rsidRPr="00F16C1E">
              <w:rPr>
                <w:sz w:val="20"/>
                <w:szCs w:val="20"/>
              </w:rPr>
              <w:t>Газообмен в легких и тканях</w:t>
            </w:r>
          </w:p>
        </w:tc>
        <w:tc>
          <w:tcPr>
            <w:tcW w:w="1417" w:type="dxa"/>
            <w:shd w:val="clear" w:color="auto" w:fill="auto"/>
          </w:tcPr>
          <w:p w14:paraId="48227C3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33788BD" w14:textId="77777777" w:rsidTr="000D31CB">
        <w:tc>
          <w:tcPr>
            <w:tcW w:w="1560" w:type="dxa"/>
            <w:shd w:val="clear" w:color="auto" w:fill="auto"/>
          </w:tcPr>
          <w:p w14:paraId="3A72C723" w14:textId="77777777" w:rsidR="00FB727F" w:rsidRPr="00F16C1E" w:rsidRDefault="00FB727F" w:rsidP="000D31CB">
            <w:pPr>
              <w:spacing w:after="0" w:line="240" w:lineRule="auto"/>
              <w:rPr>
                <w:b/>
                <w:bCs/>
                <w:sz w:val="20"/>
                <w:szCs w:val="20"/>
              </w:rPr>
            </w:pPr>
            <w:r w:rsidRPr="00F16C1E">
              <w:rPr>
                <w:b/>
                <w:bCs/>
                <w:sz w:val="20"/>
                <w:szCs w:val="20"/>
              </w:rPr>
              <w:t>31</w:t>
            </w:r>
          </w:p>
        </w:tc>
        <w:tc>
          <w:tcPr>
            <w:tcW w:w="11562" w:type="dxa"/>
            <w:shd w:val="clear" w:color="auto" w:fill="auto"/>
          </w:tcPr>
          <w:p w14:paraId="604E5BC2" w14:textId="77777777" w:rsidR="00FB727F" w:rsidRPr="00F16C1E" w:rsidRDefault="00FB727F" w:rsidP="000D31CB">
            <w:pPr>
              <w:spacing w:after="0" w:line="240" w:lineRule="auto"/>
              <w:rPr>
                <w:sz w:val="20"/>
                <w:szCs w:val="20"/>
              </w:rPr>
            </w:pPr>
            <w:r w:rsidRPr="00F16C1E">
              <w:rPr>
                <w:sz w:val="20"/>
                <w:szCs w:val="20"/>
              </w:rPr>
              <w:t>Механизмы вдоха и выдоха. Нервная и гуморальная регуляция дыхания</w:t>
            </w:r>
          </w:p>
        </w:tc>
        <w:tc>
          <w:tcPr>
            <w:tcW w:w="1417" w:type="dxa"/>
            <w:shd w:val="clear" w:color="auto" w:fill="auto"/>
          </w:tcPr>
          <w:p w14:paraId="39231DB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4B6110D" w14:textId="77777777" w:rsidTr="000D31CB">
        <w:tc>
          <w:tcPr>
            <w:tcW w:w="1560" w:type="dxa"/>
            <w:shd w:val="clear" w:color="auto" w:fill="auto"/>
          </w:tcPr>
          <w:p w14:paraId="54858849" w14:textId="77777777" w:rsidR="00FB727F" w:rsidRPr="00F16C1E" w:rsidRDefault="00FB727F" w:rsidP="000D31CB">
            <w:pPr>
              <w:spacing w:after="0" w:line="240" w:lineRule="auto"/>
              <w:rPr>
                <w:b/>
                <w:bCs/>
                <w:sz w:val="20"/>
                <w:szCs w:val="20"/>
              </w:rPr>
            </w:pPr>
            <w:r w:rsidRPr="00F16C1E">
              <w:rPr>
                <w:b/>
                <w:bCs/>
                <w:sz w:val="20"/>
                <w:szCs w:val="20"/>
              </w:rPr>
              <w:t>32</w:t>
            </w:r>
          </w:p>
        </w:tc>
        <w:tc>
          <w:tcPr>
            <w:tcW w:w="11562" w:type="dxa"/>
            <w:shd w:val="clear" w:color="auto" w:fill="auto"/>
          </w:tcPr>
          <w:p w14:paraId="21CA3941" w14:textId="77777777" w:rsidR="00FB727F" w:rsidRPr="00F16C1E" w:rsidRDefault="00FB727F" w:rsidP="000D31CB">
            <w:pPr>
              <w:spacing w:after="0" w:line="240" w:lineRule="auto"/>
              <w:rPr>
                <w:sz w:val="20"/>
                <w:szCs w:val="20"/>
              </w:rPr>
            </w:pPr>
            <w:r w:rsidRPr="00F16C1E">
              <w:rPr>
                <w:sz w:val="20"/>
                <w:szCs w:val="20"/>
              </w:rPr>
              <w:t>Функциональные возможности дыхательной системы как показатель здоровья. Профилактика заболеваний органов дыхания</w:t>
            </w:r>
          </w:p>
        </w:tc>
        <w:tc>
          <w:tcPr>
            <w:tcW w:w="1417" w:type="dxa"/>
            <w:shd w:val="clear" w:color="auto" w:fill="auto"/>
          </w:tcPr>
          <w:p w14:paraId="6603393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6C0A14F" w14:textId="77777777" w:rsidTr="000D31CB">
        <w:tc>
          <w:tcPr>
            <w:tcW w:w="1560" w:type="dxa"/>
            <w:shd w:val="clear" w:color="auto" w:fill="auto"/>
          </w:tcPr>
          <w:p w14:paraId="77B8EA0C" w14:textId="77777777" w:rsidR="00FB727F" w:rsidRPr="00F16C1E" w:rsidRDefault="00FB727F" w:rsidP="000D31CB">
            <w:pPr>
              <w:spacing w:after="0" w:line="240" w:lineRule="auto"/>
              <w:rPr>
                <w:b/>
                <w:bCs/>
                <w:sz w:val="20"/>
                <w:szCs w:val="20"/>
              </w:rPr>
            </w:pPr>
          </w:p>
        </w:tc>
        <w:tc>
          <w:tcPr>
            <w:tcW w:w="11562" w:type="dxa"/>
            <w:shd w:val="clear" w:color="auto" w:fill="auto"/>
          </w:tcPr>
          <w:p w14:paraId="0BF7D5C2"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8. Пищеварение </w:t>
            </w:r>
          </w:p>
        </w:tc>
        <w:tc>
          <w:tcPr>
            <w:tcW w:w="1417" w:type="dxa"/>
            <w:shd w:val="clear" w:color="auto" w:fill="auto"/>
          </w:tcPr>
          <w:p w14:paraId="3DD02FA5" w14:textId="77777777" w:rsidR="00FB727F" w:rsidRPr="00F16C1E" w:rsidRDefault="00FB727F" w:rsidP="000D31CB">
            <w:pPr>
              <w:spacing w:after="0" w:line="240" w:lineRule="auto"/>
              <w:rPr>
                <w:b/>
                <w:bCs/>
                <w:iCs/>
                <w:sz w:val="20"/>
                <w:szCs w:val="20"/>
              </w:rPr>
            </w:pPr>
            <w:r w:rsidRPr="00F16C1E">
              <w:rPr>
                <w:b/>
                <w:bCs/>
                <w:iCs/>
                <w:sz w:val="20"/>
                <w:szCs w:val="20"/>
              </w:rPr>
              <w:t>6</w:t>
            </w:r>
          </w:p>
        </w:tc>
      </w:tr>
      <w:tr w:rsidR="00FB727F" w:rsidRPr="00F16C1E" w14:paraId="1E1FEFEF" w14:textId="77777777" w:rsidTr="000D31CB">
        <w:tc>
          <w:tcPr>
            <w:tcW w:w="1560" w:type="dxa"/>
            <w:shd w:val="clear" w:color="auto" w:fill="auto"/>
          </w:tcPr>
          <w:p w14:paraId="56F941C5" w14:textId="77777777" w:rsidR="00FB727F" w:rsidRPr="00F16C1E" w:rsidRDefault="00FB727F" w:rsidP="000D31CB">
            <w:pPr>
              <w:spacing w:after="0" w:line="240" w:lineRule="auto"/>
              <w:rPr>
                <w:b/>
                <w:bCs/>
                <w:sz w:val="20"/>
                <w:szCs w:val="20"/>
              </w:rPr>
            </w:pPr>
            <w:r w:rsidRPr="00F16C1E">
              <w:rPr>
                <w:b/>
                <w:bCs/>
                <w:sz w:val="20"/>
                <w:szCs w:val="20"/>
              </w:rPr>
              <w:t>33</w:t>
            </w:r>
          </w:p>
        </w:tc>
        <w:tc>
          <w:tcPr>
            <w:tcW w:w="11562" w:type="dxa"/>
            <w:shd w:val="clear" w:color="auto" w:fill="auto"/>
          </w:tcPr>
          <w:p w14:paraId="335CF5F6" w14:textId="77777777" w:rsidR="00FB727F" w:rsidRPr="00F16C1E" w:rsidRDefault="00FB727F" w:rsidP="000D31CB">
            <w:pPr>
              <w:spacing w:after="0" w:line="240" w:lineRule="auto"/>
              <w:rPr>
                <w:sz w:val="20"/>
                <w:szCs w:val="20"/>
              </w:rPr>
            </w:pPr>
            <w:r w:rsidRPr="00F16C1E">
              <w:rPr>
                <w:sz w:val="20"/>
                <w:szCs w:val="20"/>
              </w:rPr>
              <w:t>Питание и пищеварение.</w:t>
            </w:r>
          </w:p>
        </w:tc>
        <w:tc>
          <w:tcPr>
            <w:tcW w:w="1417" w:type="dxa"/>
            <w:shd w:val="clear" w:color="auto" w:fill="auto"/>
          </w:tcPr>
          <w:p w14:paraId="1054BE9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60BA11E" w14:textId="77777777" w:rsidTr="000D31CB">
        <w:tc>
          <w:tcPr>
            <w:tcW w:w="1560" w:type="dxa"/>
            <w:shd w:val="clear" w:color="auto" w:fill="auto"/>
          </w:tcPr>
          <w:p w14:paraId="4A447831" w14:textId="77777777" w:rsidR="00FB727F" w:rsidRPr="00F16C1E" w:rsidRDefault="00FB727F" w:rsidP="000D31CB">
            <w:pPr>
              <w:spacing w:after="0" w:line="240" w:lineRule="auto"/>
              <w:rPr>
                <w:b/>
                <w:bCs/>
                <w:sz w:val="20"/>
                <w:szCs w:val="20"/>
              </w:rPr>
            </w:pPr>
            <w:r w:rsidRPr="00F16C1E">
              <w:rPr>
                <w:b/>
                <w:bCs/>
                <w:sz w:val="20"/>
                <w:szCs w:val="20"/>
              </w:rPr>
              <w:t>34</w:t>
            </w:r>
          </w:p>
        </w:tc>
        <w:tc>
          <w:tcPr>
            <w:tcW w:w="11562" w:type="dxa"/>
            <w:shd w:val="clear" w:color="auto" w:fill="auto"/>
          </w:tcPr>
          <w:p w14:paraId="3FC3DDDF" w14:textId="77777777" w:rsidR="00FB727F" w:rsidRPr="00F16C1E" w:rsidRDefault="00FB727F" w:rsidP="000D31CB">
            <w:pPr>
              <w:spacing w:after="0" w:line="240" w:lineRule="auto"/>
              <w:rPr>
                <w:sz w:val="20"/>
                <w:szCs w:val="20"/>
              </w:rPr>
            </w:pPr>
            <w:r w:rsidRPr="00F16C1E">
              <w:rPr>
                <w:sz w:val="20"/>
                <w:szCs w:val="20"/>
              </w:rPr>
              <w:t>Пищеварение в ротовой полости. Глотание</w:t>
            </w:r>
          </w:p>
        </w:tc>
        <w:tc>
          <w:tcPr>
            <w:tcW w:w="1417" w:type="dxa"/>
            <w:shd w:val="clear" w:color="auto" w:fill="auto"/>
          </w:tcPr>
          <w:p w14:paraId="5823875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BDDA2F7" w14:textId="77777777" w:rsidTr="000D31CB">
        <w:tc>
          <w:tcPr>
            <w:tcW w:w="1560" w:type="dxa"/>
            <w:shd w:val="clear" w:color="auto" w:fill="auto"/>
          </w:tcPr>
          <w:p w14:paraId="6730E28C" w14:textId="77777777" w:rsidR="00FB727F" w:rsidRPr="00F16C1E" w:rsidRDefault="00FB727F" w:rsidP="000D31CB">
            <w:pPr>
              <w:spacing w:after="0" w:line="240" w:lineRule="auto"/>
              <w:rPr>
                <w:b/>
                <w:bCs/>
                <w:sz w:val="20"/>
                <w:szCs w:val="20"/>
              </w:rPr>
            </w:pPr>
            <w:r w:rsidRPr="00F16C1E">
              <w:rPr>
                <w:b/>
                <w:bCs/>
                <w:sz w:val="20"/>
                <w:szCs w:val="20"/>
              </w:rPr>
              <w:t>35</w:t>
            </w:r>
          </w:p>
        </w:tc>
        <w:tc>
          <w:tcPr>
            <w:tcW w:w="11562" w:type="dxa"/>
            <w:shd w:val="clear" w:color="auto" w:fill="auto"/>
          </w:tcPr>
          <w:p w14:paraId="59700F37" w14:textId="77777777" w:rsidR="00FB727F" w:rsidRPr="00F16C1E" w:rsidRDefault="00FB727F" w:rsidP="000D31CB">
            <w:pPr>
              <w:spacing w:after="0" w:line="240" w:lineRule="auto"/>
              <w:rPr>
                <w:sz w:val="20"/>
                <w:szCs w:val="20"/>
              </w:rPr>
            </w:pPr>
            <w:r w:rsidRPr="00F16C1E">
              <w:rPr>
                <w:sz w:val="20"/>
                <w:szCs w:val="20"/>
              </w:rPr>
              <w:t>Пищеварение в желудке и двенадцатиперстной кишке</w:t>
            </w:r>
          </w:p>
        </w:tc>
        <w:tc>
          <w:tcPr>
            <w:tcW w:w="1417" w:type="dxa"/>
            <w:shd w:val="clear" w:color="auto" w:fill="auto"/>
          </w:tcPr>
          <w:p w14:paraId="3B04A293"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9DF8AC3" w14:textId="77777777" w:rsidTr="000D31CB">
        <w:tc>
          <w:tcPr>
            <w:tcW w:w="1560" w:type="dxa"/>
            <w:shd w:val="clear" w:color="auto" w:fill="auto"/>
          </w:tcPr>
          <w:p w14:paraId="40C1B519" w14:textId="77777777" w:rsidR="00FB727F" w:rsidRPr="00F16C1E" w:rsidRDefault="00FB727F" w:rsidP="000D31CB">
            <w:pPr>
              <w:spacing w:after="0" w:line="240" w:lineRule="auto"/>
              <w:rPr>
                <w:b/>
                <w:bCs/>
                <w:sz w:val="20"/>
                <w:szCs w:val="20"/>
              </w:rPr>
            </w:pPr>
            <w:r w:rsidRPr="00F16C1E">
              <w:rPr>
                <w:b/>
                <w:bCs/>
                <w:sz w:val="20"/>
                <w:szCs w:val="20"/>
              </w:rPr>
              <w:t>36</w:t>
            </w:r>
          </w:p>
        </w:tc>
        <w:tc>
          <w:tcPr>
            <w:tcW w:w="11562" w:type="dxa"/>
            <w:shd w:val="clear" w:color="auto" w:fill="auto"/>
          </w:tcPr>
          <w:p w14:paraId="624D51FA" w14:textId="77777777" w:rsidR="00FB727F" w:rsidRPr="00F16C1E" w:rsidRDefault="00FB727F" w:rsidP="000D31CB">
            <w:pPr>
              <w:spacing w:after="0" w:line="240" w:lineRule="auto"/>
              <w:rPr>
                <w:sz w:val="20"/>
                <w:szCs w:val="20"/>
              </w:rPr>
            </w:pPr>
            <w:r w:rsidRPr="00F16C1E">
              <w:rPr>
                <w:sz w:val="20"/>
                <w:szCs w:val="20"/>
              </w:rPr>
              <w:t>Пищеварение в кишечнике. Всасывание.</w:t>
            </w:r>
          </w:p>
        </w:tc>
        <w:tc>
          <w:tcPr>
            <w:tcW w:w="1417" w:type="dxa"/>
            <w:shd w:val="clear" w:color="auto" w:fill="auto"/>
          </w:tcPr>
          <w:p w14:paraId="4B4ED21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F77DFCA" w14:textId="77777777" w:rsidTr="000D31CB">
        <w:tc>
          <w:tcPr>
            <w:tcW w:w="1560" w:type="dxa"/>
            <w:shd w:val="clear" w:color="auto" w:fill="auto"/>
          </w:tcPr>
          <w:p w14:paraId="7FDB27B6" w14:textId="77777777" w:rsidR="00FB727F" w:rsidRPr="00F16C1E" w:rsidRDefault="00FB727F" w:rsidP="000D31CB">
            <w:pPr>
              <w:spacing w:after="0" w:line="240" w:lineRule="auto"/>
              <w:rPr>
                <w:b/>
                <w:bCs/>
                <w:sz w:val="20"/>
                <w:szCs w:val="20"/>
              </w:rPr>
            </w:pPr>
            <w:r w:rsidRPr="00F16C1E">
              <w:rPr>
                <w:b/>
                <w:bCs/>
                <w:sz w:val="20"/>
                <w:szCs w:val="20"/>
              </w:rPr>
              <w:t>37</w:t>
            </w:r>
          </w:p>
        </w:tc>
        <w:tc>
          <w:tcPr>
            <w:tcW w:w="11562" w:type="dxa"/>
            <w:shd w:val="clear" w:color="auto" w:fill="auto"/>
          </w:tcPr>
          <w:p w14:paraId="158F7F42" w14:textId="77777777" w:rsidR="00FB727F" w:rsidRPr="00F16C1E" w:rsidRDefault="00FB727F" w:rsidP="000D31CB">
            <w:pPr>
              <w:spacing w:after="0" w:line="240" w:lineRule="auto"/>
              <w:rPr>
                <w:sz w:val="20"/>
                <w:szCs w:val="20"/>
              </w:rPr>
            </w:pPr>
            <w:r w:rsidRPr="00F16C1E">
              <w:rPr>
                <w:sz w:val="20"/>
                <w:szCs w:val="20"/>
              </w:rPr>
              <w:t>Регуляция деятельности пищеварительной системы</w:t>
            </w:r>
          </w:p>
        </w:tc>
        <w:tc>
          <w:tcPr>
            <w:tcW w:w="1417" w:type="dxa"/>
            <w:shd w:val="clear" w:color="auto" w:fill="auto"/>
          </w:tcPr>
          <w:p w14:paraId="3D11D07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E4202C8" w14:textId="77777777" w:rsidTr="000D31CB">
        <w:tc>
          <w:tcPr>
            <w:tcW w:w="1560" w:type="dxa"/>
            <w:shd w:val="clear" w:color="auto" w:fill="auto"/>
          </w:tcPr>
          <w:p w14:paraId="64D131CE" w14:textId="77777777" w:rsidR="00FB727F" w:rsidRPr="00F16C1E" w:rsidRDefault="00FB727F" w:rsidP="000D31CB">
            <w:pPr>
              <w:spacing w:after="0" w:line="240" w:lineRule="auto"/>
              <w:rPr>
                <w:b/>
                <w:bCs/>
                <w:sz w:val="20"/>
                <w:szCs w:val="20"/>
              </w:rPr>
            </w:pPr>
            <w:r w:rsidRPr="00F16C1E">
              <w:rPr>
                <w:b/>
                <w:bCs/>
                <w:sz w:val="20"/>
                <w:szCs w:val="20"/>
              </w:rPr>
              <w:t>38</w:t>
            </w:r>
          </w:p>
        </w:tc>
        <w:tc>
          <w:tcPr>
            <w:tcW w:w="11562" w:type="dxa"/>
            <w:shd w:val="clear" w:color="auto" w:fill="auto"/>
          </w:tcPr>
          <w:p w14:paraId="48709B8E" w14:textId="77777777" w:rsidR="00FB727F" w:rsidRPr="00F16C1E" w:rsidRDefault="00FB727F" w:rsidP="000D31CB">
            <w:pPr>
              <w:spacing w:after="0" w:line="240" w:lineRule="auto"/>
              <w:ind w:right="567"/>
              <w:rPr>
                <w:b/>
                <w:bCs/>
                <w:i/>
                <w:iCs/>
                <w:sz w:val="20"/>
                <w:szCs w:val="20"/>
              </w:rPr>
            </w:pPr>
            <w:r w:rsidRPr="00F16C1E">
              <w:rPr>
                <w:sz w:val="20"/>
                <w:szCs w:val="20"/>
              </w:rPr>
              <w:t>Гигиена органов пищеварения. Предупреждение желудочно-кишечных заболеваний</w:t>
            </w:r>
          </w:p>
        </w:tc>
        <w:tc>
          <w:tcPr>
            <w:tcW w:w="1417" w:type="dxa"/>
            <w:shd w:val="clear" w:color="auto" w:fill="auto"/>
          </w:tcPr>
          <w:p w14:paraId="230C69C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DF8D33D" w14:textId="77777777" w:rsidTr="000D31CB">
        <w:tc>
          <w:tcPr>
            <w:tcW w:w="1560" w:type="dxa"/>
            <w:shd w:val="clear" w:color="auto" w:fill="auto"/>
          </w:tcPr>
          <w:p w14:paraId="35717B30" w14:textId="77777777" w:rsidR="00FB727F" w:rsidRPr="00F16C1E" w:rsidRDefault="00FB727F" w:rsidP="000D31CB">
            <w:pPr>
              <w:spacing w:after="0" w:line="240" w:lineRule="auto"/>
              <w:rPr>
                <w:b/>
                <w:bCs/>
                <w:sz w:val="20"/>
                <w:szCs w:val="20"/>
              </w:rPr>
            </w:pPr>
          </w:p>
        </w:tc>
        <w:tc>
          <w:tcPr>
            <w:tcW w:w="11562" w:type="dxa"/>
            <w:shd w:val="clear" w:color="auto" w:fill="auto"/>
          </w:tcPr>
          <w:p w14:paraId="5D8FB3AE" w14:textId="77777777" w:rsidR="00FB727F" w:rsidRPr="00F16C1E" w:rsidRDefault="00FB727F" w:rsidP="000D31CB">
            <w:pPr>
              <w:spacing w:after="0" w:line="240" w:lineRule="auto"/>
              <w:ind w:left="567" w:right="567"/>
              <w:rPr>
                <w:b/>
                <w:bCs/>
                <w:i/>
                <w:iCs/>
                <w:sz w:val="20"/>
                <w:szCs w:val="20"/>
              </w:rPr>
            </w:pPr>
            <w:r w:rsidRPr="00F16C1E">
              <w:rPr>
                <w:b/>
                <w:bCs/>
                <w:i/>
                <w:iCs/>
                <w:sz w:val="20"/>
                <w:szCs w:val="20"/>
              </w:rPr>
              <w:t xml:space="preserve">Раздел 9. Обмен веществ и энергии </w:t>
            </w:r>
          </w:p>
        </w:tc>
        <w:tc>
          <w:tcPr>
            <w:tcW w:w="1417" w:type="dxa"/>
            <w:shd w:val="clear" w:color="auto" w:fill="auto"/>
          </w:tcPr>
          <w:p w14:paraId="6CED12D8" w14:textId="77777777" w:rsidR="00FB727F" w:rsidRPr="00F16C1E" w:rsidRDefault="00FB727F" w:rsidP="000D31CB">
            <w:pPr>
              <w:spacing w:after="0" w:line="240" w:lineRule="auto"/>
              <w:rPr>
                <w:b/>
                <w:bCs/>
                <w:iCs/>
                <w:sz w:val="20"/>
                <w:szCs w:val="20"/>
              </w:rPr>
            </w:pPr>
            <w:r w:rsidRPr="00F16C1E">
              <w:rPr>
                <w:b/>
                <w:bCs/>
                <w:iCs/>
                <w:sz w:val="20"/>
                <w:szCs w:val="20"/>
              </w:rPr>
              <w:t>3</w:t>
            </w:r>
          </w:p>
        </w:tc>
      </w:tr>
      <w:tr w:rsidR="00FB727F" w:rsidRPr="00F16C1E" w14:paraId="25432BCB" w14:textId="77777777" w:rsidTr="000D31CB">
        <w:tc>
          <w:tcPr>
            <w:tcW w:w="1560" w:type="dxa"/>
            <w:shd w:val="clear" w:color="auto" w:fill="auto"/>
          </w:tcPr>
          <w:p w14:paraId="2DCCC538" w14:textId="77777777" w:rsidR="00FB727F" w:rsidRPr="00F16C1E" w:rsidRDefault="00FB727F" w:rsidP="000D31CB">
            <w:pPr>
              <w:spacing w:after="0" w:line="240" w:lineRule="auto"/>
              <w:rPr>
                <w:b/>
                <w:bCs/>
                <w:sz w:val="20"/>
                <w:szCs w:val="20"/>
              </w:rPr>
            </w:pPr>
            <w:r w:rsidRPr="00F16C1E">
              <w:rPr>
                <w:b/>
                <w:bCs/>
                <w:sz w:val="20"/>
                <w:szCs w:val="20"/>
              </w:rPr>
              <w:t>39</w:t>
            </w:r>
          </w:p>
        </w:tc>
        <w:tc>
          <w:tcPr>
            <w:tcW w:w="11562" w:type="dxa"/>
            <w:shd w:val="clear" w:color="auto" w:fill="auto"/>
          </w:tcPr>
          <w:p w14:paraId="23B6CB10" w14:textId="77777777" w:rsidR="00FB727F" w:rsidRPr="00F16C1E" w:rsidRDefault="00FB727F" w:rsidP="000D31CB">
            <w:pPr>
              <w:spacing w:after="0" w:line="240" w:lineRule="auto"/>
              <w:ind w:right="567"/>
              <w:rPr>
                <w:b/>
                <w:bCs/>
                <w:i/>
                <w:iCs/>
                <w:sz w:val="20"/>
                <w:szCs w:val="20"/>
              </w:rPr>
            </w:pPr>
            <w:r w:rsidRPr="00F16C1E">
              <w:rPr>
                <w:sz w:val="20"/>
                <w:szCs w:val="20"/>
              </w:rPr>
              <w:t>Обмен веществ и энергии — основное свойство всех живых существ. Витамины</w:t>
            </w:r>
          </w:p>
        </w:tc>
        <w:tc>
          <w:tcPr>
            <w:tcW w:w="1417" w:type="dxa"/>
            <w:shd w:val="clear" w:color="auto" w:fill="auto"/>
          </w:tcPr>
          <w:p w14:paraId="3698F6D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6F92B57" w14:textId="77777777" w:rsidTr="000D31CB">
        <w:tc>
          <w:tcPr>
            <w:tcW w:w="1560" w:type="dxa"/>
            <w:shd w:val="clear" w:color="auto" w:fill="auto"/>
          </w:tcPr>
          <w:p w14:paraId="1CF3C45E" w14:textId="77777777" w:rsidR="00FB727F" w:rsidRPr="00F16C1E" w:rsidRDefault="00FB727F" w:rsidP="000D31CB">
            <w:pPr>
              <w:spacing w:after="0" w:line="240" w:lineRule="auto"/>
              <w:rPr>
                <w:b/>
                <w:bCs/>
                <w:sz w:val="20"/>
                <w:szCs w:val="20"/>
              </w:rPr>
            </w:pPr>
            <w:r w:rsidRPr="00F16C1E">
              <w:rPr>
                <w:b/>
                <w:bCs/>
                <w:sz w:val="20"/>
                <w:szCs w:val="20"/>
              </w:rPr>
              <w:t>40</w:t>
            </w:r>
          </w:p>
        </w:tc>
        <w:tc>
          <w:tcPr>
            <w:tcW w:w="11562" w:type="dxa"/>
            <w:shd w:val="clear" w:color="auto" w:fill="auto"/>
          </w:tcPr>
          <w:p w14:paraId="4EC117C6" w14:textId="77777777" w:rsidR="00FB727F" w:rsidRPr="00F16C1E" w:rsidRDefault="00FB727F" w:rsidP="000D31CB">
            <w:pPr>
              <w:spacing w:after="0" w:line="240" w:lineRule="auto"/>
              <w:rPr>
                <w:sz w:val="20"/>
                <w:szCs w:val="20"/>
              </w:rPr>
            </w:pPr>
            <w:proofErr w:type="spellStart"/>
            <w:r w:rsidRPr="00F16C1E">
              <w:rPr>
                <w:sz w:val="20"/>
                <w:szCs w:val="20"/>
              </w:rPr>
              <w:t>Энерготраты</w:t>
            </w:r>
            <w:proofErr w:type="spellEnd"/>
            <w:r w:rsidRPr="00F16C1E">
              <w:rPr>
                <w:sz w:val="20"/>
                <w:szCs w:val="20"/>
              </w:rPr>
              <w:t xml:space="preserve"> человека и пищевой рацион</w:t>
            </w:r>
          </w:p>
        </w:tc>
        <w:tc>
          <w:tcPr>
            <w:tcW w:w="1417" w:type="dxa"/>
            <w:shd w:val="clear" w:color="auto" w:fill="auto"/>
          </w:tcPr>
          <w:p w14:paraId="60B9E7A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A27C2C7" w14:textId="77777777" w:rsidTr="000D31CB">
        <w:tc>
          <w:tcPr>
            <w:tcW w:w="1560" w:type="dxa"/>
            <w:shd w:val="clear" w:color="auto" w:fill="auto"/>
          </w:tcPr>
          <w:p w14:paraId="3000867E" w14:textId="77777777" w:rsidR="00FB727F" w:rsidRPr="00F16C1E" w:rsidRDefault="00FB727F" w:rsidP="000D31CB">
            <w:pPr>
              <w:spacing w:after="0" w:line="240" w:lineRule="auto"/>
              <w:rPr>
                <w:b/>
                <w:bCs/>
                <w:sz w:val="20"/>
                <w:szCs w:val="20"/>
              </w:rPr>
            </w:pPr>
            <w:r w:rsidRPr="00F16C1E">
              <w:rPr>
                <w:b/>
                <w:bCs/>
                <w:sz w:val="20"/>
                <w:szCs w:val="20"/>
              </w:rPr>
              <w:t>41</w:t>
            </w:r>
          </w:p>
        </w:tc>
        <w:tc>
          <w:tcPr>
            <w:tcW w:w="11562" w:type="dxa"/>
            <w:shd w:val="clear" w:color="auto" w:fill="auto"/>
          </w:tcPr>
          <w:p w14:paraId="1F345A1B" w14:textId="77777777" w:rsidR="00FB727F" w:rsidRPr="00F16C1E" w:rsidRDefault="00FB727F" w:rsidP="000D31CB">
            <w:pPr>
              <w:spacing w:after="0" w:line="240" w:lineRule="auto"/>
              <w:rPr>
                <w:sz w:val="20"/>
                <w:szCs w:val="20"/>
              </w:rPr>
            </w:pPr>
            <w:r w:rsidRPr="00F16C1E">
              <w:rPr>
                <w:i/>
                <w:sz w:val="20"/>
                <w:szCs w:val="20"/>
              </w:rPr>
              <w:t>Контрольно-обобщающий урок по теме: «Пищеварительная система. Обмен веществ и энергии»</w:t>
            </w:r>
          </w:p>
        </w:tc>
        <w:tc>
          <w:tcPr>
            <w:tcW w:w="1417" w:type="dxa"/>
            <w:shd w:val="clear" w:color="auto" w:fill="auto"/>
          </w:tcPr>
          <w:p w14:paraId="3671787A"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28A889B" w14:textId="77777777" w:rsidTr="000D31CB">
        <w:tc>
          <w:tcPr>
            <w:tcW w:w="1560" w:type="dxa"/>
            <w:shd w:val="clear" w:color="auto" w:fill="auto"/>
          </w:tcPr>
          <w:p w14:paraId="226819B2" w14:textId="77777777" w:rsidR="00FB727F" w:rsidRPr="00F16C1E" w:rsidRDefault="00FB727F" w:rsidP="000D31CB">
            <w:pPr>
              <w:spacing w:after="0" w:line="240" w:lineRule="auto"/>
              <w:rPr>
                <w:b/>
                <w:bCs/>
                <w:sz w:val="20"/>
                <w:szCs w:val="20"/>
              </w:rPr>
            </w:pPr>
          </w:p>
        </w:tc>
        <w:tc>
          <w:tcPr>
            <w:tcW w:w="11562" w:type="dxa"/>
            <w:shd w:val="clear" w:color="auto" w:fill="auto"/>
          </w:tcPr>
          <w:p w14:paraId="0EAE8D7F" w14:textId="77777777" w:rsidR="00FB727F" w:rsidRPr="00F16C1E" w:rsidRDefault="00FB727F" w:rsidP="000D31CB">
            <w:pPr>
              <w:spacing w:after="0" w:line="240" w:lineRule="auto"/>
              <w:ind w:right="567"/>
              <w:rPr>
                <w:i/>
                <w:sz w:val="20"/>
                <w:szCs w:val="20"/>
              </w:rPr>
            </w:pPr>
            <w:r w:rsidRPr="00F16C1E">
              <w:rPr>
                <w:b/>
                <w:bCs/>
                <w:i/>
                <w:iCs/>
                <w:sz w:val="20"/>
                <w:szCs w:val="20"/>
              </w:rPr>
              <w:t xml:space="preserve">   Раздел 10. Покровные органы. Терморегуляция. Выделение </w:t>
            </w:r>
          </w:p>
        </w:tc>
        <w:tc>
          <w:tcPr>
            <w:tcW w:w="1417" w:type="dxa"/>
            <w:shd w:val="clear" w:color="auto" w:fill="auto"/>
          </w:tcPr>
          <w:p w14:paraId="5976EDB8" w14:textId="77777777" w:rsidR="00FB727F" w:rsidRPr="00F16C1E" w:rsidRDefault="00FB727F" w:rsidP="000D31CB">
            <w:pPr>
              <w:spacing w:after="0" w:line="240" w:lineRule="auto"/>
              <w:rPr>
                <w:b/>
                <w:bCs/>
                <w:iCs/>
                <w:sz w:val="20"/>
                <w:szCs w:val="20"/>
              </w:rPr>
            </w:pPr>
            <w:r w:rsidRPr="00F16C1E">
              <w:rPr>
                <w:b/>
                <w:bCs/>
                <w:iCs/>
                <w:sz w:val="20"/>
                <w:szCs w:val="20"/>
              </w:rPr>
              <w:t>4</w:t>
            </w:r>
          </w:p>
        </w:tc>
      </w:tr>
      <w:tr w:rsidR="00FB727F" w:rsidRPr="00F16C1E" w14:paraId="2715AAF6" w14:textId="77777777" w:rsidTr="000D31CB">
        <w:tc>
          <w:tcPr>
            <w:tcW w:w="1560" w:type="dxa"/>
            <w:shd w:val="clear" w:color="auto" w:fill="auto"/>
          </w:tcPr>
          <w:p w14:paraId="57A77734" w14:textId="77777777" w:rsidR="00FB727F" w:rsidRPr="00F16C1E" w:rsidRDefault="00FB727F" w:rsidP="000D31CB">
            <w:pPr>
              <w:spacing w:after="0" w:line="240" w:lineRule="auto"/>
              <w:rPr>
                <w:b/>
                <w:bCs/>
                <w:sz w:val="20"/>
                <w:szCs w:val="20"/>
              </w:rPr>
            </w:pPr>
            <w:r w:rsidRPr="00F16C1E">
              <w:rPr>
                <w:b/>
                <w:bCs/>
                <w:sz w:val="20"/>
                <w:szCs w:val="20"/>
              </w:rPr>
              <w:t>42</w:t>
            </w:r>
          </w:p>
        </w:tc>
        <w:tc>
          <w:tcPr>
            <w:tcW w:w="11562" w:type="dxa"/>
            <w:shd w:val="clear" w:color="auto" w:fill="auto"/>
          </w:tcPr>
          <w:p w14:paraId="4E94D803" w14:textId="77777777" w:rsidR="00FB727F" w:rsidRPr="00F16C1E" w:rsidRDefault="00FB727F" w:rsidP="000D31CB">
            <w:pPr>
              <w:spacing w:after="0" w:line="240" w:lineRule="auto"/>
              <w:rPr>
                <w:i/>
                <w:sz w:val="20"/>
                <w:szCs w:val="20"/>
              </w:rPr>
            </w:pPr>
            <w:r w:rsidRPr="00F16C1E">
              <w:rPr>
                <w:sz w:val="20"/>
                <w:szCs w:val="20"/>
              </w:rPr>
              <w:t>Наружные покровы тела человека. Строение и функции кожи</w:t>
            </w:r>
          </w:p>
        </w:tc>
        <w:tc>
          <w:tcPr>
            <w:tcW w:w="1417" w:type="dxa"/>
            <w:shd w:val="clear" w:color="auto" w:fill="auto"/>
          </w:tcPr>
          <w:p w14:paraId="3F2FC7E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8F2819A" w14:textId="77777777" w:rsidTr="000D31CB">
        <w:tc>
          <w:tcPr>
            <w:tcW w:w="1560" w:type="dxa"/>
            <w:shd w:val="clear" w:color="auto" w:fill="auto"/>
          </w:tcPr>
          <w:p w14:paraId="054C6D5F" w14:textId="77777777" w:rsidR="00FB727F" w:rsidRPr="00F16C1E" w:rsidRDefault="00FB727F" w:rsidP="000D31CB">
            <w:pPr>
              <w:spacing w:after="0" w:line="240" w:lineRule="auto"/>
              <w:rPr>
                <w:b/>
                <w:bCs/>
                <w:sz w:val="20"/>
                <w:szCs w:val="20"/>
              </w:rPr>
            </w:pPr>
            <w:r w:rsidRPr="00F16C1E">
              <w:rPr>
                <w:b/>
                <w:bCs/>
                <w:sz w:val="20"/>
                <w:szCs w:val="20"/>
              </w:rPr>
              <w:t>43</w:t>
            </w:r>
          </w:p>
        </w:tc>
        <w:tc>
          <w:tcPr>
            <w:tcW w:w="11562" w:type="dxa"/>
            <w:shd w:val="clear" w:color="auto" w:fill="auto"/>
          </w:tcPr>
          <w:p w14:paraId="600C8C5C" w14:textId="77777777" w:rsidR="00FB727F" w:rsidRPr="00F16C1E" w:rsidRDefault="00FB727F" w:rsidP="000D31CB">
            <w:pPr>
              <w:spacing w:after="0" w:line="240" w:lineRule="auto"/>
              <w:rPr>
                <w:i/>
                <w:sz w:val="20"/>
                <w:szCs w:val="20"/>
              </w:rPr>
            </w:pPr>
            <w:r w:rsidRPr="00F16C1E">
              <w:rPr>
                <w:sz w:val="20"/>
                <w:szCs w:val="20"/>
              </w:rPr>
              <w:t>Уход за кожей, ногтями и волосами в зависимости от типа кожи. Гигиена одежды и обуви</w:t>
            </w:r>
          </w:p>
        </w:tc>
        <w:tc>
          <w:tcPr>
            <w:tcW w:w="1417" w:type="dxa"/>
            <w:shd w:val="clear" w:color="auto" w:fill="auto"/>
          </w:tcPr>
          <w:p w14:paraId="5C717DC3"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670BFE8" w14:textId="77777777" w:rsidTr="000D31CB">
        <w:tc>
          <w:tcPr>
            <w:tcW w:w="1560" w:type="dxa"/>
            <w:shd w:val="clear" w:color="auto" w:fill="auto"/>
          </w:tcPr>
          <w:p w14:paraId="5A62A9AA" w14:textId="77777777" w:rsidR="00FB727F" w:rsidRPr="00F16C1E" w:rsidRDefault="00FB727F" w:rsidP="000D31CB">
            <w:pPr>
              <w:spacing w:after="0" w:line="240" w:lineRule="auto"/>
              <w:rPr>
                <w:b/>
                <w:bCs/>
                <w:sz w:val="20"/>
                <w:szCs w:val="20"/>
              </w:rPr>
            </w:pPr>
            <w:r w:rsidRPr="00F16C1E">
              <w:rPr>
                <w:b/>
                <w:bCs/>
                <w:sz w:val="20"/>
                <w:szCs w:val="20"/>
              </w:rPr>
              <w:t>44</w:t>
            </w:r>
          </w:p>
        </w:tc>
        <w:tc>
          <w:tcPr>
            <w:tcW w:w="11562" w:type="dxa"/>
            <w:shd w:val="clear" w:color="auto" w:fill="auto"/>
          </w:tcPr>
          <w:p w14:paraId="1613CBDB" w14:textId="77777777" w:rsidR="00FB727F" w:rsidRPr="00F16C1E" w:rsidRDefault="00FB727F" w:rsidP="000D31CB">
            <w:pPr>
              <w:spacing w:after="0" w:line="240" w:lineRule="auto"/>
              <w:rPr>
                <w:i/>
                <w:sz w:val="20"/>
                <w:szCs w:val="20"/>
              </w:rPr>
            </w:pPr>
            <w:r w:rsidRPr="00F16C1E">
              <w:rPr>
                <w:sz w:val="20"/>
                <w:szCs w:val="20"/>
              </w:rPr>
              <w:t>Терморегуляция организма. Закаливание</w:t>
            </w:r>
          </w:p>
        </w:tc>
        <w:tc>
          <w:tcPr>
            <w:tcW w:w="1417" w:type="dxa"/>
            <w:shd w:val="clear" w:color="auto" w:fill="auto"/>
          </w:tcPr>
          <w:p w14:paraId="1080560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D0E46F5" w14:textId="77777777" w:rsidTr="000D31CB">
        <w:tc>
          <w:tcPr>
            <w:tcW w:w="1560" w:type="dxa"/>
            <w:shd w:val="clear" w:color="auto" w:fill="auto"/>
          </w:tcPr>
          <w:p w14:paraId="4E7EE2B3" w14:textId="77777777" w:rsidR="00FB727F" w:rsidRPr="00F16C1E" w:rsidRDefault="00FB727F" w:rsidP="000D31CB">
            <w:pPr>
              <w:spacing w:after="0" w:line="240" w:lineRule="auto"/>
              <w:rPr>
                <w:b/>
                <w:bCs/>
                <w:sz w:val="20"/>
                <w:szCs w:val="20"/>
              </w:rPr>
            </w:pPr>
            <w:r w:rsidRPr="00F16C1E">
              <w:rPr>
                <w:b/>
                <w:bCs/>
                <w:sz w:val="20"/>
                <w:szCs w:val="20"/>
              </w:rPr>
              <w:t>45</w:t>
            </w:r>
          </w:p>
        </w:tc>
        <w:tc>
          <w:tcPr>
            <w:tcW w:w="11562" w:type="dxa"/>
            <w:shd w:val="clear" w:color="auto" w:fill="auto"/>
          </w:tcPr>
          <w:p w14:paraId="74CBC870" w14:textId="77777777" w:rsidR="00FB727F" w:rsidRPr="00F16C1E" w:rsidRDefault="00FB727F" w:rsidP="000D31CB">
            <w:pPr>
              <w:spacing w:after="0" w:line="240" w:lineRule="auto"/>
              <w:rPr>
                <w:i/>
                <w:sz w:val="20"/>
                <w:szCs w:val="20"/>
              </w:rPr>
            </w:pPr>
            <w:r w:rsidRPr="00F16C1E">
              <w:rPr>
                <w:sz w:val="20"/>
                <w:szCs w:val="20"/>
              </w:rPr>
              <w:t>Органы выделения</w:t>
            </w:r>
          </w:p>
        </w:tc>
        <w:tc>
          <w:tcPr>
            <w:tcW w:w="1417" w:type="dxa"/>
            <w:shd w:val="clear" w:color="auto" w:fill="auto"/>
          </w:tcPr>
          <w:p w14:paraId="48D5619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DF86E89" w14:textId="77777777" w:rsidTr="000D31CB">
        <w:tc>
          <w:tcPr>
            <w:tcW w:w="1560" w:type="dxa"/>
            <w:shd w:val="clear" w:color="auto" w:fill="auto"/>
          </w:tcPr>
          <w:p w14:paraId="67C50210" w14:textId="77777777" w:rsidR="00FB727F" w:rsidRPr="00F16C1E" w:rsidRDefault="00FB727F" w:rsidP="000D31CB">
            <w:pPr>
              <w:spacing w:after="0" w:line="240" w:lineRule="auto"/>
              <w:rPr>
                <w:b/>
                <w:bCs/>
                <w:sz w:val="20"/>
                <w:szCs w:val="20"/>
              </w:rPr>
            </w:pPr>
          </w:p>
        </w:tc>
        <w:tc>
          <w:tcPr>
            <w:tcW w:w="11562" w:type="dxa"/>
            <w:shd w:val="clear" w:color="auto" w:fill="auto"/>
          </w:tcPr>
          <w:p w14:paraId="0BED1095" w14:textId="77777777" w:rsidR="00FB727F" w:rsidRPr="00F16C1E" w:rsidRDefault="00FB727F" w:rsidP="000D31CB">
            <w:pPr>
              <w:spacing w:after="0" w:line="240" w:lineRule="auto"/>
              <w:ind w:left="567" w:right="567"/>
              <w:rPr>
                <w:i/>
                <w:sz w:val="20"/>
                <w:szCs w:val="20"/>
              </w:rPr>
            </w:pPr>
            <w:r w:rsidRPr="00F16C1E">
              <w:rPr>
                <w:b/>
                <w:bCs/>
                <w:i/>
                <w:iCs/>
                <w:sz w:val="20"/>
                <w:szCs w:val="20"/>
              </w:rPr>
              <w:t xml:space="preserve">Раздел 11. Нервная система </w:t>
            </w:r>
          </w:p>
        </w:tc>
        <w:tc>
          <w:tcPr>
            <w:tcW w:w="1417" w:type="dxa"/>
            <w:shd w:val="clear" w:color="auto" w:fill="auto"/>
          </w:tcPr>
          <w:p w14:paraId="20A1E5C5" w14:textId="77777777" w:rsidR="00FB727F" w:rsidRPr="00F16C1E" w:rsidRDefault="00FB727F" w:rsidP="000D31CB">
            <w:pPr>
              <w:spacing w:after="0" w:line="240" w:lineRule="auto"/>
              <w:rPr>
                <w:b/>
                <w:bCs/>
                <w:iCs/>
                <w:sz w:val="20"/>
                <w:szCs w:val="20"/>
              </w:rPr>
            </w:pPr>
            <w:r w:rsidRPr="00F16C1E">
              <w:rPr>
                <w:b/>
                <w:bCs/>
                <w:iCs/>
                <w:sz w:val="20"/>
                <w:szCs w:val="20"/>
              </w:rPr>
              <w:t>5</w:t>
            </w:r>
          </w:p>
        </w:tc>
      </w:tr>
      <w:tr w:rsidR="00FB727F" w:rsidRPr="00F16C1E" w14:paraId="23EC9C9A" w14:textId="77777777" w:rsidTr="000D31CB">
        <w:tc>
          <w:tcPr>
            <w:tcW w:w="1560" w:type="dxa"/>
            <w:shd w:val="clear" w:color="auto" w:fill="auto"/>
          </w:tcPr>
          <w:p w14:paraId="3EB571E9" w14:textId="77777777" w:rsidR="00FB727F" w:rsidRPr="00F16C1E" w:rsidRDefault="00FB727F" w:rsidP="000D31CB">
            <w:pPr>
              <w:spacing w:after="0" w:line="240" w:lineRule="auto"/>
              <w:rPr>
                <w:b/>
                <w:bCs/>
                <w:sz w:val="20"/>
                <w:szCs w:val="20"/>
              </w:rPr>
            </w:pPr>
            <w:r w:rsidRPr="00F16C1E">
              <w:rPr>
                <w:b/>
                <w:bCs/>
                <w:sz w:val="20"/>
                <w:szCs w:val="20"/>
              </w:rPr>
              <w:t>46</w:t>
            </w:r>
          </w:p>
        </w:tc>
        <w:tc>
          <w:tcPr>
            <w:tcW w:w="11562" w:type="dxa"/>
            <w:shd w:val="clear" w:color="auto" w:fill="auto"/>
          </w:tcPr>
          <w:p w14:paraId="51DFC019" w14:textId="77777777" w:rsidR="00FB727F" w:rsidRPr="00F16C1E" w:rsidRDefault="00FB727F" w:rsidP="000D31CB">
            <w:pPr>
              <w:spacing w:after="0" w:line="240" w:lineRule="auto"/>
              <w:rPr>
                <w:i/>
                <w:sz w:val="20"/>
                <w:szCs w:val="20"/>
              </w:rPr>
            </w:pPr>
            <w:r w:rsidRPr="00F16C1E">
              <w:rPr>
                <w:sz w:val="20"/>
                <w:szCs w:val="20"/>
              </w:rPr>
              <w:t>Значение нервной системы. Строение нервной системы. Спинной мозг</w:t>
            </w:r>
          </w:p>
        </w:tc>
        <w:tc>
          <w:tcPr>
            <w:tcW w:w="1417" w:type="dxa"/>
            <w:shd w:val="clear" w:color="auto" w:fill="auto"/>
          </w:tcPr>
          <w:p w14:paraId="0FD971BA"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F811986" w14:textId="77777777" w:rsidTr="000D31CB">
        <w:tc>
          <w:tcPr>
            <w:tcW w:w="1560" w:type="dxa"/>
            <w:shd w:val="clear" w:color="auto" w:fill="auto"/>
          </w:tcPr>
          <w:p w14:paraId="474083FB" w14:textId="77777777" w:rsidR="00FB727F" w:rsidRPr="00F16C1E" w:rsidRDefault="00FB727F" w:rsidP="000D31CB">
            <w:pPr>
              <w:spacing w:after="0" w:line="240" w:lineRule="auto"/>
              <w:rPr>
                <w:b/>
                <w:bCs/>
                <w:sz w:val="20"/>
                <w:szCs w:val="20"/>
              </w:rPr>
            </w:pPr>
            <w:r w:rsidRPr="00F16C1E">
              <w:rPr>
                <w:b/>
                <w:bCs/>
                <w:sz w:val="20"/>
                <w:szCs w:val="20"/>
              </w:rPr>
              <w:t>47</w:t>
            </w:r>
          </w:p>
        </w:tc>
        <w:tc>
          <w:tcPr>
            <w:tcW w:w="11562" w:type="dxa"/>
            <w:shd w:val="clear" w:color="auto" w:fill="auto"/>
          </w:tcPr>
          <w:p w14:paraId="11140B54" w14:textId="77777777" w:rsidR="00FB727F" w:rsidRPr="00F16C1E" w:rsidRDefault="00FB727F" w:rsidP="000D31CB">
            <w:pPr>
              <w:spacing w:after="0" w:line="240" w:lineRule="auto"/>
              <w:rPr>
                <w:i/>
                <w:sz w:val="20"/>
                <w:szCs w:val="20"/>
              </w:rPr>
            </w:pPr>
            <w:r w:rsidRPr="00F16C1E">
              <w:rPr>
                <w:sz w:val="20"/>
                <w:szCs w:val="20"/>
              </w:rPr>
              <w:t>Строение головного мозга. Функции продолговатого, среднего мозга, моста и мозжечка.</w:t>
            </w:r>
          </w:p>
        </w:tc>
        <w:tc>
          <w:tcPr>
            <w:tcW w:w="1417" w:type="dxa"/>
            <w:shd w:val="clear" w:color="auto" w:fill="auto"/>
          </w:tcPr>
          <w:p w14:paraId="4903528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4604145" w14:textId="77777777" w:rsidTr="000D31CB">
        <w:tc>
          <w:tcPr>
            <w:tcW w:w="1560" w:type="dxa"/>
            <w:shd w:val="clear" w:color="auto" w:fill="auto"/>
          </w:tcPr>
          <w:p w14:paraId="36BCEA6B" w14:textId="77777777" w:rsidR="00FB727F" w:rsidRPr="00F16C1E" w:rsidRDefault="00FB727F" w:rsidP="000D31CB">
            <w:pPr>
              <w:spacing w:after="0" w:line="240" w:lineRule="auto"/>
              <w:rPr>
                <w:b/>
                <w:bCs/>
                <w:sz w:val="20"/>
                <w:szCs w:val="20"/>
              </w:rPr>
            </w:pPr>
            <w:r w:rsidRPr="00F16C1E">
              <w:rPr>
                <w:b/>
                <w:bCs/>
                <w:sz w:val="20"/>
                <w:szCs w:val="20"/>
              </w:rPr>
              <w:t>48</w:t>
            </w:r>
          </w:p>
        </w:tc>
        <w:tc>
          <w:tcPr>
            <w:tcW w:w="11562" w:type="dxa"/>
            <w:shd w:val="clear" w:color="auto" w:fill="auto"/>
          </w:tcPr>
          <w:p w14:paraId="0879E251" w14:textId="77777777" w:rsidR="00FB727F" w:rsidRPr="00F16C1E" w:rsidRDefault="00FB727F" w:rsidP="000D31CB">
            <w:pPr>
              <w:spacing w:after="0" w:line="240" w:lineRule="auto"/>
              <w:rPr>
                <w:i/>
                <w:sz w:val="20"/>
                <w:szCs w:val="20"/>
              </w:rPr>
            </w:pPr>
            <w:r w:rsidRPr="00F16C1E">
              <w:rPr>
                <w:sz w:val="20"/>
                <w:szCs w:val="20"/>
              </w:rPr>
              <w:t>Передний мозг</w:t>
            </w:r>
          </w:p>
        </w:tc>
        <w:tc>
          <w:tcPr>
            <w:tcW w:w="1417" w:type="dxa"/>
            <w:shd w:val="clear" w:color="auto" w:fill="auto"/>
          </w:tcPr>
          <w:p w14:paraId="46EBEFE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1843915" w14:textId="77777777" w:rsidTr="000D31CB">
        <w:tc>
          <w:tcPr>
            <w:tcW w:w="1560" w:type="dxa"/>
            <w:shd w:val="clear" w:color="auto" w:fill="auto"/>
          </w:tcPr>
          <w:p w14:paraId="5BB4DCAA" w14:textId="77777777" w:rsidR="00FB727F" w:rsidRPr="00F16C1E" w:rsidRDefault="00FB727F" w:rsidP="000D31CB">
            <w:pPr>
              <w:spacing w:after="0" w:line="240" w:lineRule="auto"/>
              <w:rPr>
                <w:b/>
                <w:bCs/>
                <w:sz w:val="20"/>
                <w:szCs w:val="20"/>
              </w:rPr>
            </w:pPr>
            <w:r w:rsidRPr="00F16C1E">
              <w:rPr>
                <w:b/>
                <w:bCs/>
                <w:sz w:val="20"/>
                <w:szCs w:val="20"/>
              </w:rPr>
              <w:t>49</w:t>
            </w:r>
          </w:p>
        </w:tc>
        <w:tc>
          <w:tcPr>
            <w:tcW w:w="11562" w:type="dxa"/>
            <w:shd w:val="clear" w:color="auto" w:fill="auto"/>
          </w:tcPr>
          <w:p w14:paraId="4482557A" w14:textId="77777777" w:rsidR="00FB727F" w:rsidRPr="00F16C1E" w:rsidRDefault="00FB727F" w:rsidP="000D31CB">
            <w:pPr>
              <w:spacing w:after="0" w:line="240" w:lineRule="auto"/>
              <w:rPr>
                <w:i/>
                <w:sz w:val="20"/>
                <w:szCs w:val="20"/>
              </w:rPr>
            </w:pPr>
            <w:r w:rsidRPr="00F16C1E">
              <w:rPr>
                <w:sz w:val="20"/>
                <w:szCs w:val="20"/>
              </w:rPr>
              <w:t>Соматический и автономный отделы нервной системы</w:t>
            </w:r>
          </w:p>
        </w:tc>
        <w:tc>
          <w:tcPr>
            <w:tcW w:w="1417" w:type="dxa"/>
            <w:shd w:val="clear" w:color="auto" w:fill="auto"/>
          </w:tcPr>
          <w:p w14:paraId="5715FC7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C178781" w14:textId="77777777" w:rsidTr="000D31CB">
        <w:tc>
          <w:tcPr>
            <w:tcW w:w="1560" w:type="dxa"/>
            <w:shd w:val="clear" w:color="auto" w:fill="auto"/>
          </w:tcPr>
          <w:p w14:paraId="488E7CCC" w14:textId="77777777" w:rsidR="00FB727F" w:rsidRPr="00F16C1E" w:rsidRDefault="00FB727F" w:rsidP="000D31CB">
            <w:pPr>
              <w:spacing w:after="0" w:line="240" w:lineRule="auto"/>
              <w:rPr>
                <w:b/>
                <w:bCs/>
                <w:sz w:val="20"/>
                <w:szCs w:val="20"/>
              </w:rPr>
            </w:pPr>
            <w:r w:rsidRPr="00F16C1E">
              <w:rPr>
                <w:b/>
                <w:bCs/>
                <w:sz w:val="20"/>
                <w:szCs w:val="20"/>
              </w:rPr>
              <w:t>50</w:t>
            </w:r>
          </w:p>
        </w:tc>
        <w:tc>
          <w:tcPr>
            <w:tcW w:w="11562" w:type="dxa"/>
            <w:shd w:val="clear" w:color="auto" w:fill="auto"/>
          </w:tcPr>
          <w:p w14:paraId="1D56715C" w14:textId="77777777" w:rsidR="00FB727F" w:rsidRPr="00F16C1E" w:rsidRDefault="00FB727F" w:rsidP="000D31CB">
            <w:pPr>
              <w:spacing w:after="0" w:line="240" w:lineRule="auto"/>
              <w:rPr>
                <w:i/>
                <w:sz w:val="20"/>
                <w:szCs w:val="20"/>
              </w:rPr>
            </w:pPr>
            <w:r w:rsidRPr="00F16C1E">
              <w:rPr>
                <w:i/>
                <w:sz w:val="20"/>
                <w:szCs w:val="20"/>
              </w:rPr>
              <w:t>Контрольно-обобщающий урок по теме:</w:t>
            </w:r>
            <w:r w:rsidRPr="00F16C1E">
              <w:rPr>
                <w:b/>
                <w:sz w:val="20"/>
                <w:szCs w:val="20"/>
              </w:rPr>
              <w:t xml:space="preserve"> «</w:t>
            </w:r>
            <w:r w:rsidRPr="00F16C1E">
              <w:rPr>
                <w:i/>
                <w:sz w:val="20"/>
                <w:szCs w:val="20"/>
              </w:rPr>
              <w:t>Нервная система человека»</w:t>
            </w:r>
          </w:p>
        </w:tc>
        <w:tc>
          <w:tcPr>
            <w:tcW w:w="1417" w:type="dxa"/>
            <w:shd w:val="clear" w:color="auto" w:fill="auto"/>
          </w:tcPr>
          <w:p w14:paraId="18478DC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5F51E12" w14:textId="77777777" w:rsidTr="000D31CB">
        <w:tc>
          <w:tcPr>
            <w:tcW w:w="1560" w:type="dxa"/>
            <w:shd w:val="clear" w:color="auto" w:fill="auto"/>
          </w:tcPr>
          <w:p w14:paraId="7DB622C5" w14:textId="77777777" w:rsidR="00FB727F" w:rsidRPr="00F16C1E" w:rsidRDefault="00FB727F" w:rsidP="000D31CB">
            <w:pPr>
              <w:spacing w:after="0" w:line="240" w:lineRule="auto"/>
              <w:rPr>
                <w:b/>
                <w:bCs/>
                <w:sz w:val="20"/>
                <w:szCs w:val="20"/>
              </w:rPr>
            </w:pPr>
          </w:p>
        </w:tc>
        <w:tc>
          <w:tcPr>
            <w:tcW w:w="11562" w:type="dxa"/>
            <w:shd w:val="clear" w:color="auto" w:fill="auto"/>
          </w:tcPr>
          <w:p w14:paraId="4F60E7A3" w14:textId="77777777" w:rsidR="00FB727F" w:rsidRPr="00F16C1E" w:rsidRDefault="00FB727F" w:rsidP="000D31CB">
            <w:pPr>
              <w:spacing w:after="0" w:line="240" w:lineRule="auto"/>
              <w:ind w:left="567" w:right="567"/>
              <w:rPr>
                <w:i/>
                <w:sz w:val="20"/>
                <w:szCs w:val="20"/>
              </w:rPr>
            </w:pPr>
            <w:r w:rsidRPr="00F16C1E">
              <w:rPr>
                <w:b/>
                <w:bCs/>
                <w:i/>
                <w:iCs/>
                <w:sz w:val="20"/>
                <w:szCs w:val="20"/>
              </w:rPr>
              <w:t xml:space="preserve">Раздел 12. Анализаторы. Органы чувств </w:t>
            </w:r>
          </w:p>
        </w:tc>
        <w:tc>
          <w:tcPr>
            <w:tcW w:w="1417" w:type="dxa"/>
            <w:shd w:val="clear" w:color="auto" w:fill="auto"/>
          </w:tcPr>
          <w:p w14:paraId="53A32CA8" w14:textId="77777777" w:rsidR="00FB727F" w:rsidRPr="00F16C1E" w:rsidRDefault="00FB727F" w:rsidP="000D31CB">
            <w:pPr>
              <w:spacing w:after="0" w:line="240" w:lineRule="auto"/>
              <w:rPr>
                <w:b/>
                <w:bCs/>
                <w:iCs/>
                <w:sz w:val="20"/>
                <w:szCs w:val="20"/>
              </w:rPr>
            </w:pPr>
            <w:r w:rsidRPr="00F16C1E">
              <w:rPr>
                <w:b/>
                <w:bCs/>
                <w:iCs/>
                <w:sz w:val="20"/>
                <w:szCs w:val="20"/>
              </w:rPr>
              <w:t>5</w:t>
            </w:r>
          </w:p>
        </w:tc>
      </w:tr>
      <w:tr w:rsidR="00FB727F" w:rsidRPr="00F16C1E" w14:paraId="5AF4C2C7" w14:textId="77777777" w:rsidTr="000D31CB">
        <w:tc>
          <w:tcPr>
            <w:tcW w:w="1560" w:type="dxa"/>
            <w:shd w:val="clear" w:color="auto" w:fill="auto"/>
          </w:tcPr>
          <w:p w14:paraId="178F67BE" w14:textId="77777777" w:rsidR="00FB727F" w:rsidRPr="00F16C1E" w:rsidRDefault="00FB727F" w:rsidP="000D31CB">
            <w:pPr>
              <w:spacing w:after="0" w:line="240" w:lineRule="auto"/>
              <w:rPr>
                <w:b/>
                <w:bCs/>
                <w:sz w:val="20"/>
                <w:szCs w:val="20"/>
              </w:rPr>
            </w:pPr>
            <w:r w:rsidRPr="00F16C1E">
              <w:rPr>
                <w:b/>
                <w:bCs/>
                <w:sz w:val="20"/>
                <w:szCs w:val="20"/>
              </w:rPr>
              <w:t>51</w:t>
            </w:r>
          </w:p>
        </w:tc>
        <w:tc>
          <w:tcPr>
            <w:tcW w:w="11562" w:type="dxa"/>
            <w:shd w:val="clear" w:color="auto" w:fill="auto"/>
          </w:tcPr>
          <w:p w14:paraId="738B9746" w14:textId="77777777" w:rsidR="00FB727F" w:rsidRPr="00F16C1E" w:rsidRDefault="00FB727F" w:rsidP="000D31CB">
            <w:pPr>
              <w:spacing w:after="0" w:line="240" w:lineRule="auto"/>
              <w:ind w:right="567"/>
              <w:rPr>
                <w:b/>
                <w:bCs/>
                <w:i/>
                <w:iCs/>
                <w:sz w:val="20"/>
                <w:szCs w:val="20"/>
              </w:rPr>
            </w:pPr>
            <w:r w:rsidRPr="00F16C1E">
              <w:rPr>
                <w:sz w:val="20"/>
                <w:szCs w:val="20"/>
              </w:rPr>
              <w:t>Анализаторы и органы чувств</w:t>
            </w:r>
          </w:p>
        </w:tc>
        <w:tc>
          <w:tcPr>
            <w:tcW w:w="1417" w:type="dxa"/>
            <w:shd w:val="clear" w:color="auto" w:fill="auto"/>
          </w:tcPr>
          <w:p w14:paraId="4D373B8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A724A86" w14:textId="77777777" w:rsidTr="000D31CB">
        <w:tc>
          <w:tcPr>
            <w:tcW w:w="1560" w:type="dxa"/>
            <w:shd w:val="clear" w:color="auto" w:fill="auto"/>
          </w:tcPr>
          <w:p w14:paraId="7AE1205C" w14:textId="77777777" w:rsidR="00FB727F" w:rsidRPr="00F16C1E" w:rsidRDefault="00FB727F" w:rsidP="000D31CB">
            <w:pPr>
              <w:spacing w:after="0" w:line="240" w:lineRule="auto"/>
              <w:rPr>
                <w:b/>
                <w:bCs/>
                <w:sz w:val="20"/>
                <w:szCs w:val="20"/>
              </w:rPr>
            </w:pPr>
            <w:r w:rsidRPr="00F16C1E">
              <w:rPr>
                <w:b/>
                <w:bCs/>
                <w:sz w:val="20"/>
                <w:szCs w:val="20"/>
              </w:rPr>
              <w:t>52</w:t>
            </w:r>
          </w:p>
        </w:tc>
        <w:tc>
          <w:tcPr>
            <w:tcW w:w="11562" w:type="dxa"/>
            <w:shd w:val="clear" w:color="auto" w:fill="auto"/>
          </w:tcPr>
          <w:p w14:paraId="29A361FC" w14:textId="77777777" w:rsidR="00FB727F" w:rsidRPr="00F16C1E" w:rsidRDefault="00FB727F" w:rsidP="000D31CB">
            <w:pPr>
              <w:spacing w:after="0" w:line="240" w:lineRule="auto"/>
              <w:ind w:right="567"/>
              <w:rPr>
                <w:b/>
                <w:bCs/>
                <w:i/>
                <w:iCs/>
                <w:sz w:val="20"/>
                <w:szCs w:val="20"/>
              </w:rPr>
            </w:pPr>
            <w:r w:rsidRPr="00F16C1E">
              <w:rPr>
                <w:sz w:val="20"/>
                <w:szCs w:val="20"/>
              </w:rPr>
              <w:t>Зрительный анализатор.</w:t>
            </w:r>
          </w:p>
        </w:tc>
        <w:tc>
          <w:tcPr>
            <w:tcW w:w="1417" w:type="dxa"/>
            <w:shd w:val="clear" w:color="auto" w:fill="auto"/>
          </w:tcPr>
          <w:p w14:paraId="7BF2BE0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0E1CBC4" w14:textId="77777777" w:rsidTr="000D31CB">
        <w:tc>
          <w:tcPr>
            <w:tcW w:w="1560" w:type="dxa"/>
            <w:shd w:val="clear" w:color="auto" w:fill="auto"/>
          </w:tcPr>
          <w:p w14:paraId="7DA1C0EE" w14:textId="77777777" w:rsidR="00FB727F" w:rsidRPr="00F16C1E" w:rsidRDefault="00FB727F" w:rsidP="000D31CB">
            <w:pPr>
              <w:spacing w:after="0" w:line="240" w:lineRule="auto"/>
              <w:rPr>
                <w:b/>
                <w:bCs/>
                <w:sz w:val="20"/>
                <w:szCs w:val="20"/>
              </w:rPr>
            </w:pPr>
            <w:r w:rsidRPr="00F16C1E">
              <w:rPr>
                <w:b/>
                <w:bCs/>
                <w:sz w:val="20"/>
                <w:szCs w:val="20"/>
              </w:rPr>
              <w:t>53</w:t>
            </w:r>
          </w:p>
        </w:tc>
        <w:tc>
          <w:tcPr>
            <w:tcW w:w="11562" w:type="dxa"/>
            <w:shd w:val="clear" w:color="auto" w:fill="auto"/>
          </w:tcPr>
          <w:p w14:paraId="41736AE3" w14:textId="77777777" w:rsidR="00FB727F" w:rsidRPr="00F16C1E" w:rsidRDefault="00FB727F" w:rsidP="000D31CB">
            <w:pPr>
              <w:spacing w:after="0" w:line="240" w:lineRule="auto"/>
              <w:ind w:right="567"/>
              <w:rPr>
                <w:b/>
                <w:bCs/>
                <w:i/>
                <w:iCs/>
                <w:sz w:val="20"/>
                <w:szCs w:val="20"/>
              </w:rPr>
            </w:pPr>
            <w:r w:rsidRPr="00F16C1E">
              <w:rPr>
                <w:sz w:val="20"/>
                <w:szCs w:val="20"/>
              </w:rPr>
              <w:t>Гигиена зрения. Предупреждение глазных болезней, травм глаза.</w:t>
            </w:r>
          </w:p>
        </w:tc>
        <w:tc>
          <w:tcPr>
            <w:tcW w:w="1417" w:type="dxa"/>
            <w:shd w:val="clear" w:color="auto" w:fill="auto"/>
          </w:tcPr>
          <w:p w14:paraId="03D86D3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B1F5920" w14:textId="77777777" w:rsidTr="000D31CB">
        <w:tc>
          <w:tcPr>
            <w:tcW w:w="1560" w:type="dxa"/>
            <w:shd w:val="clear" w:color="auto" w:fill="auto"/>
          </w:tcPr>
          <w:p w14:paraId="1152E550" w14:textId="77777777" w:rsidR="00FB727F" w:rsidRPr="00F16C1E" w:rsidRDefault="00FB727F" w:rsidP="000D31CB">
            <w:pPr>
              <w:spacing w:after="0" w:line="240" w:lineRule="auto"/>
              <w:rPr>
                <w:b/>
                <w:bCs/>
                <w:sz w:val="20"/>
                <w:szCs w:val="20"/>
              </w:rPr>
            </w:pPr>
            <w:r w:rsidRPr="00F16C1E">
              <w:rPr>
                <w:b/>
                <w:bCs/>
                <w:sz w:val="20"/>
                <w:szCs w:val="20"/>
              </w:rPr>
              <w:t>54</w:t>
            </w:r>
          </w:p>
        </w:tc>
        <w:tc>
          <w:tcPr>
            <w:tcW w:w="11562" w:type="dxa"/>
            <w:shd w:val="clear" w:color="auto" w:fill="auto"/>
          </w:tcPr>
          <w:p w14:paraId="3433F000" w14:textId="77777777" w:rsidR="00FB727F" w:rsidRPr="00F16C1E" w:rsidRDefault="00FB727F" w:rsidP="000D31CB">
            <w:pPr>
              <w:spacing w:after="0" w:line="240" w:lineRule="auto"/>
              <w:ind w:right="567"/>
              <w:rPr>
                <w:b/>
                <w:bCs/>
                <w:i/>
                <w:iCs/>
                <w:sz w:val="20"/>
                <w:szCs w:val="20"/>
              </w:rPr>
            </w:pPr>
            <w:r w:rsidRPr="00F16C1E">
              <w:rPr>
                <w:sz w:val="20"/>
                <w:szCs w:val="20"/>
              </w:rPr>
              <w:t>Слуховой анализатор</w:t>
            </w:r>
          </w:p>
        </w:tc>
        <w:tc>
          <w:tcPr>
            <w:tcW w:w="1417" w:type="dxa"/>
            <w:shd w:val="clear" w:color="auto" w:fill="auto"/>
          </w:tcPr>
          <w:p w14:paraId="478B03D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B7B0C88" w14:textId="77777777" w:rsidTr="000D31CB">
        <w:tc>
          <w:tcPr>
            <w:tcW w:w="1560" w:type="dxa"/>
            <w:shd w:val="clear" w:color="auto" w:fill="auto"/>
          </w:tcPr>
          <w:p w14:paraId="3CAAEA6E" w14:textId="77777777" w:rsidR="00FB727F" w:rsidRPr="00F16C1E" w:rsidRDefault="00FB727F" w:rsidP="000D31CB">
            <w:pPr>
              <w:spacing w:after="0" w:line="240" w:lineRule="auto"/>
              <w:rPr>
                <w:b/>
                <w:bCs/>
                <w:sz w:val="20"/>
                <w:szCs w:val="20"/>
              </w:rPr>
            </w:pPr>
            <w:r w:rsidRPr="00F16C1E">
              <w:rPr>
                <w:b/>
                <w:bCs/>
                <w:sz w:val="20"/>
                <w:szCs w:val="20"/>
              </w:rPr>
              <w:t>55</w:t>
            </w:r>
          </w:p>
        </w:tc>
        <w:tc>
          <w:tcPr>
            <w:tcW w:w="11562" w:type="dxa"/>
            <w:shd w:val="clear" w:color="auto" w:fill="auto"/>
          </w:tcPr>
          <w:p w14:paraId="03F05495" w14:textId="77777777" w:rsidR="00FB727F" w:rsidRPr="00F16C1E" w:rsidRDefault="00FB727F" w:rsidP="000D31CB">
            <w:pPr>
              <w:spacing w:after="0" w:line="240" w:lineRule="auto"/>
              <w:ind w:right="567"/>
              <w:rPr>
                <w:sz w:val="20"/>
                <w:szCs w:val="20"/>
              </w:rPr>
            </w:pPr>
            <w:r w:rsidRPr="00F16C1E">
              <w:rPr>
                <w:sz w:val="20"/>
                <w:szCs w:val="20"/>
              </w:rPr>
              <w:t>Органы равновесия, кожно-мышечной чувствительности, обоняния и вкуса и их анализаторы.</w:t>
            </w:r>
          </w:p>
        </w:tc>
        <w:tc>
          <w:tcPr>
            <w:tcW w:w="1417" w:type="dxa"/>
            <w:shd w:val="clear" w:color="auto" w:fill="auto"/>
          </w:tcPr>
          <w:p w14:paraId="35E98AB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2A6E4A0" w14:textId="77777777" w:rsidTr="000D31CB">
        <w:tc>
          <w:tcPr>
            <w:tcW w:w="1560" w:type="dxa"/>
            <w:shd w:val="clear" w:color="auto" w:fill="auto"/>
          </w:tcPr>
          <w:p w14:paraId="1A9CA1E3" w14:textId="77777777" w:rsidR="00FB727F" w:rsidRPr="00F16C1E" w:rsidRDefault="00FB727F" w:rsidP="000D31CB">
            <w:pPr>
              <w:spacing w:after="0" w:line="240" w:lineRule="auto"/>
              <w:rPr>
                <w:b/>
                <w:bCs/>
                <w:sz w:val="20"/>
                <w:szCs w:val="20"/>
              </w:rPr>
            </w:pPr>
          </w:p>
        </w:tc>
        <w:tc>
          <w:tcPr>
            <w:tcW w:w="11562" w:type="dxa"/>
            <w:shd w:val="clear" w:color="auto" w:fill="auto"/>
          </w:tcPr>
          <w:p w14:paraId="05FB4B33"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13. Высшая нервная деятельность. Поведение. Психика </w:t>
            </w:r>
          </w:p>
        </w:tc>
        <w:tc>
          <w:tcPr>
            <w:tcW w:w="1417" w:type="dxa"/>
            <w:shd w:val="clear" w:color="auto" w:fill="auto"/>
          </w:tcPr>
          <w:p w14:paraId="14808CD1" w14:textId="77777777" w:rsidR="00FB727F" w:rsidRPr="00F16C1E" w:rsidRDefault="00FB727F" w:rsidP="000D31CB">
            <w:pPr>
              <w:spacing w:after="0" w:line="240" w:lineRule="auto"/>
              <w:rPr>
                <w:b/>
                <w:bCs/>
                <w:iCs/>
                <w:sz w:val="20"/>
                <w:szCs w:val="20"/>
              </w:rPr>
            </w:pPr>
            <w:r w:rsidRPr="00F16C1E">
              <w:rPr>
                <w:b/>
                <w:bCs/>
                <w:iCs/>
                <w:sz w:val="20"/>
                <w:szCs w:val="20"/>
              </w:rPr>
              <w:t>5</w:t>
            </w:r>
          </w:p>
        </w:tc>
      </w:tr>
      <w:tr w:rsidR="00FB727F" w:rsidRPr="00F16C1E" w14:paraId="34A6F1BB" w14:textId="77777777" w:rsidTr="000D31CB">
        <w:tc>
          <w:tcPr>
            <w:tcW w:w="1560" w:type="dxa"/>
            <w:shd w:val="clear" w:color="auto" w:fill="auto"/>
          </w:tcPr>
          <w:p w14:paraId="779D9887" w14:textId="77777777" w:rsidR="00FB727F" w:rsidRPr="00F16C1E" w:rsidRDefault="00FB727F" w:rsidP="000D31CB">
            <w:pPr>
              <w:spacing w:after="0" w:line="240" w:lineRule="auto"/>
              <w:rPr>
                <w:b/>
                <w:bCs/>
                <w:sz w:val="20"/>
                <w:szCs w:val="20"/>
              </w:rPr>
            </w:pPr>
            <w:r w:rsidRPr="00F16C1E">
              <w:rPr>
                <w:b/>
                <w:bCs/>
                <w:sz w:val="20"/>
                <w:szCs w:val="20"/>
              </w:rPr>
              <w:t>56</w:t>
            </w:r>
          </w:p>
        </w:tc>
        <w:tc>
          <w:tcPr>
            <w:tcW w:w="11562" w:type="dxa"/>
            <w:shd w:val="clear" w:color="auto" w:fill="auto"/>
          </w:tcPr>
          <w:p w14:paraId="73F15B0A" w14:textId="77777777" w:rsidR="00FB727F" w:rsidRPr="00F16C1E" w:rsidRDefault="00FB727F" w:rsidP="000D31CB">
            <w:pPr>
              <w:spacing w:after="0" w:line="240" w:lineRule="auto"/>
              <w:ind w:right="567"/>
              <w:rPr>
                <w:sz w:val="20"/>
                <w:szCs w:val="20"/>
              </w:rPr>
            </w:pPr>
            <w:r w:rsidRPr="00F16C1E">
              <w:rPr>
                <w:sz w:val="20"/>
                <w:szCs w:val="20"/>
              </w:rPr>
              <w:t>Вклад отечественных учёных в разработку учения о высшей нервной деятельности</w:t>
            </w:r>
          </w:p>
        </w:tc>
        <w:tc>
          <w:tcPr>
            <w:tcW w:w="1417" w:type="dxa"/>
            <w:shd w:val="clear" w:color="auto" w:fill="auto"/>
          </w:tcPr>
          <w:p w14:paraId="0D3E9356"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B37DEE0" w14:textId="77777777" w:rsidTr="000D31CB">
        <w:tc>
          <w:tcPr>
            <w:tcW w:w="1560" w:type="dxa"/>
            <w:shd w:val="clear" w:color="auto" w:fill="auto"/>
          </w:tcPr>
          <w:p w14:paraId="03946236" w14:textId="77777777" w:rsidR="00FB727F" w:rsidRPr="00F16C1E" w:rsidRDefault="00FB727F" w:rsidP="000D31CB">
            <w:pPr>
              <w:spacing w:after="0" w:line="240" w:lineRule="auto"/>
              <w:rPr>
                <w:b/>
                <w:bCs/>
                <w:sz w:val="20"/>
                <w:szCs w:val="20"/>
              </w:rPr>
            </w:pPr>
            <w:r w:rsidRPr="00F16C1E">
              <w:rPr>
                <w:b/>
                <w:bCs/>
                <w:sz w:val="20"/>
                <w:szCs w:val="20"/>
              </w:rPr>
              <w:t>57</w:t>
            </w:r>
          </w:p>
        </w:tc>
        <w:tc>
          <w:tcPr>
            <w:tcW w:w="11562" w:type="dxa"/>
            <w:shd w:val="clear" w:color="auto" w:fill="auto"/>
          </w:tcPr>
          <w:p w14:paraId="6E886BD5" w14:textId="77777777" w:rsidR="00FB727F" w:rsidRPr="00F16C1E" w:rsidRDefault="00FB727F" w:rsidP="000D31CB">
            <w:pPr>
              <w:spacing w:after="0" w:line="240" w:lineRule="auto"/>
              <w:ind w:right="567"/>
              <w:rPr>
                <w:sz w:val="20"/>
                <w:szCs w:val="20"/>
              </w:rPr>
            </w:pPr>
            <w:r w:rsidRPr="00F16C1E">
              <w:rPr>
                <w:sz w:val="20"/>
                <w:szCs w:val="20"/>
              </w:rPr>
              <w:t>Врожденные и приобретенные программы поведения.</w:t>
            </w:r>
          </w:p>
        </w:tc>
        <w:tc>
          <w:tcPr>
            <w:tcW w:w="1417" w:type="dxa"/>
            <w:shd w:val="clear" w:color="auto" w:fill="auto"/>
          </w:tcPr>
          <w:p w14:paraId="029DCFC1"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0C35BD1" w14:textId="77777777" w:rsidTr="000D31CB">
        <w:tc>
          <w:tcPr>
            <w:tcW w:w="1560" w:type="dxa"/>
            <w:shd w:val="clear" w:color="auto" w:fill="auto"/>
          </w:tcPr>
          <w:p w14:paraId="296E2752" w14:textId="77777777" w:rsidR="00FB727F" w:rsidRPr="00F16C1E" w:rsidRDefault="00FB727F" w:rsidP="000D31CB">
            <w:pPr>
              <w:spacing w:after="0" w:line="240" w:lineRule="auto"/>
              <w:rPr>
                <w:b/>
                <w:bCs/>
                <w:sz w:val="20"/>
                <w:szCs w:val="20"/>
              </w:rPr>
            </w:pPr>
            <w:r w:rsidRPr="00F16C1E">
              <w:rPr>
                <w:b/>
                <w:bCs/>
                <w:sz w:val="20"/>
                <w:szCs w:val="20"/>
              </w:rPr>
              <w:t>58</w:t>
            </w:r>
          </w:p>
        </w:tc>
        <w:tc>
          <w:tcPr>
            <w:tcW w:w="11562" w:type="dxa"/>
            <w:shd w:val="clear" w:color="auto" w:fill="auto"/>
          </w:tcPr>
          <w:p w14:paraId="01E74D95" w14:textId="77777777" w:rsidR="00FB727F" w:rsidRPr="00F16C1E" w:rsidRDefault="00FB727F" w:rsidP="000D31CB">
            <w:pPr>
              <w:spacing w:after="0" w:line="240" w:lineRule="auto"/>
              <w:ind w:right="567"/>
              <w:rPr>
                <w:sz w:val="20"/>
                <w:szCs w:val="20"/>
              </w:rPr>
            </w:pPr>
            <w:r w:rsidRPr="00F16C1E">
              <w:rPr>
                <w:sz w:val="20"/>
                <w:szCs w:val="20"/>
              </w:rPr>
              <w:t>Сон и сновидения</w:t>
            </w:r>
          </w:p>
        </w:tc>
        <w:tc>
          <w:tcPr>
            <w:tcW w:w="1417" w:type="dxa"/>
            <w:shd w:val="clear" w:color="auto" w:fill="auto"/>
          </w:tcPr>
          <w:p w14:paraId="219809F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A53320F" w14:textId="77777777" w:rsidTr="000D31CB">
        <w:tc>
          <w:tcPr>
            <w:tcW w:w="1560" w:type="dxa"/>
            <w:shd w:val="clear" w:color="auto" w:fill="auto"/>
          </w:tcPr>
          <w:p w14:paraId="41A640E9" w14:textId="77777777" w:rsidR="00FB727F" w:rsidRPr="00F16C1E" w:rsidRDefault="00FB727F" w:rsidP="000D31CB">
            <w:pPr>
              <w:spacing w:after="0" w:line="240" w:lineRule="auto"/>
              <w:rPr>
                <w:b/>
                <w:bCs/>
                <w:sz w:val="20"/>
                <w:szCs w:val="20"/>
              </w:rPr>
            </w:pPr>
            <w:r w:rsidRPr="00F16C1E">
              <w:rPr>
                <w:b/>
                <w:bCs/>
                <w:sz w:val="20"/>
                <w:szCs w:val="20"/>
              </w:rPr>
              <w:lastRenderedPageBreak/>
              <w:t>59</w:t>
            </w:r>
          </w:p>
        </w:tc>
        <w:tc>
          <w:tcPr>
            <w:tcW w:w="11562" w:type="dxa"/>
            <w:shd w:val="clear" w:color="auto" w:fill="auto"/>
          </w:tcPr>
          <w:p w14:paraId="2214F846" w14:textId="77777777" w:rsidR="00FB727F" w:rsidRPr="00F16C1E" w:rsidRDefault="00FB727F" w:rsidP="000D31CB">
            <w:pPr>
              <w:spacing w:after="0" w:line="240" w:lineRule="auto"/>
              <w:ind w:right="567"/>
              <w:rPr>
                <w:sz w:val="20"/>
                <w:szCs w:val="20"/>
              </w:rPr>
            </w:pPr>
            <w:r w:rsidRPr="00F16C1E">
              <w:rPr>
                <w:sz w:val="20"/>
                <w:szCs w:val="20"/>
              </w:rPr>
              <w:t>Особенности высшей нервной деятельности человека: речь и сознание, трудовая деятельность.</w:t>
            </w:r>
          </w:p>
        </w:tc>
        <w:tc>
          <w:tcPr>
            <w:tcW w:w="1417" w:type="dxa"/>
            <w:shd w:val="clear" w:color="auto" w:fill="auto"/>
          </w:tcPr>
          <w:p w14:paraId="19854FC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9BADF2D" w14:textId="77777777" w:rsidTr="000D31CB">
        <w:tc>
          <w:tcPr>
            <w:tcW w:w="1560" w:type="dxa"/>
            <w:shd w:val="clear" w:color="auto" w:fill="auto"/>
          </w:tcPr>
          <w:p w14:paraId="54B420F8" w14:textId="77777777" w:rsidR="00FB727F" w:rsidRPr="00F16C1E" w:rsidRDefault="00FB727F" w:rsidP="000D31CB">
            <w:pPr>
              <w:spacing w:after="0" w:line="240" w:lineRule="auto"/>
              <w:rPr>
                <w:b/>
                <w:bCs/>
                <w:sz w:val="20"/>
                <w:szCs w:val="20"/>
              </w:rPr>
            </w:pPr>
            <w:r w:rsidRPr="00F16C1E">
              <w:rPr>
                <w:b/>
                <w:bCs/>
                <w:sz w:val="20"/>
                <w:szCs w:val="20"/>
              </w:rPr>
              <w:t>60</w:t>
            </w:r>
          </w:p>
        </w:tc>
        <w:tc>
          <w:tcPr>
            <w:tcW w:w="11562" w:type="dxa"/>
            <w:shd w:val="clear" w:color="auto" w:fill="auto"/>
          </w:tcPr>
          <w:p w14:paraId="1D61BACA" w14:textId="77777777" w:rsidR="00FB727F" w:rsidRPr="00F16C1E" w:rsidRDefault="00FB727F" w:rsidP="000D31CB">
            <w:pPr>
              <w:spacing w:after="0" w:line="240" w:lineRule="auto"/>
              <w:ind w:right="567"/>
              <w:rPr>
                <w:sz w:val="20"/>
                <w:szCs w:val="20"/>
              </w:rPr>
            </w:pPr>
            <w:r w:rsidRPr="00F16C1E">
              <w:rPr>
                <w:sz w:val="20"/>
                <w:szCs w:val="20"/>
              </w:rPr>
              <w:t>Воля, эмоции, внимание.</w:t>
            </w:r>
          </w:p>
        </w:tc>
        <w:tc>
          <w:tcPr>
            <w:tcW w:w="1417" w:type="dxa"/>
            <w:shd w:val="clear" w:color="auto" w:fill="auto"/>
          </w:tcPr>
          <w:p w14:paraId="4947920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27229B2" w14:textId="77777777" w:rsidTr="000D31CB">
        <w:tc>
          <w:tcPr>
            <w:tcW w:w="1560" w:type="dxa"/>
            <w:shd w:val="clear" w:color="auto" w:fill="auto"/>
          </w:tcPr>
          <w:p w14:paraId="7110B51C" w14:textId="77777777" w:rsidR="00FB727F" w:rsidRPr="00F16C1E" w:rsidRDefault="00FB727F" w:rsidP="000D31CB">
            <w:pPr>
              <w:spacing w:after="0" w:line="240" w:lineRule="auto"/>
              <w:rPr>
                <w:b/>
                <w:bCs/>
                <w:sz w:val="20"/>
                <w:szCs w:val="20"/>
              </w:rPr>
            </w:pPr>
          </w:p>
        </w:tc>
        <w:tc>
          <w:tcPr>
            <w:tcW w:w="11562" w:type="dxa"/>
            <w:shd w:val="clear" w:color="auto" w:fill="auto"/>
          </w:tcPr>
          <w:p w14:paraId="2900E55D"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14. Железы внутренней секреции (эндокринная система) </w:t>
            </w:r>
          </w:p>
        </w:tc>
        <w:tc>
          <w:tcPr>
            <w:tcW w:w="1417" w:type="dxa"/>
            <w:shd w:val="clear" w:color="auto" w:fill="auto"/>
          </w:tcPr>
          <w:p w14:paraId="226BF3BC" w14:textId="77777777" w:rsidR="00FB727F" w:rsidRPr="00F16C1E" w:rsidRDefault="00FB727F" w:rsidP="000D31CB">
            <w:pPr>
              <w:spacing w:after="0" w:line="240" w:lineRule="auto"/>
              <w:rPr>
                <w:b/>
                <w:bCs/>
                <w:iCs/>
                <w:sz w:val="20"/>
                <w:szCs w:val="20"/>
              </w:rPr>
            </w:pPr>
            <w:r w:rsidRPr="00F16C1E">
              <w:rPr>
                <w:b/>
                <w:bCs/>
                <w:iCs/>
                <w:sz w:val="20"/>
                <w:szCs w:val="20"/>
              </w:rPr>
              <w:t>2</w:t>
            </w:r>
          </w:p>
        </w:tc>
      </w:tr>
      <w:tr w:rsidR="00FB727F" w:rsidRPr="00F16C1E" w14:paraId="7B606FBC" w14:textId="77777777" w:rsidTr="000D31CB">
        <w:tc>
          <w:tcPr>
            <w:tcW w:w="1560" w:type="dxa"/>
            <w:shd w:val="clear" w:color="auto" w:fill="auto"/>
          </w:tcPr>
          <w:p w14:paraId="10B66690" w14:textId="77777777" w:rsidR="00FB727F" w:rsidRPr="00F16C1E" w:rsidRDefault="00FB727F" w:rsidP="000D31CB">
            <w:pPr>
              <w:spacing w:after="0" w:line="240" w:lineRule="auto"/>
              <w:rPr>
                <w:b/>
                <w:bCs/>
                <w:sz w:val="20"/>
                <w:szCs w:val="20"/>
              </w:rPr>
            </w:pPr>
            <w:r w:rsidRPr="00F16C1E">
              <w:rPr>
                <w:b/>
                <w:bCs/>
                <w:sz w:val="20"/>
                <w:szCs w:val="20"/>
              </w:rPr>
              <w:t>61</w:t>
            </w:r>
          </w:p>
        </w:tc>
        <w:tc>
          <w:tcPr>
            <w:tcW w:w="11562" w:type="dxa"/>
            <w:shd w:val="clear" w:color="auto" w:fill="auto"/>
          </w:tcPr>
          <w:p w14:paraId="40894E12" w14:textId="77777777" w:rsidR="00FB727F" w:rsidRPr="00F16C1E" w:rsidRDefault="00FB727F" w:rsidP="000D31CB">
            <w:pPr>
              <w:spacing w:after="0" w:line="240" w:lineRule="auto"/>
              <w:rPr>
                <w:sz w:val="20"/>
                <w:szCs w:val="20"/>
              </w:rPr>
            </w:pPr>
            <w:r w:rsidRPr="00F16C1E">
              <w:rPr>
                <w:sz w:val="20"/>
                <w:szCs w:val="20"/>
              </w:rPr>
              <w:t>Роль эндокринной регуляции</w:t>
            </w:r>
          </w:p>
        </w:tc>
        <w:tc>
          <w:tcPr>
            <w:tcW w:w="1417" w:type="dxa"/>
            <w:shd w:val="clear" w:color="auto" w:fill="auto"/>
          </w:tcPr>
          <w:p w14:paraId="6E84E55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8684383" w14:textId="77777777" w:rsidTr="000D31CB">
        <w:tc>
          <w:tcPr>
            <w:tcW w:w="1560" w:type="dxa"/>
            <w:shd w:val="clear" w:color="auto" w:fill="auto"/>
          </w:tcPr>
          <w:p w14:paraId="3DAB73D0" w14:textId="77777777" w:rsidR="00FB727F" w:rsidRPr="00F16C1E" w:rsidRDefault="00FB727F" w:rsidP="000D31CB">
            <w:pPr>
              <w:spacing w:after="0" w:line="240" w:lineRule="auto"/>
              <w:rPr>
                <w:b/>
                <w:bCs/>
                <w:sz w:val="20"/>
                <w:szCs w:val="20"/>
              </w:rPr>
            </w:pPr>
            <w:r w:rsidRPr="00F16C1E">
              <w:rPr>
                <w:b/>
                <w:bCs/>
                <w:sz w:val="20"/>
                <w:szCs w:val="20"/>
              </w:rPr>
              <w:t>62</w:t>
            </w:r>
          </w:p>
        </w:tc>
        <w:tc>
          <w:tcPr>
            <w:tcW w:w="11562" w:type="dxa"/>
            <w:shd w:val="clear" w:color="auto" w:fill="auto"/>
          </w:tcPr>
          <w:p w14:paraId="7586B76B" w14:textId="77777777" w:rsidR="00FB727F" w:rsidRPr="00F16C1E" w:rsidRDefault="00FB727F" w:rsidP="000D31CB">
            <w:pPr>
              <w:spacing w:after="0" w:line="240" w:lineRule="auto"/>
              <w:rPr>
                <w:sz w:val="20"/>
                <w:szCs w:val="20"/>
              </w:rPr>
            </w:pPr>
            <w:r w:rsidRPr="00F16C1E">
              <w:rPr>
                <w:sz w:val="20"/>
                <w:szCs w:val="20"/>
              </w:rPr>
              <w:t>Функции желез внутренней секреции</w:t>
            </w:r>
          </w:p>
        </w:tc>
        <w:tc>
          <w:tcPr>
            <w:tcW w:w="1417" w:type="dxa"/>
            <w:shd w:val="clear" w:color="auto" w:fill="auto"/>
          </w:tcPr>
          <w:p w14:paraId="4C37814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02331CB" w14:textId="77777777" w:rsidTr="000D31CB">
        <w:tc>
          <w:tcPr>
            <w:tcW w:w="1560" w:type="dxa"/>
            <w:shd w:val="clear" w:color="auto" w:fill="auto"/>
          </w:tcPr>
          <w:p w14:paraId="22F2B895" w14:textId="77777777" w:rsidR="00FB727F" w:rsidRPr="00F16C1E" w:rsidRDefault="00FB727F" w:rsidP="000D31CB">
            <w:pPr>
              <w:spacing w:after="0" w:line="240" w:lineRule="auto"/>
              <w:rPr>
                <w:b/>
                <w:bCs/>
                <w:sz w:val="20"/>
                <w:szCs w:val="20"/>
              </w:rPr>
            </w:pPr>
          </w:p>
        </w:tc>
        <w:tc>
          <w:tcPr>
            <w:tcW w:w="11562" w:type="dxa"/>
            <w:shd w:val="clear" w:color="auto" w:fill="auto"/>
          </w:tcPr>
          <w:p w14:paraId="549FE440"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15. Индивидуальное развитие организма </w:t>
            </w:r>
          </w:p>
        </w:tc>
        <w:tc>
          <w:tcPr>
            <w:tcW w:w="1417" w:type="dxa"/>
            <w:shd w:val="clear" w:color="auto" w:fill="auto"/>
          </w:tcPr>
          <w:p w14:paraId="150446F7" w14:textId="77777777" w:rsidR="00FB727F" w:rsidRPr="00F16C1E" w:rsidRDefault="00FB727F" w:rsidP="000D31CB">
            <w:pPr>
              <w:spacing w:after="0" w:line="240" w:lineRule="auto"/>
              <w:rPr>
                <w:b/>
                <w:bCs/>
                <w:iCs/>
                <w:sz w:val="20"/>
                <w:szCs w:val="20"/>
              </w:rPr>
            </w:pPr>
            <w:r w:rsidRPr="00F16C1E">
              <w:rPr>
                <w:b/>
                <w:bCs/>
                <w:iCs/>
                <w:sz w:val="20"/>
                <w:szCs w:val="20"/>
              </w:rPr>
              <w:t>5</w:t>
            </w:r>
          </w:p>
        </w:tc>
      </w:tr>
      <w:tr w:rsidR="00FB727F" w:rsidRPr="00F16C1E" w14:paraId="53AB57F5" w14:textId="77777777" w:rsidTr="000D31CB">
        <w:tc>
          <w:tcPr>
            <w:tcW w:w="1560" w:type="dxa"/>
            <w:shd w:val="clear" w:color="auto" w:fill="auto"/>
          </w:tcPr>
          <w:p w14:paraId="413A1E33" w14:textId="77777777" w:rsidR="00FB727F" w:rsidRPr="00F16C1E" w:rsidRDefault="00FB727F" w:rsidP="000D31CB">
            <w:pPr>
              <w:spacing w:after="0" w:line="240" w:lineRule="auto"/>
              <w:rPr>
                <w:b/>
                <w:bCs/>
                <w:sz w:val="20"/>
                <w:szCs w:val="20"/>
              </w:rPr>
            </w:pPr>
            <w:r w:rsidRPr="00F16C1E">
              <w:rPr>
                <w:b/>
                <w:bCs/>
                <w:sz w:val="20"/>
                <w:szCs w:val="20"/>
              </w:rPr>
              <w:t>63</w:t>
            </w:r>
          </w:p>
        </w:tc>
        <w:tc>
          <w:tcPr>
            <w:tcW w:w="11562" w:type="dxa"/>
            <w:shd w:val="clear" w:color="auto" w:fill="auto"/>
          </w:tcPr>
          <w:p w14:paraId="6DA5621E" w14:textId="77777777" w:rsidR="00FB727F" w:rsidRPr="00F16C1E" w:rsidRDefault="00FB727F" w:rsidP="000D31CB">
            <w:pPr>
              <w:spacing w:after="0" w:line="240" w:lineRule="auto"/>
              <w:ind w:right="567"/>
              <w:rPr>
                <w:sz w:val="20"/>
                <w:szCs w:val="20"/>
              </w:rPr>
            </w:pPr>
            <w:r w:rsidRPr="00F16C1E">
              <w:rPr>
                <w:sz w:val="20"/>
                <w:szCs w:val="20"/>
              </w:rPr>
              <w:t>Жизненные циклы организмов</w:t>
            </w:r>
          </w:p>
        </w:tc>
        <w:tc>
          <w:tcPr>
            <w:tcW w:w="1417" w:type="dxa"/>
            <w:shd w:val="clear" w:color="auto" w:fill="auto"/>
          </w:tcPr>
          <w:p w14:paraId="7CB1FFB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63FC0CF" w14:textId="77777777" w:rsidTr="000D31CB">
        <w:tc>
          <w:tcPr>
            <w:tcW w:w="1560" w:type="dxa"/>
            <w:shd w:val="clear" w:color="auto" w:fill="auto"/>
          </w:tcPr>
          <w:p w14:paraId="6F5A3B6D" w14:textId="77777777" w:rsidR="00FB727F" w:rsidRPr="00F16C1E" w:rsidRDefault="00FB727F" w:rsidP="000D31CB">
            <w:pPr>
              <w:spacing w:after="0" w:line="240" w:lineRule="auto"/>
              <w:rPr>
                <w:b/>
                <w:bCs/>
                <w:sz w:val="20"/>
                <w:szCs w:val="20"/>
              </w:rPr>
            </w:pPr>
            <w:r w:rsidRPr="00F16C1E">
              <w:rPr>
                <w:b/>
                <w:bCs/>
                <w:sz w:val="20"/>
                <w:szCs w:val="20"/>
              </w:rPr>
              <w:t>64</w:t>
            </w:r>
          </w:p>
        </w:tc>
        <w:tc>
          <w:tcPr>
            <w:tcW w:w="11562" w:type="dxa"/>
            <w:shd w:val="clear" w:color="auto" w:fill="auto"/>
          </w:tcPr>
          <w:p w14:paraId="73A6B43D" w14:textId="77777777" w:rsidR="00FB727F" w:rsidRPr="00F16C1E" w:rsidRDefault="00FB727F" w:rsidP="000D31CB">
            <w:pPr>
              <w:spacing w:after="0" w:line="240" w:lineRule="auto"/>
              <w:ind w:right="567"/>
              <w:rPr>
                <w:sz w:val="20"/>
                <w:szCs w:val="20"/>
              </w:rPr>
            </w:pPr>
            <w:r w:rsidRPr="00F16C1E">
              <w:rPr>
                <w:sz w:val="20"/>
                <w:szCs w:val="20"/>
              </w:rPr>
              <w:t>Развитие зародыша и плода. Беременность и роды.</w:t>
            </w:r>
          </w:p>
        </w:tc>
        <w:tc>
          <w:tcPr>
            <w:tcW w:w="1417" w:type="dxa"/>
            <w:shd w:val="clear" w:color="auto" w:fill="auto"/>
          </w:tcPr>
          <w:p w14:paraId="5D5D7AE0"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8074B4F" w14:textId="77777777" w:rsidTr="000D31CB">
        <w:tc>
          <w:tcPr>
            <w:tcW w:w="1560" w:type="dxa"/>
            <w:shd w:val="clear" w:color="auto" w:fill="auto"/>
          </w:tcPr>
          <w:p w14:paraId="36D4B272" w14:textId="77777777" w:rsidR="00FB727F" w:rsidRPr="00F16C1E" w:rsidRDefault="00FB727F" w:rsidP="000D31CB">
            <w:pPr>
              <w:spacing w:after="0" w:line="240" w:lineRule="auto"/>
              <w:rPr>
                <w:b/>
                <w:bCs/>
                <w:sz w:val="20"/>
                <w:szCs w:val="20"/>
              </w:rPr>
            </w:pPr>
            <w:r w:rsidRPr="00F16C1E">
              <w:rPr>
                <w:b/>
                <w:bCs/>
                <w:sz w:val="20"/>
                <w:szCs w:val="20"/>
              </w:rPr>
              <w:t>65</w:t>
            </w:r>
          </w:p>
        </w:tc>
        <w:tc>
          <w:tcPr>
            <w:tcW w:w="11562" w:type="dxa"/>
            <w:shd w:val="clear" w:color="auto" w:fill="auto"/>
          </w:tcPr>
          <w:p w14:paraId="18CE92D0" w14:textId="77777777" w:rsidR="00FB727F" w:rsidRPr="00F16C1E" w:rsidRDefault="00FB727F" w:rsidP="000D31CB">
            <w:pPr>
              <w:spacing w:after="0" w:line="240" w:lineRule="auto"/>
              <w:ind w:right="567"/>
              <w:rPr>
                <w:sz w:val="20"/>
                <w:szCs w:val="20"/>
              </w:rPr>
            </w:pPr>
            <w:r w:rsidRPr="00F16C1E">
              <w:rPr>
                <w:sz w:val="20"/>
                <w:szCs w:val="20"/>
              </w:rPr>
              <w:t>Наследственные и врождённые заболевания. Заболевания, передающиеся половым путём</w:t>
            </w:r>
          </w:p>
        </w:tc>
        <w:tc>
          <w:tcPr>
            <w:tcW w:w="1417" w:type="dxa"/>
            <w:shd w:val="clear" w:color="auto" w:fill="auto"/>
          </w:tcPr>
          <w:p w14:paraId="47E2EF6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654222F" w14:textId="77777777" w:rsidTr="000D31CB">
        <w:tc>
          <w:tcPr>
            <w:tcW w:w="1560" w:type="dxa"/>
            <w:shd w:val="clear" w:color="auto" w:fill="auto"/>
          </w:tcPr>
          <w:p w14:paraId="7AE1106E" w14:textId="77777777" w:rsidR="00FB727F" w:rsidRPr="00F16C1E" w:rsidRDefault="00FB727F" w:rsidP="000D31CB">
            <w:pPr>
              <w:spacing w:after="0" w:line="240" w:lineRule="auto"/>
              <w:rPr>
                <w:b/>
                <w:bCs/>
                <w:sz w:val="20"/>
                <w:szCs w:val="20"/>
              </w:rPr>
            </w:pPr>
            <w:r w:rsidRPr="00F16C1E">
              <w:rPr>
                <w:b/>
                <w:bCs/>
                <w:sz w:val="20"/>
                <w:szCs w:val="20"/>
              </w:rPr>
              <w:t>66</w:t>
            </w:r>
          </w:p>
        </w:tc>
        <w:tc>
          <w:tcPr>
            <w:tcW w:w="11562" w:type="dxa"/>
            <w:shd w:val="clear" w:color="auto" w:fill="auto"/>
          </w:tcPr>
          <w:p w14:paraId="27403A08" w14:textId="77777777" w:rsidR="00FB727F" w:rsidRPr="00F16C1E" w:rsidRDefault="00FB727F" w:rsidP="000D31CB">
            <w:pPr>
              <w:spacing w:after="0" w:line="240" w:lineRule="auto"/>
              <w:ind w:right="567"/>
              <w:rPr>
                <w:sz w:val="20"/>
                <w:szCs w:val="20"/>
              </w:rPr>
            </w:pPr>
            <w:r w:rsidRPr="00F16C1E">
              <w:rPr>
                <w:sz w:val="20"/>
                <w:szCs w:val="20"/>
              </w:rPr>
              <w:t>Развитие ребёнка после рождения. Становление личности.</w:t>
            </w:r>
          </w:p>
        </w:tc>
        <w:tc>
          <w:tcPr>
            <w:tcW w:w="1417" w:type="dxa"/>
            <w:shd w:val="clear" w:color="auto" w:fill="auto"/>
          </w:tcPr>
          <w:p w14:paraId="65FF184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79735E0" w14:textId="77777777" w:rsidTr="000D31CB">
        <w:tc>
          <w:tcPr>
            <w:tcW w:w="1560" w:type="dxa"/>
            <w:shd w:val="clear" w:color="auto" w:fill="auto"/>
          </w:tcPr>
          <w:p w14:paraId="64B0213D" w14:textId="77777777" w:rsidR="00FB727F" w:rsidRPr="00F16C1E" w:rsidRDefault="00FB727F" w:rsidP="000D31CB">
            <w:pPr>
              <w:spacing w:after="0" w:line="240" w:lineRule="auto"/>
              <w:rPr>
                <w:b/>
                <w:bCs/>
                <w:sz w:val="20"/>
                <w:szCs w:val="20"/>
              </w:rPr>
            </w:pPr>
            <w:r w:rsidRPr="00F16C1E">
              <w:rPr>
                <w:b/>
                <w:bCs/>
                <w:sz w:val="20"/>
                <w:szCs w:val="20"/>
              </w:rPr>
              <w:t>67</w:t>
            </w:r>
          </w:p>
        </w:tc>
        <w:tc>
          <w:tcPr>
            <w:tcW w:w="11562" w:type="dxa"/>
            <w:shd w:val="clear" w:color="auto" w:fill="auto"/>
          </w:tcPr>
          <w:p w14:paraId="53F81BE4" w14:textId="77777777" w:rsidR="00FB727F" w:rsidRPr="00F16C1E" w:rsidRDefault="00FB727F" w:rsidP="000D31CB">
            <w:pPr>
              <w:spacing w:after="0" w:line="240" w:lineRule="auto"/>
              <w:ind w:right="567"/>
              <w:rPr>
                <w:sz w:val="20"/>
                <w:szCs w:val="20"/>
              </w:rPr>
            </w:pPr>
            <w:r w:rsidRPr="00F16C1E">
              <w:rPr>
                <w:sz w:val="20"/>
                <w:szCs w:val="20"/>
              </w:rPr>
              <w:t>Интересы, склонности, способности. Выбор жизненного пути.</w:t>
            </w:r>
          </w:p>
        </w:tc>
        <w:tc>
          <w:tcPr>
            <w:tcW w:w="1417" w:type="dxa"/>
            <w:shd w:val="clear" w:color="auto" w:fill="auto"/>
          </w:tcPr>
          <w:p w14:paraId="7052E7E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2900F0D" w14:textId="77777777" w:rsidTr="000D31CB">
        <w:tc>
          <w:tcPr>
            <w:tcW w:w="1560" w:type="dxa"/>
            <w:shd w:val="clear" w:color="auto" w:fill="auto"/>
          </w:tcPr>
          <w:p w14:paraId="3EFAAB9D" w14:textId="77777777" w:rsidR="00FB727F" w:rsidRPr="00F16C1E" w:rsidRDefault="00FB727F" w:rsidP="000D31CB">
            <w:pPr>
              <w:spacing w:after="0" w:line="240" w:lineRule="auto"/>
              <w:rPr>
                <w:b/>
                <w:bCs/>
                <w:sz w:val="20"/>
                <w:szCs w:val="20"/>
              </w:rPr>
            </w:pPr>
            <w:r w:rsidRPr="00F16C1E">
              <w:rPr>
                <w:b/>
                <w:bCs/>
                <w:sz w:val="20"/>
                <w:szCs w:val="20"/>
              </w:rPr>
              <w:t>68</w:t>
            </w:r>
          </w:p>
        </w:tc>
        <w:tc>
          <w:tcPr>
            <w:tcW w:w="11562" w:type="dxa"/>
            <w:shd w:val="clear" w:color="auto" w:fill="auto"/>
          </w:tcPr>
          <w:p w14:paraId="31968CB0" w14:textId="77777777" w:rsidR="00FB727F" w:rsidRPr="00F16C1E" w:rsidRDefault="00FB727F" w:rsidP="000D31CB">
            <w:pPr>
              <w:spacing w:after="0" w:line="240" w:lineRule="auto"/>
              <w:ind w:right="567"/>
              <w:rPr>
                <w:b/>
                <w:i/>
                <w:sz w:val="20"/>
                <w:szCs w:val="20"/>
              </w:rPr>
            </w:pPr>
            <w:r w:rsidRPr="00F16C1E">
              <w:rPr>
                <w:b/>
                <w:bCs/>
                <w:i/>
                <w:iCs/>
                <w:sz w:val="20"/>
                <w:szCs w:val="20"/>
              </w:rPr>
              <w:t>Итоговая контрольная работа</w:t>
            </w:r>
          </w:p>
        </w:tc>
        <w:tc>
          <w:tcPr>
            <w:tcW w:w="1417" w:type="dxa"/>
            <w:shd w:val="clear" w:color="auto" w:fill="auto"/>
          </w:tcPr>
          <w:p w14:paraId="77A00FEE" w14:textId="77777777" w:rsidR="00FB727F" w:rsidRPr="00F16C1E" w:rsidRDefault="00FB727F" w:rsidP="000D31CB">
            <w:pPr>
              <w:spacing w:after="0" w:line="240" w:lineRule="auto"/>
              <w:rPr>
                <w:b/>
                <w:bCs/>
                <w:iCs/>
                <w:sz w:val="20"/>
                <w:szCs w:val="20"/>
              </w:rPr>
            </w:pPr>
            <w:r w:rsidRPr="00F16C1E">
              <w:rPr>
                <w:b/>
                <w:bCs/>
                <w:iCs/>
                <w:sz w:val="20"/>
                <w:szCs w:val="20"/>
              </w:rPr>
              <w:t>1</w:t>
            </w:r>
          </w:p>
        </w:tc>
      </w:tr>
      <w:tr w:rsidR="00FB727F" w:rsidRPr="00F16C1E" w14:paraId="71AD9F46" w14:textId="77777777" w:rsidTr="000D31CB">
        <w:tc>
          <w:tcPr>
            <w:tcW w:w="1560" w:type="dxa"/>
            <w:shd w:val="clear" w:color="auto" w:fill="auto"/>
          </w:tcPr>
          <w:p w14:paraId="7B9E4DA5" w14:textId="77777777" w:rsidR="00FB727F" w:rsidRPr="00F16C1E" w:rsidRDefault="00FB727F" w:rsidP="000D31CB">
            <w:pPr>
              <w:spacing w:after="0" w:line="240" w:lineRule="auto"/>
              <w:rPr>
                <w:b/>
                <w:bCs/>
                <w:sz w:val="20"/>
                <w:szCs w:val="20"/>
              </w:rPr>
            </w:pPr>
          </w:p>
        </w:tc>
        <w:tc>
          <w:tcPr>
            <w:tcW w:w="11562" w:type="dxa"/>
            <w:shd w:val="clear" w:color="auto" w:fill="auto"/>
          </w:tcPr>
          <w:p w14:paraId="0315B0AD" w14:textId="77777777" w:rsidR="00FB727F" w:rsidRPr="00F16C1E" w:rsidRDefault="00FB727F" w:rsidP="000D31CB">
            <w:pPr>
              <w:spacing w:after="0" w:line="240" w:lineRule="auto"/>
              <w:ind w:right="567"/>
              <w:rPr>
                <w:b/>
                <w:bCs/>
                <w:i/>
                <w:iCs/>
                <w:sz w:val="20"/>
                <w:szCs w:val="20"/>
              </w:rPr>
            </w:pPr>
            <w:r w:rsidRPr="00F16C1E">
              <w:rPr>
                <w:b/>
                <w:bCs/>
                <w:i/>
                <w:iCs/>
                <w:sz w:val="20"/>
                <w:szCs w:val="20"/>
              </w:rPr>
              <w:t xml:space="preserve">Итого </w:t>
            </w:r>
          </w:p>
        </w:tc>
        <w:tc>
          <w:tcPr>
            <w:tcW w:w="1417" w:type="dxa"/>
            <w:shd w:val="clear" w:color="auto" w:fill="auto"/>
          </w:tcPr>
          <w:p w14:paraId="72278887" w14:textId="77777777" w:rsidR="00FB727F" w:rsidRPr="00F16C1E" w:rsidRDefault="00FB727F" w:rsidP="000D31CB">
            <w:pPr>
              <w:spacing w:after="0" w:line="240" w:lineRule="auto"/>
              <w:rPr>
                <w:b/>
                <w:bCs/>
                <w:iCs/>
                <w:sz w:val="20"/>
                <w:szCs w:val="20"/>
              </w:rPr>
            </w:pPr>
            <w:r w:rsidRPr="00F16C1E">
              <w:rPr>
                <w:b/>
                <w:bCs/>
                <w:iCs/>
                <w:sz w:val="20"/>
                <w:szCs w:val="20"/>
              </w:rPr>
              <w:t>68</w:t>
            </w:r>
          </w:p>
        </w:tc>
      </w:tr>
    </w:tbl>
    <w:p w14:paraId="2CC4377E" w14:textId="77777777" w:rsidR="00FB727F" w:rsidRPr="00F16C1E" w:rsidRDefault="00FB727F" w:rsidP="00FB727F">
      <w:pPr>
        <w:ind w:left="5720"/>
        <w:rPr>
          <w:b/>
          <w:bCs/>
          <w:sz w:val="20"/>
          <w:szCs w:val="20"/>
        </w:rPr>
      </w:pPr>
    </w:p>
    <w:p w14:paraId="7E91A85F" w14:textId="77777777" w:rsidR="00FB727F" w:rsidRPr="00F16C1E" w:rsidRDefault="00FB727F" w:rsidP="00FB727F">
      <w:pPr>
        <w:ind w:left="4620"/>
        <w:rPr>
          <w:b/>
          <w:bCs/>
          <w:sz w:val="20"/>
          <w:szCs w:val="20"/>
        </w:rPr>
      </w:pPr>
    </w:p>
    <w:p w14:paraId="34F54F48" w14:textId="77777777" w:rsidR="00FB727F" w:rsidRPr="00F16C1E" w:rsidRDefault="00FB727F" w:rsidP="00FB727F">
      <w:pPr>
        <w:ind w:left="4620"/>
        <w:rPr>
          <w:b/>
          <w:bCs/>
          <w:sz w:val="20"/>
          <w:szCs w:val="20"/>
        </w:rPr>
      </w:pPr>
    </w:p>
    <w:p w14:paraId="41EF3FEB" w14:textId="77777777" w:rsidR="00FB727F" w:rsidRPr="00F16C1E" w:rsidRDefault="00FB727F" w:rsidP="00FB727F">
      <w:pPr>
        <w:ind w:left="4620"/>
        <w:rPr>
          <w:b/>
          <w:bCs/>
          <w:sz w:val="20"/>
          <w:szCs w:val="20"/>
        </w:rPr>
      </w:pPr>
    </w:p>
    <w:p w14:paraId="1273EE25" w14:textId="77777777" w:rsidR="00FB727F" w:rsidRPr="00F16C1E" w:rsidRDefault="00FB727F" w:rsidP="00FB727F">
      <w:pPr>
        <w:ind w:left="4620"/>
        <w:rPr>
          <w:b/>
          <w:bCs/>
          <w:sz w:val="20"/>
          <w:szCs w:val="20"/>
        </w:rPr>
      </w:pPr>
    </w:p>
    <w:p w14:paraId="0483B7C5" w14:textId="77777777" w:rsidR="00FB727F" w:rsidRPr="00F16C1E" w:rsidRDefault="00FB727F" w:rsidP="00FB727F">
      <w:pPr>
        <w:ind w:left="4620"/>
        <w:rPr>
          <w:b/>
          <w:bCs/>
          <w:sz w:val="20"/>
          <w:szCs w:val="20"/>
        </w:rPr>
      </w:pPr>
    </w:p>
    <w:p w14:paraId="4C2DA821" w14:textId="77777777" w:rsidR="00FB727F" w:rsidRPr="00F16C1E" w:rsidRDefault="00FB727F" w:rsidP="00FB727F">
      <w:pPr>
        <w:ind w:left="4620"/>
        <w:rPr>
          <w:b/>
          <w:bCs/>
          <w:sz w:val="20"/>
          <w:szCs w:val="20"/>
        </w:rPr>
      </w:pPr>
    </w:p>
    <w:p w14:paraId="0E97D03C" w14:textId="77777777" w:rsidR="00FB727F" w:rsidRPr="00F16C1E" w:rsidRDefault="00FB727F" w:rsidP="00FB727F">
      <w:pPr>
        <w:ind w:left="4620"/>
        <w:rPr>
          <w:b/>
          <w:bCs/>
          <w:sz w:val="20"/>
          <w:szCs w:val="20"/>
        </w:rPr>
      </w:pPr>
    </w:p>
    <w:p w14:paraId="711C43E4" w14:textId="77777777" w:rsidR="00FB727F" w:rsidRPr="00F16C1E" w:rsidRDefault="00FB727F" w:rsidP="00FB727F">
      <w:pPr>
        <w:ind w:left="4620"/>
        <w:rPr>
          <w:b/>
          <w:bCs/>
          <w:sz w:val="20"/>
          <w:szCs w:val="20"/>
        </w:rPr>
      </w:pPr>
    </w:p>
    <w:p w14:paraId="64658793" w14:textId="77777777" w:rsidR="00FB727F" w:rsidRPr="00F16C1E" w:rsidRDefault="00FB727F" w:rsidP="00FB727F">
      <w:pPr>
        <w:ind w:left="4620"/>
        <w:rPr>
          <w:b/>
          <w:bCs/>
          <w:sz w:val="20"/>
          <w:szCs w:val="20"/>
        </w:rPr>
      </w:pPr>
    </w:p>
    <w:p w14:paraId="260EF516" w14:textId="77777777" w:rsidR="00FB727F" w:rsidRPr="00F16C1E" w:rsidRDefault="00FB727F" w:rsidP="00FB727F">
      <w:pPr>
        <w:ind w:left="4620"/>
        <w:rPr>
          <w:b/>
          <w:bCs/>
          <w:sz w:val="20"/>
          <w:szCs w:val="20"/>
        </w:rPr>
      </w:pPr>
    </w:p>
    <w:p w14:paraId="26DD08F0" w14:textId="77777777" w:rsidR="00FB727F" w:rsidRDefault="00FB727F" w:rsidP="00FB727F">
      <w:pPr>
        <w:ind w:left="4620"/>
        <w:rPr>
          <w:b/>
          <w:bCs/>
          <w:sz w:val="20"/>
          <w:szCs w:val="20"/>
        </w:rPr>
      </w:pPr>
    </w:p>
    <w:p w14:paraId="08AC9EA8" w14:textId="77777777" w:rsidR="00FB727F" w:rsidRDefault="00FB727F" w:rsidP="00FB727F">
      <w:pPr>
        <w:ind w:left="4620"/>
        <w:rPr>
          <w:b/>
          <w:bCs/>
          <w:sz w:val="20"/>
          <w:szCs w:val="20"/>
        </w:rPr>
      </w:pPr>
    </w:p>
    <w:p w14:paraId="614F40BC" w14:textId="77777777" w:rsidR="00FB727F" w:rsidRDefault="00FB727F" w:rsidP="00FB727F">
      <w:pPr>
        <w:ind w:left="4620"/>
        <w:rPr>
          <w:b/>
          <w:bCs/>
          <w:sz w:val="20"/>
          <w:szCs w:val="20"/>
        </w:rPr>
      </w:pPr>
    </w:p>
    <w:p w14:paraId="387364DB" w14:textId="77777777" w:rsidR="00FB727F" w:rsidRDefault="00FB727F" w:rsidP="00FB727F">
      <w:pPr>
        <w:ind w:left="4620"/>
        <w:rPr>
          <w:b/>
          <w:bCs/>
          <w:sz w:val="20"/>
          <w:szCs w:val="20"/>
        </w:rPr>
      </w:pPr>
    </w:p>
    <w:p w14:paraId="3DF1095D" w14:textId="77777777" w:rsidR="00FB727F" w:rsidRDefault="00FB727F" w:rsidP="00FB727F">
      <w:pPr>
        <w:ind w:left="4620"/>
        <w:rPr>
          <w:b/>
          <w:bCs/>
          <w:sz w:val="20"/>
          <w:szCs w:val="20"/>
        </w:rPr>
      </w:pPr>
    </w:p>
    <w:p w14:paraId="63010C86" w14:textId="77777777" w:rsidR="00FB727F" w:rsidRDefault="00FB727F" w:rsidP="00FB727F">
      <w:pPr>
        <w:ind w:left="4620"/>
        <w:rPr>
          <w:b/>
          <w:bCs/>
          <w:sz w:val="20"/>
          <w:szCs w:val="20"/>
        </w:rPr>
      </w:pPr>
    </w:p>
    <w:p w14:paraId="3A4A656B" w14:textId="77777777" w:rsidR="00FB727F" w:rsidRDefault="00FB727F" w:rsidP="00FB727F">
      <w:pPr>
        <w:ind w:left="4620"/>
        <w:rPr>
          <w:b/>
          <w:bCs/>
          <w:sz w:val="20"/>
          <w:szCs w:val="20"/>
        </w:rPr>
      </w:pPr>
    </w:p>
    <w:p w14:paraId="5321938F" w14:textId="77777777" w:rsidR="00FB727F" w:rsidRDefault="00FB727F" w:rsidP="00FB727F">
      <w:pPr>
        <w:ind w:left="4620"/>
        <w:rPr>
          <w:b/>
          <w:bCs/>
          <w:sz w:val="20"/>
          <w:szCs w:val="20"/>
        </w:rPr>
      </w:pPr>
    </w:p>
    <w:p w14:paraId="4A26BF0C" w14:textId="77777777" w:rsidR="00FB727F" w:rsidRDefault="00FB727F" w:rsidP="00FB727F">
      <w:pPr>
        <w:ind w:left="4620"/>
        <w:rPr>
          <w:b/>
          <w:bCs/>
          <w:sz w:val="20"/>
          <w:szCs w:val="20"/>
        </w:rPr>
      </w:pPr>
    </w:p>
    <w:p w14:paraId="4B7C10FE" w14:textId="77777777" w:rsidR="00FB727F" w:rsidRDefault="00FB727F" w:rsidP="00FB727F">
      <w:pPr>
        <w:ind w:left="4620"/>
        <w:rPr>
          <w:b/>
          <w:bCs/>
          <w:sz w:val="20"/>
          <w:szCs w:val="20"/>
        </w:rPr>
      </w:pPr>
    </w:p>
    <w:p w14:paraId="71A4ADBF" w14:textId="77777777" w:rsidR="00FB727F" w:rsidRDefault="00FB727F" w:rsidP="00FB727F">
      <w:pPr>
        <w:ind w:left="4620"/>
        <w:rPr>
          <w:b/>
          <w:bCs/>
          <w:sz w:val="20"/>
          <w:szCs w:val="20"/>
        </w:rPr>
      </w:pPr>
    </w:p>
    <w:p w14:paraId="55AA718B" w14:textId="77777777" w:rsidR="00FB727F" w:rsidRDefault="00FB727F" w:rsidP="00FB727F">
      <w:pPr>
        <w:ind w:left="4620"/>
        <w:rPr>
          <w:b/>
          <w:bCs/>
          <w:sz w:val="20"/>
          <w:szCs w:val="20"/>
        </w:rPr>
      </w:pPr>
    </w:p>
    <w:p w14:paraId="06D2D6C3" w14:textId="77777777" w:rsidR="00FB727F" w:rsidRDefault="00FB727F" w:rsidP="00FB727F">
      <w:pPr>
        <w:ind w:left="4620"/>
        <w:rPr>
          <w:b/>
          <w:bCs/>
          <w:sz w:val="20"/>
          <w:szCs w:val="20"/>
        </w:rPr>
      </w:pPr>
    </w:p>
    <w:p w14:paraId="6185B494" w14:textId="77777777" w:rsidR="00FB727F" w:rsidRDefault="00FB727F" w:rsidP="00FB727F">
      <w:pPr>
        <w:ind w:left="4620"/>
        <w:rPr>
          <w:b/>
          <w:bCs/>
          <w:sz w:val="20"/>
          <w:szCs w:val="20"/>
        </w:rPr>
      </w:pPr>
    </w:p>
    <w:p w14:paraId="616D8561" w14:textId="77777777" w:rsidR="00FB727F" w:rsidRPr="00F16C1E" w:rsidRDefault="00FB727F" w:rsidP="00FB727F">
      <w:pPr>
        <w:ind w:left="4620"/>
        <w:rPr>
          <w:b/>
          <w:bCs/>
          <w:sz w:val="20"/>
          <w:szCs w:val="20"/>
        </w:rPr>
      </w:pPr>
      <w:r w:rsidRPr="00F16C1E">
        <w:rPr>
          <w:b/>
          <w:bCs/>
          <w:sz w:val="20"/>
          <w:szCs w:val="20"/>
        </w:rPr>
        <w:t>Биология. 9 класс</w:t>
      </w:r>
    </w:p>
    <w:tbl>
      <w:tblPr>
        <w:tblW w:w="14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0747"/>
        <w:gridCol w:w="2070"/>
      </w:tblGrid>
      <w:tr w:rsidR="00FB727F" w:rsidRPr="00F16C1E" w14:paraId="32724F51" w14:textId="77777777" w:rsidTr="000D31CB">
        <w:tc>
          <w:tcPr>
            <w:tcW w:w="1559" w:type="dxa"/>
            <w:shd w:val="clear" w:color="auto" w:fill="auto"/>
          </w:tcPr>
          <w:p w14:paraId="41A2BE7E" w14:textId="77777777" w:rsidR="00FB727F" w:rsidRPr="00F16C1E" w:rsidRDefault="00FB727F" w:rsidP="000D31CB">
            <w:pPr>
              <w:spacing w:after="0" w:line="240" w:lineRule="auto"/>
              <w:jc w:val="center"/>
              <w:rPr>
                <w:sz w:val="20"/>
                <w:szCs w:val="20"/>
              </w:rPr>
            </w:pPr>
            <w:r w:rsidRPr="00F16C1E">
              <w:rPr>
                <w:sz w:val="20"/>
                <w:szCs w:val="20"/>
              </w:rPr>
              <w:t>№ п/п</w:t>
            </w:r>
          </w:p>
        </w:tc>
        <w:tc>
          <w:tcPr>
            <w:tcW w:w="11357" w:type="dxa"/>
            <w:shd w:val="clear" w:color="auto" w:fill="auto"/>
          </w:tcPr>
          <w:p w14:paraId="1B72C2F7" w14:textId="77777777" w:rsidR="00FB727F" w:rsidRPr="00F16C1E" w:rsidRDefault="00FB727F" w:rsidP="000D31CB">
            <w:pPr>
              <w:spacing w:after="0" w:line="240" w:lineRule="auto"/>
              <w:jc w:val="center"/>
              <w:rPr>
                <w:sz w:val="20"/>
                <w:szCs w:val="20"/>
              </w:rPr>
            </w:pPr>
            <w:r w:rsidRPr="00F16C1E">
              <w:rPr>
                <w:sz w:val="20"/>
                <w:szCs w:val="20"/>
              </w:rPr>
              <w:t>Наименование темы</w:t>
            </w:r>
          </w:p>
          <w:p w14:paraId="1CAE3362" w14:textId="77777777" w:rsidR="00FB727F" w:rsidRPr="00F16C1E" w:rsidRDefault="00FB727F" w:rsidP="000D31CB">
            <w:pPr>
              <w:spacing w:after="0" w:line="240" w:lineRule="auto"/>
              <w:jc w:val="center"/>
              <w:rPr>
                <w:sz w:val="20"/>
                <w:szCs w:val="20"/>
              </w:rPr>
            </w:pPr>
          </w:p>
        </w:tc>
        <w:tc>
          <w:tcPr>
            <w:tcW w:w="1439" w:type="dxa"/>
            <w:shd w:val="clear" w:color="auto" w:fill="auto"/>
          </w:tcPr>
          <w:p w14:paraId="61F5EC2C" w14:textId="77777777" w:rsidR="00FB727F" w:rsidRPr="00F16C1E" w:rsidRDefault="00FB727F" w:rsidP="000D31CB">
            <w:pPr>
              <w:spacing w:after="0" w:line="240" w:lineRule="auto"/>
              <w:jc w:val="center"/>
              <w:rPr>
                <w:sz w:val="20"/>
                <w:szCs w:val="20"/>
              </w:rPr>
            </w:pPr>
            <w:r w:rsidRPr="00F16C1E">
              <w:rPr>
                <w:sz w:val="20"/>
                <w:szCs w:val="20"/>
              </w:rPr>
              <w:t>Количество часов</w:t>
            </w:r>
          </w:p>
        </w:tc>
      </w:tr>
      <w:tr w:rsidR="00FB727F" w:rsidRPr="00F16C1E" w14:paraId="3EB3AAE7" w14:textId="77777777" w:rsidTr="000D31CB">
        <w:tc>
          <w:tcPr>
            <w:tcW w:w="1559" w:type="dxa"/>
            <w:shd w:val="clear" w:color="auto" w:fill="auto"/>
          </w:tcPr>
          <w:p w14:paraId="6659AF83" w14:textId="77777777" w:rsidR="00FB727F" w:rsidRPr="00F16C1E" w:rsidRDefault="00FB727F" w:rsidP="000D31CB">
            <w:pPr>
              <w:spacing w:after="0" w:line="240" w:lineRule="auto"/>
              <w:rPr>
                <w:b/>
                <w:bCs/>
                <w:sz w:val="20"/>
                <w:szCs w:val="20"/>
              </w:rPr>
            </w:pPr>
          </w:p>
        </w:tc>
        <w:tc>
          <w:tcPr>
            <w:tcW w:w="11357" w:type="dxa"/>
            <w:shd w:val="clear" w:color="auto" w:fill="auto"/>
          </w:tcPr>
          <w:p w14:paraId="19AF33AC" w14:textId="77777777" w:rsidR="00FB727F" w:rsidRPr="00F16C1E" w:rsidRDefault="00FB727F" w:rsidP="000D31CB">
            <w:pPr>
              <w:spacing w:after="0" w:line="240" w:lineRule="auto"/>
              <w:ind w:left="567" w:right="567"/>
              <w:rPr>
                <w:b/>
                <w:bCs/>
                <w:sz w:val="20"/>
                <w:szCs w:val="20"/>
              </w:rPr>
            </w:pPr>
            <w:r w:rsidRPr="00F16C1E">
              <w:rPr>
                <w:b/>
                <w:bCs/>
                <w:i/>
                <w:iCs/>
                <w:sz w:val="20"/>
                <w:szCs w:val="20"/>
              </w:rPr>
              <w:t xml:space="preserve">Введение </w:t>
            </w:r>
          </w:p>
        </w:tc>
        <w:tc>
          <w:tcPr>
            <w:tcW w:w="1439" w:type="dxa"/>
            <w:shd w:val="clear" w:color="auto" w:fill="auto"/>
          </w:tcPr>
          <w:p w14:paraId="715E035B" w14:textId="77777777" w:rsidR="00FB727F" w:rsidRPr="00F16C1E" w:rsidRDefault="00FB727F" w:rsidP="000D31CB">
            <w:pPr>
              <w:spacing w:after="0" w:line="240" w:lineRule="auto"/>
              <w:rPr>
                <w:b/>
                <w:bCs/>
                <w:sz w:val="20"/>
                <w:szCs w:val="20"/>
              </w:rPr>
            </w:pPr>
            <w:r w:rsidRPr="00F16C1E">
              <w:rPr>
                <w:b/>
                <w:bCs/>
                <w:iCs/>
                <w:sz w:val="20"/>
                <w:szCs w:val="20"/>
              </w:rPr>
              <w:t>3</w:t>
            </w:r>
          </w:p>
        </w:tc>
      </w:tr>
      <w:tr w:rsidR="00FB727F" w:rsidRPr="00F16C1E" w14:paraId="0AAC7E29" w14:textId="77777777" w:rsidTr="000D31CB">
        <w:tc>
          <w:tcPr>
            <w:tcW w:w="1559" w:type="dxa"/>
            <w:shd w:val="clear" w:color="auto" w:fill="auto"/>
          </w:tcPr>
          <w:p w14:paraId="0DB028AD" w14:textId="77777777" w:rsidR="00FB727F" w:rsidRPr="00F16C1E" w:rsidRDefault="00FB727F" w:rsidP="000D31CB">
            <w:pPr>
              <w:spacing w:after="0" w:line="240" w:lineRule="auto"/>
              <w:rPr>
                <w:b/>
                <w:bCs/>
                <w:sz w:val="20"/>
                <w:szCs w:val="20"/>
              </w:rPr>
            </w:pPr>
            <w:r w:rsidRPr="00F16C1E">
              <w:rPr>
                <w:b/>
                <w:bCs/>
                <w:sz w:val="20"/>
                <w:szCs w:val="20"/>
              </w:rPr>
              <w:t>1</w:t>
            </w:r>
          </w:p>
        </w:tc>
        <w:tc>
          <w:tcPr>
            <w:tcW w:w="11357" w:type="dxa"/>
            <w:shd w:val="clear" w:color="auto" w:fill="auto"/>
          </w:tcPr>
          <w:p w14:paraId="3A1536A3" w14:textId="77777777" w:rsidR="00FB727F" w:rsidRPr="00F16C1E" w:rsidRDefault="00FB727F" w:rsidP="000D31CB">
            <w:pPr>
              <w:pStyle w:val="a3"/>
              <w:rPr>
                <w:sz w:val="20"/>
                <w:szCs w:val="20"/>
              </w:rPr>
            </w:pPr>
            <w:r w:rsidRPr="00F16C1E">
              <w:rPr>
                <w:sz w:val="20"/>
                <w:szCs w:val="20"/>
              </w:rPr>
              <w:t>Биология – наука о жизни. Значение биологической науки в деятельности человека.</w:t>
            </w:r>
          </w:p>
        </w:tc>
        <w:tc>
          <w:tcPr>
            <w:tcW w:w="1439" w:type="dxa"/>
            <w:shd w:val="clear" w:color="auto" w:fill="auto"/>
          </w:tcPr>
          <w:p w14:paraId="5ADDD11F"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7441C5ED" w14:textId="77777777" w:rsidTr="000D31CB">
        <w:tc>
          <w:tcPr>
            <w:tcW w:w="1559" w:type="dxa"/>
            <w:shd w:val="clear" w:color="auto" w:fill="auto"/>
          </w:tcPr>
          <w:p w14:paraId="1670B3F4" w14:textId="77777777" w:rsidR="00FB727F" w:rsidRPr="00F16C1E" w:rsidRDefault="00FB727F" w:rsidP="000D31CB">
            <w:pPr>
              <w:spacing w:after="0" w:line="240" w:lineRule="auto"/>
              <w:rPr>
                <w:b/>
                <w:bCs/>
                <w:sz w:val="20"/>
                <w:szCs w:val="20"/>
              </w:rPr>
            </w:pPr>
            <w:r w:rsidRPr="00F16C1E">
              <w:rPr>
                <w:b/>
                <w:bCs/>
                <w:sz w:val="20"/>
                <w:szCs w:val="20"/>
              </w:rPr>
              <w:t>2</w:t>
            </w:r>
          </w:p>
        </w:tc>
        <w:tc>
          <w:tcPr>
            <w:tcW w:w="11357" w:type="dxa"/>
            <w:shd w:val="clear" w:color="auto" w:fill="auto"/>
          </w:tcPr>
          <w:p w14:paraId="7CB44EE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Методы исследования в биологии</w:t>
            </w:r>
          </w:p>
        </w:tc>
        <w:tc>
          <w:tcPr>
            <w:tcW w:w="1439" w:type="dxa"/>
            <w:shd w:val="clear" w:color="auto" w:fill="auto"/>
          </w:tcPr>
          <w:p w14:paraId="2C4528FA"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50CFDD92" w14:textId="77777777" w:rsidTr="000D31CB">
        <w:tc>
          <w:tcPr>
            <w:tcW w:w="1559" w:type="dxa"/>
            <w:shd w:val="clear" w:color="auto" w:fill="auto"/>
          </w:tcPr>
          <w:p w14:paraId="1A52FD67" w14:textId="77777777" w:rsidR="00FB727F" w:rsidRPr="00F16C1E" w:rsidRDefault="00FB727F" w:rsidP="000D31CB">
            <w:pPr>
              <w:spacing w:after="0" w:line="240" w:lineRule="auto"/>
              <w:rPr>
                <w:b/>
                <w:bCs/>
                <w:sz w:val="20"/>
                <w:szCs w:val="20"/>
              </w:rPr>
            </w:pPr>
            <w:r w:rsidRPr="00F16C1E">
              <w:rPr>
                <w:b/>
                <w:bCs/>
                <w:sz w:val="20"/>
                <w:szCs w:val="20"/>
              </w:rPr>
              <w:t>3</w:t>
            </w:r>
          </w:p>
        </w:tc>
        <w:tc>
          <w:tcPr>
            <w:tcW w:w="11357" w:type="dxa"/>
            <w:shd w:val="clear" w:color="auto" w:fill="auto"/>
          </w:tcPr>
          <w:p w14:paraId="7CD005E5"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Сущность жизни и свойства живого. Понятие «жизнь»</w:t>
            </w:r>
          </w:p>
        </w:tc>
        <w:tc>
          <w:tcPr>
            <w:tcW w:w="1439" w:type="dxa"/>
            <w:shd w:val="clear" w:color="auto" w:fill="auto"/>
          </w:tcPr>
          <w:p w14:paraId="537F2C35"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268CE3FE" w14:textId="77777777" w:rsidTr="000D31CB">
        <w:tc>
          <w:tcPr>
            <w:tcW w:w="1559" w:type="dxa"/>
            <w:shd w:val="clear" w:color="auto" w:fill="auto"/>
          </w:tcPr>
          <w:p w14:paraId="51740E98" w14:textId="77777777" w:rsidR="00FB727F" w:rsidRPr="00F16C1E" w:rsidRDefault="00FB727F" w:rsidP="000D31CB">
            <w:pPr>
              <w:spacing w:after="0" w:line="240" w:lineRule="auto"/>
              <w:rPr>
                <w:b/>
                <w:bCs/>
                <w:sz w:val="20"/>
                <w:szCs w:val="20"/>
              </w:rPr>
            </w:pPr>
          </w:p>
        </w:tc>
        <w:tc>
          <w:tcPr>
            <w:tcW w:w="11357" w:type="dxa"/>
            <w:shd w:val="clear" w:color="auto" w:fill="auto"/>
          </w:tcPr>
          <w:p w14:paraId="6C60ADEA" w14:textId="77777777" w:rsidR="00FB727F" w:rsidRPr="00F16C1E" w:rsidRDefault="00FB727F" w:rsidP="000D31CB">
            <w:pPr>
              <w:spacing w:after="0" w:line="240" w:lineRule="auto"/>
              <w:ind w:left="567" w:right="567"/>
              <w:rPr>
                <w:b/>
                <w:bCs/>
                <w:sz w:val="20"/>
                <w:szCs w:val="20"/>
              </w:rPr>
            </w:pPr>
            <w:r w:rsidRPr="00F16C1E">
              <w:rPr>
                <w:b/>
                <w:bCs/>
                <w:i/>
                <w:iCs/>
                <w:sz w:val="20"/>
                <w:szCs w:val="20"/>
              </w:rPr>
              <w:t xml:space="preserve">Раздел 1. Молекулярный уровень </w:t>
            </w:r>
          </w:p>
        </w:tc>
        <w:tc>
          <w:tcPr>
            <w:tcW w:w="1439" w:type="dxa"/>
            <w:shd w:val="clear" w:color="auto" w:fill="auto"/>
          </w:tcPr>
          <w:p w14:paraId="53FCDBE6" w14:textId="77777777" w:rsidR="00FB727F" w:rsidRPr="00F16C1E" w:rsidRDefault="00FB727F" w:rsidP="000D31CB">
            <w:pPr>
              <w:spacing w:after="0" w:line="240" w:lineRule="auto"/>
              <w:rPr>
                <w:b/>
                <w:bCs/>
                <w:sz w:val="20"/>
                <w:szCs w:val="20"/>
              </w:rPr>
            </w:pPr>
            <w:r w:rsidRPr="00F16C1E">
              <w:rPr>
                <w:b/>
                <w:bCs/>
                <w:iCs/>
                <w:sz w:val="20"/>
                <w:szCs w:val="20"/>
              </w:rPr>
              <w:t>10</w:t>
            </w:r>
          </w:p>
        </w:tc>
      </w:tr>
      <w:tr w:rsidR="00FB727F" w:rsidRPr="00F16C1E" w14:paraId="3CE885DE" w14:textId="77777777" w:rsidTr="000D31CB">
        <w:tc>
          <w:tcPr>
            <w:tcW w:w="1559" w:type="dxa"/>
            <w:shd w:val="clear" w:color="auto" w:fill="auto"/>
          </w:tcPr>
          <w:p w14:paraId="06134E29" w14:textId="77777777" w:rsidR="00FB727F" w:rsidRPr="00F16C1E" w:rsidRDefault="00FB727F" w:rsidP="000D31CB">
            <w:pPr>
              <w:spacing w:after="0" w:line="240" w:lineRule="auto"/>
              <w:rPr>
                <w:b/>
                <w:bCs/>
                <w:sz w:val="20"/>
                <w:szCs w:val="20"/>
              </w:rPr>
            </w:pPr>
            <w:r w:rsidRPr="00F16C1E">
              <w:rPr>
                <w:b/>
                <w:bCs/>
                <w:sz w:val="20"/>
                <w:szCs w:val="20"/>
              </w:rPr>
              <w:t>4</w:t>
            </w:r>
          </w:p>
        </w:tc>
        <w:tc>
          <w:tcPr>
            <w:tcW w:w="11357" w:type="dxa"/>
            <w:shd w:val="clear" w:color="auto" w:fill="auto"/>
          </w:tcPr>
          <w:p w14:paraId="2DAA27EE" w14:textId="77777777" w:rsidR="00FB727F" w:rsidRPr="00F16C1E" w:rsidRDefault="00FB727F" w:rsidP="000D31CB">
            <w:pPr>
              <w:pStyle w:val="a3"/>
              <w:rPr>
                <w:sz w:val="20"/>
                <w:szCs w:val="20"/>
              </w:rPr>
            </w:pPr>
            <w:r w:rsidRPr="00F16C1E">
              <w:rPr>
                <w:sz w:val="20"/>
                <w:szCs w:val="20"/>
              </w:rPr>
              <w:t>Уровни организации живой природы. Молекулярный уровень: общая характеристика</w:t>
            </w:r>
          </w:p>
        </w:tc>
        <w:tc>
          <w:tcPr>
            <w:tcW w:w="1439" w:type="dxa"/>
            <w:shd w:val="clear" w:color="auto" w:fill="auto"/>
          </w:tcPr>
          <w:p w14:paraId="73CA8F4E"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5CCD8271" w14:textId="77777777" w:rsidTr="000D31CB">
        <w:tc>
          <w:tcPr>
            <w:tcW w:w="1559" w:type="dxa"/>
            <w:shd w:val="clear" w:color="auto" w:fill="auto"/>
          </w:tcPr>
          <w:p w14:paraId="3F646A18" w14:textId="77777777" w:rsidR="00FB727F" w:rsidRPr="00F16C1E" w:rsidRDefault="00FB727F" w:rsidP="000D31CB">
            <w:pPr>
              <w:spacing w:after="0" w:line="240" w:lineRule="auto"/>
              <w:rPr>
                <w:b/>
                <w:bCs/>
                <w:sz w:val="20"/>
                <w:szCs w:val="20"/>
              </w:rPr>
            </w:pPr>
            <w:r w:rsidRPr="00F16C1E">
              <w:rPr>
                <w:b/>
                <w:bCs/>
                <w:sz w:val="20"/>
                <w:szCs w:val="20"/>
              </w:rPr>
              <w:t>5</w:t>
            </w:r>
          </w:p>
        </w:tc>
        <w:tc>
          <w:tcPr>
            <w:tcW w:w="11357" w:type="dxa"/>
            <w:shd w:val="clear" w:color="auto" w:fill="auto"/>
          </w:tcPr>
          <w:p w14:paraId="0A46E966"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Углеводы</w:t>
            </w:r>
          </w:p>
        </w:tc>
        <w:tc>
          <w:tcPr>
            <w:tcW w:w="1439" w:type="dxa"/>
            <w:shd w:val="clear" w:color="auto" w:fill="auto"/>
          </w:tcPr>
          <w:p w14:paraId="5D7496E4"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32AC4346" w14:textId="77777777" w:rsidTr="000D31CB">
        <w:tc>
          <w:tcPr>
            <w:tcW w:w="1559" w:type="dxa"/>
            <w:shd w:val="clear" w:color="auto" w:fill="auto"/>
          </w:tcPr>
          <w:p w14:paraId="53120C2E" w14:textId="77777777" w:rsidR="00FB727F" w:rsidRPr="00F16C1E" w:rsidRDefault="00FB727F" w:rsidP="000D31CB">
            <w:pPr>
              <w:spacing w:after="0" w:line="240" w:lineRule="auto"/>
              <w:rPr>
                <w:b/>
                <w:bCs/>
                <w:sz w:val="20"/>
                <w:szCs w:val="20"/>
              </w:rPr>
            </w:pPr>
            <w:r w:rsidRPr="00F16C1E">
              <w:rPr>
                <w:b/>
                <w:bCs/>
                <w:sz w:val="20"/>
                <w:szCs w:val="20"/>
              </w:rPr>
              <w:t>6</w:t>
            </w:r>
          </w:p>
        </w:tc>
        <w:tc>
          <w:tcPr>
            <w:tcW w:w="11357" w:type="dxa"/>
            <w:shd w:val="clear" w:color="auto" w:fill="auto"/>
          </w:tcPr>
          <w:p w14:paraId="766A2676"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Липиды</w:t>
            </w:r>
          </w:p>
        </w:tc>
        <w:tc>
          <w:tcPr>
            <w:tcW w:w="1439" w:type="dxa"/>
            <w:shd w:val="clear" w:color="auto" w:fill="auto"/>
          </w:tcPr>
          <w:p w14:paraId="61527054"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11875FF2" w14:textId="77777777" w:rsidTr="000D31CB">
        <w:tc>
          <w:tcPr>
            <w:tcW w:w="1559" w:type="dxa"/>
            <w:shd w:val="clear" w:color="auto" w:fill="auto"/>
          </w:tcPr>
          <w:p w14:paraId="159D9878" w14:textId="77777777" w:rsidR="00FB727F" w:rsidRPr="00F16C1E" w:rsidRDefault="00FB727F" w:rsidP="000D31CB">
            <w:pPr>
              <w:spacing w:after="0" w:line="240" w:lineRule="auto"/>
              <w:rPr>
                <w:b/>
                <w:bCs/>
                <w:sz w:val="20"/>
                <w:szCs w:val="20"/>
              </w:rPr>
            </w:pPr>
            <w:r w:rsidRPr="00F16C1E">
              <w:rPr>
                <w:b/>
                <w:bCs/>
                <w:sz w:val="20"/>
                <w:szCs w:val="20"/>
              </w:rPr>
              <w:t>7</w:t>
            </w:r>
          </w:p>
        </w:tc>
        <w:tc>
          <w:tcPr>
            <w:tcW w:w="11357" w:type="dxa"/>
            <w:shd w:val="clear" w:color="auto" w:fill="auto"/>
          </w:tcPr>
          <w:p w14:paraId="59EEE45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Состав и строение белков</w:t>
            </w:r>
          </w:p>
        </w:tc>
        <w:tc>
          <w:tcPr>
            <w:tcW w:w="1439" w:type="dxa"/>
            <w:shd w:val="clear" w:color="auto" w:fill="auto"/>
          </w:tcPr>
          <w:p w14:paraId="3CBBF3DE"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25553372" w14:textId="77777777" w:rsidTr="000D31CB">
        <w:tc>
          <w:tcPr>
            <w:tcW w:w="1559" w:type="dxa"/>
            <w:shd w:val="clear" w:color="auto" w:fill="auto"/>
          </w:tcPr>
          <w:p w14:paraId="117887A8" w14:textId="77777777" w:rsidR="00FB727F" w:rsidRPr="00F16C1E" w:rsidRDefault="00FB727F" w:rsidP="000D31CB">
            <w:pPr>
              <w:spacing w:after="0" w:line="240" w:lineRule="auto"/>
              <w:rPr>
                <w:b/>
                <w:bCs/>
                <w:sz w:val="20"/>
                <w:szCs w:val="20"/>
              </w:rPr>
            </w:pPr>
            <w:r w:rsidRPr="00F16C1E">
              <w:rPr>
                <w:b/>
                <w:bCs/>
                <w:sz w:val="20"/>
                <w:szCs w:val="20"/>
              </w:rPr>
              <w:t>8</w:t>
            </w:r>
          </w:p>
        </w:tc>
        <w:tc>
          <w:tcPr>
            <w:tcW w:w="11357" w:type="dxa"/>
            <w:shd w:val="clear" w:color="auto" w:fill="auto"/>
          </w:tcPr>
          <w:p w14:paraId="57F8E91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Функции белков</w:t>
            </w:r>
          </w:p>
        </w:tc>
        <w:tc>
          <w:tcPr>
            <w:tcW w:w="1439" w:type="dxa"/>
            <w:shd w:val="clear" w:color="auto" w:fill="auto"/>
          </w:tcPr>
          <w:p w14:paraId="0313B00A"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50DE9F6E" w14:textId="77777777" w:rsidTr="000D31CB">
        <w:tc>
          <w:tcPr>
            <w:tcW w:w="1559" w:type="dxa"/>
            <w:shd w:val="clear" w:color="auto" w:fill="auto"/>
          </w:tcPr>
          <w:p w14:paraId="50A35EA7" w14:textId="77777777" w:rsidR="00FB727F" w:rsidRPr="00F16C1E" w:rsidRDefault="00FB727F" w:rsidP="000D31CB">
            <w:pPr>
              <w:spacing w:after="0" w:line="240" w:lineRule="auto"/>
              <w:rPr>
                <w:b/>
                <w:bCs/>
                <w:sz w:val="20"/>
                <w:szCs w:val="20"/>
              </w:rPr>
            </w:pPr>
            <w:r w:rsidRPr="00F16C1E">
              <w:rPr>
                <w:b/>
                <w:bCs/>
                <w:sz w:val="20"/>
                <w:szCs w:val="20"/>
              </w:rPr>
              <w:t>9</w:t>
            </w:r>
          </w:p>
        </w:tc>
        <w:tc>
          <w:tcPr>
            <w:tcW w:w="11357" w:type="dxa"/>
            <w:shd w:val="clear" w:color="auto" w:fill="auto"/>
          </w:tcPr>
          <w:p w14:paraId="26730D07"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Нуклеиновые кислоты</w:t>
            </w:r>
          </w:p>
        </w:tc>
        <w:tc>
          <w:tcPr>
            <w:tcW w:w="1439" w:type="dxa"/>
            <w:shd w:val="clear" w:color="auto" w:fill="auto"/>
          </w:tcPr>
          <w:p w14:paraId="26C78FA6"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2FEF9861" w14:textId="77777777" w:rsidTr="000D31CB">
        <w:tc>
          <w:tcPr>
            <w:tcW w:w="1559" w:type="dxa"/>
            <w:shd w:val="clear" w:color="auto" w:fill="auto"/>
          </w:tcPr>
          <w:p w14:paraId="07972DC9" w14:textId="77777777" w:rsidR="00FB727F" w:rsidRPr="00F16C1E" w:rsidRDefault="00FB727F" w:rsidP="000D31CB">
            <w:pPr>
              <w:spacing w:after="0" w:line="240" w:lineRule="auto"/>
              <w:rPr>
                <w:b/>
                <w:bCs/>
                <w:sz w:val="20"/>
                <w:szCs w:val="20"/>
              </w:rPr>
            </w:pPr>
            <w:r w:rsidRPr="00F16C1E">
              <w:rPr>
                <w:b/>
                <w:bCs/>
                <w:sz w:val="20"/>
                <w:szCs w:val="20"/>
              </w:rPr>
              <w:t>10</w:t>
            </w:r>
          </w:p>
        </w:tc>
        <w:tc>
          <w:tcPr>
            <w:tcW w:w="11357" w:type="dxa"/>
            <w:shd w:val="clear" w:color="auto" w:fill="auto"/>
          </w:tcPr>
          <w:p w14:paraId="4DC41DE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АТФ и другие органические соединения </w:t>
            </w:r>
          </w:p>
        </w:tc>
        <w:tc>
          <w:tcPr>
            <w:tcW w:w="1439" w:type="dxa"/>
            <w:shd w:val="clear" w:color="auto" w:fill="auto"/>
          </w:tcPr>
          <w:p w14:paraId="77BD3037"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6EA19BC3" w14:textId="77777777" w:rsidTr="000D31CB">
        <w:tc>
          <w:tcPr>
            <w:tcW w:w="1559" w:type="dxa"/>
            <w:shd w:val="clear" w:color="auto" w:fill="auto"/>
          </w:tcPr>
          <w:p w14:paraId="15B59862" w14:textId="77777777" w:rsidR="00FB727F" w:rsidRPr="00F16C1E" w:rsidRDefault="00FB727F" w:rsidP="000D31CB">
            <w:pPr>
              <w:spacing w:after="0" w:line="240" w:lineRule="auto"/>
              <w:rPr>
                <w:b/>
                <w:bCs/>
                <w:sz w:val="20"/>
                <w:szCs w:val="20"/>
              </w:rPr>
            </w:pPr>
            <w:r w:rsidRPr="00F16C1E">
              <w:rPr>
                <w:b/>
                <w:bCs/>
                <w:sz w:val="20"/>
                <w:szCs w:val="20"/>
              </w:rPr>
              <w:t>11</w:t>
            </w:r>
          </w:p>
        </w:tc>
        <w:tc>
          <w:tcPr>
            <w:tcW w:w="11357" w:type="dxa"/>
            <w:shd w:val="clear" w:color="auto" w:fill="auto"/>
          </w:tcPr>
          <w:p w14:paraId="72A3A497"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Биологические катализаторы</w:t>
            </w:r>
          </w:p>
        </w:tc>
        <w:tc>
          <w:tcPr>
            <w:tcW w:w="1439" w:type="dxa"/>
            <w:shd w:val="clear" w:color="auto" w:fill="auto"/>
          </w:tcPr>
          <w:p w14:paraId="0AEE2F84"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631D982F" w14:textId="77777777" w:rsidTr="000D31CB">
        <w:tc>
          <w:tcPr>
            <w:tcW w:w="1559" w:type="dxa"/>
            <w:shd w:val="clear" w:color="auto" w:fill="auto"/>
          </w:tcPr>
          <w:p w14:paraId="48E18C9D" w14:textId="77777777" w:rsidR="00FB727F" w:rsidRPr="00F16C1E" w:rsidRDefault="00FB727F" w:rsidP="000D31CB">
            <w:pPr>
              <w:spacing w:after="0" w:line="240" w:lineRule="auto"/>
              <w:rPr>
                <w:b/>
                <w:bCs/>
                <w:sz w:val="20"/>
                <w:szCs w:val="20"/>
              </w:rPr>
            </w:pPr>
            <w:r w:rsidRPr="00F16C1E">
              <w:rPr>
                <w:b/>
                <w:bCs/>
                <w:sz w:val="20"/>
                <w:szCs w:val="20"/>
              </w:rPr>
              <w:t>12</w:t>
            </w:r>
          </w:p>
        </w:tc>
        <w:tc>
          <w:tcPr>
            <w:tcW w:w="11357" w:type="dxa"/>
            <w:shd w:val="clear" w:color="auto" w:fill="auto"/>
          </w:tcPr>
          <w:p w14:paraId="0FDC37C8"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Вирусы</w:t>
            </w:r>
          </w:p>
        </w:tc>
        <w:tc>
          <w:tcPr>
            <w:tcW w:w="1439" w:type="dxa"/>
            <w:shd w:val="clear" w:color="auto" w:fill="auto"/>
          </w:tcPr>
          <w:p w14:paraId="0E54B7D8"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18A7FB29" w14:textId="77777777" w:rsidTr="000D31CB">
        <w:tc>
          <w:tcPr>
            <w:tcW w:w="1559" w:type="dxa"/>
            <w:shd w:val="clear" w:color="auto" w:fill="auto"/>
          </w:tcPr>
          <w:p w14:paraId="01641E31" w14:textId="77777777" w:rsidR="00FB727F" w:rsidRPr="00F16C1E" w:rsidRDefault="00FB727F" w:rsidP="000D31CB">
            <w:pPr>
              <w:spacing w:after="0" w:line="240" w:lineRule="auto"/>
              <w:rPr>
                <w:b/>
                <w:bCs/>
                <w:sz w:val="20"/>
                <w:szCs w:val="20"/>
              </w:rPr>
            </w:pPr>
            <w:r w:rsidRPr="00F16C1E">
              <w:rPr>
                <w:b/>
                <w:bCs/>
                <w:sz w:val="20"/>
                <w:szCs w:val="20"/>
              </w:rPr>
              <w:t>13</w:t>
            </w:r>
          </w:p>
        </w:tc>
        <w:tc>
          <w:tcPr>
            <w:tcW w:w="11357" w:type="dxa"/>
            <w:shd w:val="clear" w:color="auto" w:fill="auto"/>
          </w:tcPr>
          <w:p w14:paraId="78E6EC7A"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Контрольно-обобщающий урок по теме: «Молекулярный уровень организации живой природы»</w:t>
            </w:r>
          </w:p>
        </w:tc>
        <w:tc>
          <w:tcPr>
            <w:tcW w:w="1439" w:type="dxa"/>
            <w:shd w:val="clear" w:color="auto" w:fill="auto"/>
          </w:tcPr>
          <w:p w14:paraId="4E0B0ABE" w14:textId="77777777" w:rsidR="00FB727F" w:rsidRPr="00F16C1E" w:rsidRDefault="00FB727F" w:rsidP="000D31CB">
            <w:pPr>
              <w:spacing w:after="0" w:line="240" w:lineRule="auto"/>
              <w:rPr>
                <w:bCs/>
                <w:sz w:val="20"/>
                <w:szCs w:val="20"/>
              </w:rPr>
            </w:pPr>
            <w:r w:rsidRPr="00F16C1E">
              <w:rPr>
                <w:bCs/>
                <w:sz w:val="20"/>
                <w:szCs w:val="20"/>
              </w:rPr>
              <w:t>1</w:t>
            </w:r>
          </w:p>
        </w:tc>
      </w:tr>
      <w:tr w:rsidR="00FB727F" w:rsidRPr="00F16C1E" w14:paraId="43E1ACFD" w14:textId="77777777" w:rsidTr="000D31CB">
        <w:tc>
          <w:tcPr>
            <w:tcW w:w="1559" w:type="dxa"/>
            <w:shd w:val="clear" w:color="auto" w:fill="auto"/>
          </w:tcPr>
          <w:p w14:paraId="7F5B0917" w14:textId="77777777" w:rsidR="00FB727F" w:rsidRPr="00F16C1E" w:rsidRDefault="00FB727F" w:rsidP="000D31CB">
            <w:pPr>
              <w:spacing w:after="0" w:line="240" w:lineRule="auto"/>
              <w:rPr>
                <w:b/>
                <w:bCs/>
                <w:sz w:val="20"/>
                <w:szCs w:val="20"/>
              </w:rPr>
            </w:pPr>
          </w:p>
        </w:tc>
        <w:tc>
          <w:tcPr>
            <w:tcW w:w="11357" w:type="dxa"/>
            <w:shd w:val="clear" w:color="auto" w:fill="auto"/>
          </w:tcPr>
          <w:p w14:paraId="6278B635"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2. Клеточный уровень </w:t>
            </w:r>
          </w:p>
        </w:tc>
        <w:tc>
          <w:tcPr>
            <w:tcW w:w="1439" w:type="dxa"/>
            <w:shd w:val="clear" w:color="auto" w:fill="auto"/>
          </w:tcPr>
          <w:p w14:paraId="4BF2FD06" w14:textId="77777777" w:rsidR="00FB727F" w:rsidRPr="00F16C1E" w:rsidRDefault="00FB727F" w:rsidP="000D31CB">
            <w:pPr>
              <w:spacing w:after="0" w:line="240" w:lineRule="auto"/>
              <w:rPr>
                <w:b/>
                <w:bCs/>
                <w:sz w:val="20"/>
                <w:szCs w:val="20"/>
              </w:rPr>
            </w:pPr>
            <w:r w:rsidRPr="00F16C1E">
              <w:rPr>
                <w:b/>
                <w:bCs/>
                <w:iCs/>
                <w:sz w:val="20"/>
                <w:szCs w:val="20"/>
              </w:rPr>
              <w:t>15</w:t>
            </w:r>
          </w:p>
        </w:tc>
      </w:tr>
      <w:tr w:rsidR="00FB727F" w:rsidRPr="00F16C1E" w14:paraId="50FCE556" w14:textId="77777777" w:rsidTr="000D31CB">
        <w:tc>
          <w:tcPr>
            <w:tcW w:w="1559" w:type="dxa"/>
            <w:shd w:val="clear" w:color="auto" w:fill="auto"/>
          </w:tcPr>
          <w:p w14:paraId="43B64FA2" w14:textId="77777777" w:rsidR="00FB727F" w:rsidRPr="00F16C1E" w:rsidRDefault="00FB727F" w:rsidP="000D31CB">
            <w:pPr>
              <w:spacing w:after="0" w:line="240" w:lineRule="auto"/>
              <w:rPr>
                <w:b/>
                <w:bCs/>
                <w:sz w:val="20"/>
                <w:szCs w:val="20"/>
              </w:rPr>
            </w:pPr>
            <w:r w:rsidRPr="00F16C1E">
              <w:rPr>
                <w:b/>
                <w:bCs/>
                <w:sz w:val="20"/>
                <w:szCs w:val="20"/>
              </w:rPr>
              <w:t>14</w:t>
            </w:r>
          </w:p>
        </w:tc>
        <w:tc>
          <w:tcPr>
            <w:tcW w:w="11357" w:type="dxa"/>
            <w:shd w:val="clear" w:color="auto" w:fill="auto"/>
          </w:tcPr>
          <w:p w14:paraId="4419DF01" w14:textId="77777777" w:rsidR="00FB727F" w:rsidRPr="00F16C1E" w:rsidRDefault="00FB727F" w:rsidP="000D31CB">
            <w:pPr>
              <w:pStyle w:val="a3"/>
              <w:rPr>
                <w:sz w:val="20"/>
                <w:szCs w:val="20"/>
              </w:rPr>
            </w:pPr>
            <w:r w:rsidRPr="00F16C1E">
              <w:rPr>
                <w:sz w:val="20"/>
                <w:szCs w:val="20"/>
              </w:rPr>
              <w:t xml:space="preserve"> Основные положения клеточной теории. Химический состав клетки и его постоянство</w:t>
            </w:r>
          </w:p>
        </w:tc>
        <w:tc>
          <w:tcPr>
            <w:tcW w:w="1439" w:type="dxa"/>
            <w:shd w:val="clear" w:color="auto" w:fill="auto"/>
          </w:tcPr>
          <w:p w14:paraId="2F8D0B7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E8ADBED" w14:textId="77777777" w:rsidTr="000D31CB">
        <w:tc>
          <w:tcPr>
            <w:tcW w:w="1559" w:type="dxa"/>
            <w:shd w:val="clear" w:color="auto" w:fill="auto"/>
          </w:tcPr>
          <w:p w14:paraId="10F6F4AE" w14:textId="77777777" w:rsidR="00FB727F" w:rsidRPr="00F16C1E" w:rsidRDefault="00FB727F" w:rsidP="000D31CB">
            <w:pPr>
              <w:spacing w:after="0" w:line="240" w:lineRule="auto"/>
              <w:rPr>
                <w:b/>
                <w:bCs/>
                <w:sz w:val="20"/>
                <w:szCs w:val="20"/>
              </w:rPr>
            </w:pPr>
            <w:r w:rsidRPr="00F16C1E">
              <w:rPr>
                <w:b/>
                <w:bCs/>
                <w:sz w:val="20"/>
                <w:szCs w:val="20"/>
              </w:rPr>
              <w:t>15</w:t>
            </w:r>
          </w:p>
        </w:tc>
        <w:tc>
          <w:tcPr>
            <w:tcW w:w="11357" w:type="dxa"/>
            <w:shd w:val="clear" w:color="auto" w:fill="auto"/>
          </w:tcPr>
          <w:p w14:paraId="6D1561EB"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Общие сведения о клетках. Клеточная мембрана</w:t>
            </w:r>
          </w:p>
        </w:tc>
        <w:tc>
          <w:tcPr>
            <w:tcW w:w="1439" w:type="dxa"/>
            <w:shd w:val="clear" w:color="auto" w:fill="auto"/>
          </w:tcPr>
          <w:p w14:paraId="685A62B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D2E78BB" w14:textId="77777777" w:rsidTr="000D31CB">
        <w:tc>
          <w:tcPr>
            <w:tcW w:w="1559" w:type="dxa"/>
            <w:shd w:val="clear" w:color="auto" w:fill="auto"/>
          </w:tcPr>
          <w:p w14:paraId="6024092F" w14:textId="77777777" w:rsidR="00FB727F" w:rsidRPr="00F16C1E" w:rsidRDefault="00FB727F" w:rsidP="000D31CB">
            <w:pPr>
              <w:spacing w:after="0" w:line="240" w:lineRule="auto"/>
              <w:rPr>
                <w:b/>
                <w:bCs/>
                <w:sz w:val="20"/>
                <w:szCs w:val="20"/>
              </w:rPr>
            </w:pPr>
            <w:r w:rsidRPr="00F16C1E">
              <w:rPr>
                <w:b/>
                <w:bCs/>
                <w:sz w:val="20"/>
                <w:szCs w:val="20"/>
              </w:rPr>
              <w:t>16</w:t>
            </w:r>
          </w:p>
        </w:tc>
        <w:tc>
          <w:tcPr>
            <w:tcW w:w="11357" w:type="dxa"/>
            <w:shd w:val="clear" w:color="auto" w:fill="auto"/>
          </w:tcPr>
          <w:p w14:paraId="6181341A"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Ядро клетки. Хромосомный набор клетки</w:t>
            </w:r>
          </w:p>
        </w:tc>
        <w:tc>
          <w:tcPr>
            <w:tcW w:w="1439" w:type="dxa"/>
            <w:shd w:val="clear" w:color="auto" w:fill="auto"/>
          </w:tcPr>
          <w:p w14:paraId="34B8B61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51934F9" w14:textId="77777777" w:rsidTr="000D31CB">
        <w:tc>
          <w:tcPr>
            <w:tcW w:w="1559" w:type="dxa"/>
            <w:shd w:val="clear" w:color="auto" w:fill="auto"/>
          </w:tcPr>
          <w:p w14:paraId="6ADA78BF" w14:textId="77777777" w:rsidR="00FB727F" w:rsidRPr="00F16C1E" w:rsidRDefault="00FB727F" w:rsidP="000D31CB">
            <w:pPr>
              <w:spacing w:after="0" w:line="240" w:lineRule="auto"/>
              <w:rPr>
                <w:b/>
                <w:bCs/>
                <w:sz w:val="20"/>
                <w:szCs w:val="20"/>
              </w:rPr>
            </w:pPr>
            <w:r w:rsidRPr="00F16C1E">
              <w:rPr>
                <w:b/>
                <w:bCs/>
                <w:sz w:val="20"/>
                <w:szCs w:val="20"/>
              </w:rPr>
              <w:t>17</w:t>
            </w:r>
          </w:p>
        </w:tc>
        <w:tc>
          <w:tcPr>
            <w:tcW w:w="11357" w:type="dxa"/>
            <w:shd w:val="clear" w:color="auto" w:fill="auto"/>
          </w:tcPr>
          <w:p w14:paraId="5A5716EB"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Эндоплазматическая сеть. Рибосомы. Комплекс </w:t>
            </w:r>
            <w:proofErr w:type="spellStart"/>
            <w:r w:rsidRPr="00F16C1E">
              <w:rPr>
                <w:sz w:val="20"/>
                <w:szCs w:val="20"/>
              </w:rPr>
              <w:t>Гольджи</w:t>
            </w:r>
            <w:proofErr w:type="spellEnd"/>
          </w:p>
        </w:tc>
        <w:tc>
          <w:tcPr>
            <w:tcW w:w="1439" w:type="dxa"/>
            <w:shd w:val="clear" w:color="auto" w:fill="auto"/>
          </w:tcPr>
          <w:p w14:paraId="5A1725F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A04258E" w14:textId="77777777" w:rsidTr="000D31CB">
        <w:tc>
          <w:tcPr>
            <w:tcW w:w="1559" w:type="dxa"/>
            <w:shd w:val="clear" w:color="auto" w:fill="auto"/>
          </w:tcPr>
          <w:p w14:paraId="73121B08" w14:textId="77777777" w:rsidR="00FB727F" w:rsidRPr="00F16C1E" w:rsidRDefault="00FB727F" w:rsidP="000D31CB">
            <w:pPr>
              <w:spacing w:after="0" w:line="240" w:lineRule="auto"/>
              <w:rPr>
                <w:b/>
                <w:bCs/>
                <w:sz w:val="20"/>
                <w:szCs w:val="20"/>
              </w:rPr>
            </w:pPr>
            <w:r w:rsidRPr="00F16C1E">
              <w:rPr>
                <w:b/>
                <w:bCs/>
                <w:sz w:val="20"/>
                <w:szCs w:val="20"/>
              </w:rPr>
              <w:t>18</w:t>
            </w:r>
          </w:p>
        </w:tc>
        <w:tc>
          <w:tcPr>
            <w:tcW w:w="11357" w:type="dxa"/>
            <w:shd w:val="clear" w:color="auto" w:fill="auto"/>
          </w:tcPr>
          <w:p w14:paraId="18A3F54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Лизосомы. Митохондрии. Пластиды</w:t>
            </w:r>
          </w:p>
        </w:tc>
        <w:tc>
          <w:tcPr>
            <w:tcW w:w="1439" w:type="dxa"/>
            <w:shd w:val="clear" w:color="auto" w:fill="auto"/>
          </w:tcPr>
          <w:p w14:paraId="650633F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73DA292" w14:textId="77777777" w:rsidTr="000D31CB">
        <w:tc>
          <w:tcPr>
            <w:tcW w:w="1559" w:type="dxa"/>
            <w:shd w:val="clear" w:color="auto" w:fill="auto"/>
          </w:tcPr>
          <w:p w14:paraId="4C219379" w14:textId="77777777" w:rsidR="00FB727F" w:rsidRPr="00F16C1E" w:rsidRDefault="00FB727F" w:rsidP="000D31CB">
            <w:pPr>
              <w:spacing w:after="0" w:line="240" w:lineRule="auto"/>
              <w:rPr>
                <w:b/>
                <w:bCs/>
                <w:sz w:val="20"/>
                <w:szCs w:val="20"/>
              </w:rPr>
            </w:pPr>
            <w:r w:rsidRPr="00F16C1E">
              <w:rPr>
                <w:b/>
                <w:bCs/>
                <w:sz w:val="20"/>
                <w:szCs w:val="20"/>
              </w:rPr>
              <w:t>19</w:t>
            </w:r>
          </w:p>
        </w:tc>
        <w:tc>
          <w:tcPr>
            <w:tcW w:w="11357" w:type="dxa"/>
            <w:shd w:val="clear" w:color="auto" w:fill="auto"/>
          </w:tcPr>
          <w:p w14:paraId="3F236F76"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Клеточный центр. Органоиды движения. Клеточные включения</w:t>
            </w:r>
          </w:p>
        </w:tc>
        <w:tc>
          <w:tcPr>
            <w:tcW w:w="1439" w:type="dxa"/>
            <w:shd w:val="clear" w:color="auto" w:fill="auto"/>
          </w:tcPr>
          <w:p w14:paraId="4D77C7E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B3C4845" w14:textId="77777777" w:rsidTr="000D31CB">
        <w:tc>
          <w:tcPr>
            <w:tcW w:w="1559" w:type="dxa"/>
            <w:shd w:val="clear" w:color="auto" w:fill="auto"/>
          </w:tcPr>
          <w:p w14:paraId="62927BDA" w14:textId="77777777" w:rsidR="00FB727F" w:rsidRPr="00F16C1E" w:rsidRDefault="00FB727F" w:rsidP="000D31CB">
            <w:pPr>
              <w:spacing w:after="0" w:line="240" w:lineRule="auto"/>
              <w:rPr>
                <w:b/>
                <w:bCs/>
                <w:sz w:val="20"/>
                <w:szCs w:val="20"/>
              </w:rPr>
            </w:pPr>
            <w:r w:rsidRPr="00F16C1E">
              <w:rPr>
                <w:b/>
                <w:bCs/>
                <w:sz w:val="20"/>
                <w:szCs w:val="20"/>
              </w:rPr>
              <w:t>20</w:t>
            </w:r>
          </w:p>
        </w:tc>
        <w:tc>
          <w:tcPr>
            <w:tcW w:w="11357" w:type="dxa"/>
            <w:shd w:val="clear" w:color="auto" w:fill="auto"/>
          </w:tcPr>
          <w:p w14:paraId="28A6389B"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Различия в строении клеток эукариот и прокариот</w:t>
            </w:r>
          </w:p>
        </w:tc>
        <w:tc>
          <w:tcPr>
            <w:tcW w:w="1439" w:type="dxa"/>
            <w:shd w:val="clear" w:color="auto" w:fill="auto"/>
          </w:tcPr>
          <w:p w14:paraId="0BD6670E"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6F4368C" w14:textId="77777777" w:rsidTr="000D31CB">
        <w:tc>
          <w:tcPr>
            <w:tcW w:w="1559" w:type="dxa"/>
            <w:shd w:val="clear" w:color="auto" w:fill="auto"/>
          </w:tcPr>
          <w:p w14:paraId="12AD6426" w14:textId="77777777" w:rsidR="00FB727F" w:rsidRPr="00F16C1E" w:rsidRDefault="00FB727F" w:rsidP="000D31CB">
            <w:pPr>
              <w:spacing w:after="0" w:line="240" w:lineRule="auto"/>
              <w:rPr>
                <w:b/>
                <w:bCs/>
                <w:sz w:val="20"/>
                <w:szCs w:val="20"/>
              </w:rPr>
            </w:pPr>
            <w:r w:rsidRPr="00F16C1E">
              <w:rPr>
                <w:b/>
                <w:bCs/>
                <w:sz w:val="20"/>
                <w:szCs w:val="20"/>
              </w:rPr>
              <w:t>21</w:t>
            </w:r>
          </w:p>
        </w:tc>
        <w:tc>
          <w:tcPr>
            <w:tcW w:w="11357" w:type="dxa"/>
            <w:shd w:val="clear" w:color="auto" w:fill="auto"/>
          </w:tcPr>
          <w:p w14:paraId="20E7BA8E"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Ассимиляция и диссимиляция. Метаболизм</w:t>
            </w:r>
          </w:p>
        </w:tc>
        <w:tc>
          <w:tcPr>
            <w:tcW w:w="1439" w:type="dxa"/>
            <w:shd w:val="clear" w:color="auto" w:fill="auto"/>
          </w:tcPr>
          <w:p w14:paraId="74ECAEA0"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E60034E" w14:textId="77777777" w:rsidTr="000D31CB">
        <w:tc>
          <w:tcPr>
            <w:tcW w:w="1559" w:type="dxa"/>
            <w:shd w:val="clear" w:color="auto" w:fill="auto"/>
          </w:tcPr>
          <w:p w14:paraId="51DD6D9A" w14:textId="77777777" w:rsidR="00FB727F" w:rsidRPr="00F16C1E" w:rsidRDefault="00FB727F" w:rsidP="000D31CB">
            <w:pPr>
              <w:spacing w:after="0" w:line="240" w:lineRule="auto"/>
              <w:rPr>
                <w:b/>
                <w:bCs/>
                <w:sz w:val="20"/>
                <w:szCs w:val="20"/>
              </w:rPr>
            </w:pPr>
            <w:r w:rsidRPr="00F16C1E">
              <w:rPr>
                <w:b/>
                <w:bCs/>
                <w:sz w:val="20"/>
                <w:szCs w:val="20"/>
              </w:rPr>
              <w:t>22</w:t>
            </w:r>
          </w:p>
        </w:tc>
        <w:tc>
          <w:tcPr>
            <w:tcW w:w="11357" w:type="dxa"/>
            <w:shd w:val="clear" w:color="auto" w:fill="auto"/>
          </w:tcPr>
          <w:p w14:paraId="36C2977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Энергетический обмен в клетке</w:t>
            </w:r>
          </w:p>
        </w:tc>
        <w:tc>
          <w:tcPr>
            <w:tcW w:w="1439" w:type="dxa"/>
            <w:shd w:val="clear" w:color="auto" w:fill="auto"/>
          </w:tcPr>
          <w:p w14:paraId="623AA1DA"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A1C4E5B" w14:textId="77777777" w:rsidTr="000D31CB">
        <w:tc>
          <w:tcPr>
            <w:tcW w:w="1559" w:type="dxa"/>
            <w:shd w:val="clear" w:color="auto" w:fill="auto"/>
          </w:tcPr>
          <w:p w14:paraId="446BC2BE" w14:textId="77777777" w:rsidR="00FB727F" w:rsidRPr="00F16C1E" w:rsidRDefault="00FB727F" w:rsidP="000D31CB">
            <w:pPr>
              <w:spacing w:after="0" w:line="240" w:lineRule="auto"/>
              <w:rPr>
                <w:b/>
                <w:bCs/>
                <w:sz w:val="20"/>
                <w:szCs w:val="20"/>
              </w:rPr>
            </w:pPr>
            <w:r w:rsidRPr="00F16C1E">
              <w:rPr>
                <w:b/>
                <w:bCs/>
                <w:sz w:val="20"/>
                <w:szCs w:val="20"/>
              </w:rPr>
              <w:t>23</w:t>
            </w:r>
          </w:p>
        </w:tc>
        <w:tc>
          <w:tcPr>
            <w:tcW w:w="11357" w:type="dxa"/>
            <w:shd w:val="clear" w:color="auto" w:fill="auto"/>
          </w:tcPr>
          <w:p w14:paraId="751AD327"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Типы питания клеток. Гетеротрофы</w:t>
            </w:r>
          </w:p>
        </w:tc>
        <w:tc>
          <w:tcPr>
            <w:tcW w:w="1439" w:type="dxa"/>
            <w:shd w:val="clear" w:color="auto" w:fill="auto"/>
          </w:tcPr>
          <w:p w14:paraId="2123811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CC6558A" w14:textId="77777777" w:rsidTr="000D31CB">
        <w:tc>
          <w:tcPr>
            <w:tcW w:w="1559" w:type="dxa"/>
            <w:shd w:val="clear" w:color="auto" w:fill="auto"/>
          </w:tcPr>
          <w:p w14:paraId="5AF6F4B0" w14:textId="77777777" w:rsidR="00FB727F" w:rsidRPr="00F16C1E" w:rsidRDefault="00FB727F" w:rsidP="000D31CB">
            <w:pPr>
              <w:spacing w:after="0" w:line="240" w:lineRule="auto"/>
              <w:rPr>
                <w:b/>
                <w:bCs/>
                <w:sz w:val="20"/>
                <w:szCs w:val="20"/>
              </w:rPr>
            </w:pPr>
            <w:r w:rsidRPr="00F16C1E">
              <w:rPr>
                <w:b/>
                <w:bCs/>
                <w:sz w:val="20"/>
                <w:szCs w:val="20"/>
              </w:rPr>
              <w:t>24</w:t>
            </w:r>
          </w:p>
        </w:tc>
        <w:tc>
          <w:tcPr>
            <w:tcW w:w="11357" w:type="dxa"/>
            <w:shd w:val="clear" w:color="auto" w:fill="auto"/>
          </w:tcPr>
          <w:p w14:paraId="4F15F8E6"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Фотосинтез и хемосинтез. </w:t>
            </w:r>
          </w:p>
        </w:tc>
        <w:tc>
          <w:tcPr>
            <w:tcW w:w="1439" w:type="dxa"/>
            <w:shd w:val="clear" w:color="auto" w:fill="auto"/>
          </w:tcPr>
          <w:p w14:paraId="18FA7E2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0E21899" w14:textId="77777777" w:rsidTr="000D31CB">
        <w:tc>
          <w:tcPr>
            <w:tcW w:w="1559" w:type="dxa"/>
            <w:shd w:val="clear" w:color="auto" w:fill="auto"/>
          </w:tcPr>
          <w:p w14:paraId="3FCC71E3" w14:textId="77777777" w:rsidR="00FB727F" w:rsidRPr="00F16C1E" w:rsidRDefault="00FB727F" w:rsidP="000D31CB">
            <w:pPr>
              <w:spacing w:after="0" w:line="240" w:lineRule="auto"/>
              <w:rPr>
                <w:b/>
                <w:bCs/>
                <w:sz w:val="20"/>
                <w:szCs w:val="20"/>
              </w:rPr>
            </w:pPr>
            <w:r w:rsidRPr="00F16C1E">
              <w:rPr>
                <w:b/>
                <w:bCs/>
                <w:sz w:val="20"/>
                <w:szCs w:val="20"/>
              </w:rPr>
              <w:t>25</w:t>
            </w:r>
          </w:p>
        </w:tc>
        <w:tc>
          <w:tcPr>
            <w:tcW w:w="11357" w:type="dxa"/>
            <w:shd w:val="clear" w:color="auto" w:fill="auto"/>
          </w:tcPr>
          <w:p w14:paraId="2139FABE"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Синтез белка в клетке. Генетический код. Транскрипция</w:t>
            </w:r>
          </w:p>
        </w:tc>
        <w:tc>
          <w:tcPr>
            <w:tcW w:w="1439" w:type="dxa"/>
            <w:shd w:val="clear" w:color="auto" w:fill="auto"/>
          </w:tcPr>
          <w:p w14:paraId="4855065E"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DA08EA2" w14:textId="77777777" w:rsidTr="000D31CB">
        <w:tc>
          <w:tcPr>
            <w:tcW w:w="1559" w:type="dxa"/>
            <w:shd w:val="clear" w:color="auto" w:fill="auto"/>
          </w:tcPr>
          <w:p w14:paraId="7CD64DE4" w14:textId="77777777" w:rsidR="00FB727F" w:rsidRPr="00F16C1E" w:rsidRDefault="00FB727F" w:rsidP="000D31CB">
            <w:pPr>
              <w:spacing w:after="0" w:line="240" w:lineRule="auto"/>
              <w:rPr>
                <w:b/>
                <w:bCs/>
                <w:sz w:val="20"/>
                <w:szCs w:val="20"/>
              </w:rPr>
            </w:pPr>
            <w:r w:rsidRPr="00F16C1E">
              <w:rPr>
                <w:b/>
                <w:bCs/>
                <w:sz w:val="20"/>
                <w:szCs w:val="20"/>
              </w:rPr>
              <w:t>26</w:t>
            </w:r>
          </w:p>
        </w:tc>
        <w:tc>
          <w:tcPr>
            <w:tcW w:w="11357" w:type="dxa"/>
            <w:shd w:val="clear" w:color="auto" w:fill="auto"/>
          </w:tcPr>
          <w:p w14:paraId="44771964"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Синтез белков в клетке. Т-РНК. Трансляция</w:t>
            </w:r>
          </w:p>
        </w:tc>
        <w:tc>
          <w:tcPr>
            <w:tcW w:w="1439" w:type="dxa"/>
            <w:shd w:val="clear" w:color="auto" w:fill="auto"/>
          </w:tcPr>
          <w:p w14:paraId="2815F68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F92637C" w14:textId="77777777" w:rsidTr="000D31CB">
        <w:tc>
          <w:tcPr>
            <w:tcW w:w="1559" w:type="dxa"/>
            <w:shd w:val="clear" w:color="auto" w:fill="auto"/>
          </w:tcPr>
          <w:p w14:paraId="438CD004" w14:textId="77777777" w:rsidR="00FB727F" w:rsidRPr="00F16C1E" w:rsidRDefault="00FB727F" w:rsidP="000D31CB">
            <w:pPr>
              <w:spacing w:after="0" w:line="240" w:lineRule="auto"/>
              <w:rPr>
                <w:b/>
                <w:bCs/>
                <w:sz w:val="20"/>
                <w:szCs w:val="20"/>
              </w:rPr>
            </w:pPr>
            <w:r w:rsidRPr="00F16C1E">
              <w:rPr>
                <w:b/>
                <w:bCs/>
                <w:sz w:val="20"/>
                <w:szCs w:val="20"/>
              </w:rPr>
              <w:t>27</w:t>
            </w:r>
          </w:p>
        </w:tc>
        <w:tc>
          <w:tcPr>
            <w:tcW w:w="11357" w:type="dxa"/>
            <w:shd w:val="clear" w:color="auto" w:fill="auto"/>
          </w:tcPr>
          <w:p w14:paraId="0C150A57"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Рост, развитие и жизненный цикл клеток. Общее понятие о делении клетки. Митоз</w:t>
            </w:r>
          </w:p>
        </w:tc>
        <w:tc>
          <w:tcPr>
            <w:tcW w:w="1439" w:type="dxa"/>
            <w:shd w:val="clear" w:color="auto" w:fill="auto"/>
          </w:tcPr>
          <w:p w14:paraId="1E3A59C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825B909" w14:textId="77777777" w:rsidTr="000D31CB">
        <w:tc>
          <w:tcPr>
            <w:tcW w:w="1559" w:type="dxa"/>
            <w:shd w:val="clear" w:color="auto" w:fill="auto"/>
          </w:tcPr>
          <w:p w14:paraId="6DFF571F" w14:textId="77777777" w:rsidR="00FB727F" w:rsidRPr="00F16C1E" w:rsidRDefault="00FB727F" w:rsidP="000D31CB">
            <w:pPr>
              <w:spacing w:after="0" w:line="240" w:lineRule="auto"/>
              <w:rPr>
                <w:b/>
                <w:bCs/>
                <w:sz w:val="20"/>
                <w:szCs w:val="20"/>
              </w:rPr>
            </w:pPr>
            <w:r w:rsidRPr="00F16C1E">
              <w:rPr>
                <w:b/>
                <w:bCs/>
                <w:sz w:val="20"/>
                <w:szCs w:val="20"/>
              </w:rPr>
              <w:lastRenderedPageBreak/>
              <w:t>28</w:t>
            </w:r>
          </w:p>
        </w:tc>
        <w:tc>
          <w:tcPr>
            <w:tcW w:w="11357" w:type="dxa"/>
            <w:shd w:val="clear" w:color="auto" w:fill="auto"/>
          </w:tcPr>
          <w:p w14:paraId="77BE409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Контрольно-обобщающий урок по теме: «Клеточный уровень организации живой природы»</w:t>
            </w:r>
          </w:p>
        </w:tc>
        <w:tc>
          <w:tcPr>
            <w:tcW w:w="1439" w:type="dxa"/>
            <w:shd w:val="clear" w:color="auto" w:fill="auto"/>
          </w:tcPr>
          <w:p w14:paraId="58C1A6B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8CE7E53" w14:textId="77777777" w:rsidTr="000D31CB">
        <w:tc>
          <w:tcPr>
            <w:tcW w:w="1559" w:type="dxa"/>
            <w:shd w:val="clear" w:color="auto" w:fill="auto"/>
          </w:tcPr>
          <w:p w14:paraId="7A386017" w14:textId="77777777" w:rsidR="00FB727F" w:rsidRPr="00F16C1E" w:rsidRDefault="00FB727F" w:rsidP="000D31CB">
            <w:pPr>
              <w:spacing w:after="0" w:line="240" w:lineRule="auto"/>
              <w:rPr>
                <w:b/>
                <w:bCs/>
                <w:sz w:val="20"/>
                <w:szCs w:val="20"/>
              </w:rPr>
            </w:pPr>
          </w:p>
        </w:tc>
        <w:tc>
          <w:tcPr>
            <w:tcW w:w="11357" w:type="dxa"/>
            <w:shd w:val="clear" w:color="auto" w:fill="auto"/>
          </w:tcPr>
          <w:p w14:paraId="5FCB39AE" w14:textId="77777777" w:rsidR="00FB727F" w:rsidRPr="00F16C1E" w:rsidRDefault="00FB727F" w:rsidP="000D31CB">
            <w:pPr>
              <w:spacing w:before="100" w:beforeAutospacing="1" w:after="100" w:afterAutospacing="1" w:line="240" w:lineRule="auto"/>
              <w:rPr>
                <w:sz w:val="20"/>
                <w:szCs w:val="20"/>
              </w:rPr>
            </w:pPr>
            <w:r w:rsidRPr="00F16C1E">
              <w:rPr>
                <w:b/>
                <w:bCs/>
                <w:i/>
                <w:iCs/>
                <w:sz w:val="20"/>
                <w:szCs w:val="20"/>
              </w:rPr>
              <w:t>Раздел 3. Организменный уровень</w:t>
            </w:r>
          </w:p>
        </w:tc>
        <w:tc>
          <w:tcPr>
            <w:tcW w:w="1439" w:type="dxa"/>
            <w:shd w:val="clear" w:color="auto" w:fill="auto"/>
          </w:tcPr>
          <w:p w14:paraId="1270B4A3" w14:textId="77777777" w:rsidR="00FB727F" w:rsidRPr="00F16C1E" w:rsidRDefault="00FB727F" w:rsidP="000D31CB">
            <w:pPr>
              <w:spacing w:after="0" w:line="240" w:lineRule="auto"/>
              <w:rPr>
                <w:b/>
                <w:bCs/>
                <w:iCs/>
                <w:sz w:val="20"/>
                <w:szCs w:val="20"/>
              </w:rPr>
            </w:pPr>
            <w:r w:rsidRPr="00F16C1E">
              <w:rPr>
                <w:b/>
                <w:bCs/>
                <w:iCs/>
                <w:sz w:val="20"/>
                <w:szCs w:val="20"/>
              </w:rPr>
              <w:t>14</w:t>
            </w:r>
          </w:p>
        </w:tc>
      </w:tr>
      <w:tr w:rsidR="00FB727F" w:rsidRPr="00F16C1E" w14:paraId="3B8A57D6" w14:textId="77777777" w:rsidTr="000D31CB">
        <w:tc>
          <w:tcPr>
            <w:tcW w:w="1559" w:type="dxa"/>
            <w:shd w:val="clear" w:color="auto" w:fill="auto"/>
          </w:tcPr>
          <w:p w14:paraId="74D0F6F6" w14:textId="77777777" w:rsidR="00FB727F" w:rsidRPr="00F16C1E" w:rsidRDefault="00FB727F" w:rsidP="000D31CB">
            <w:pPr>
              <w:spacing w:after="0" w:line="240" w:lineRule="auto"/>
              <w:rPr>
                <w:b/>
                <w:bCs/>
                <w:sz w:val="20"/>
                <w:szCs w:val="20"/>
              </w:rPr>
            </w:pPr>
            <w:r w:rsidRPr="00F16C1E">
              <w:rPr>
                <w:b/>
                <w:bCs/>
                <w:sz w:val="20"/>
                <w:szCs w:val="20"/>
              </w:rPr>
              <w:t>29</w:t>
            </w:r>
          </w:p>
        </w:tc>
        <w:tc>
          <w:tcPr>
            <w:tcW w:w="11357" w:type="dxa"/>
            <w:shd w:val="clear" w:color="auto" w:fill="auto"/>
          </w:tcPr>
          <w:p w14:paraId="0F9F4025" w14:textId="77777777" w:rsidR="00FB727F" w:rsidRPr="00F16C1E" w:rsidRDefault="00FB727F" w:rsidP="000D31CB">
            <w:pPr>
              <w:spacing w:after="0" w:line="240" w:lineRule="auto"/>
              <w:rPr>
                <w:sz w:val="20"/>
                <w:szCs w:val="20"/>
              </w:rPr>
            </w:pPr>
            <w:r w:rsidRPr="00F16C1E">
              <w:rPr>
                <w:rStyle w:val="apple-converted-space"/>
                <w:b/>
                <w:bCs/>
                <w:sz w:val="20"/>
                <w:szCs w:val="20"/>
              </w:rPr>
              <w:t xml:space="preserve"> </w:t>
            </w:r>
            <w:r w:rsidRPr="00F16C1E">
              <w:rPr>
                <w:sz w:val="20"/>
                <w:szCs w:val="20"/>
              </w:rPr>
              <w:t>Размножение организмов. Бесполое размножение</w:t>
            </w:r>
          </w:p>
        </w:tc>
        <w:tc>
          <w:tcPr>
            <w:tcW w:w="1439" w:type="dxa"/>
            <w:shd w:val="clear" w:color="auto" w:fill="auto"/>
          </w:tcPr>
          <w:p w14:paraId="6B6C79D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82AE368" w14:textId="77777777" w:rsidTr="000D31CB">
        <w:tc>
          <w:tcPr>
            <w:tcW w:w="1559" w:type="dxa"/>
            <w:shd w:val="clear" w:color="auto" w:fill="auto"/>
          </w:tcPr>
          <w:p w14:paraId="455891F8" w14:textId="77777777" w:rsidR="00FB727F" w:rsidRPr="00F16C1E" w:rsidRDefault="00FB727F" w:rsidP="000D31CB">
            <w:pPr>
              <w:spacing w:after="0" w:line="240" w:lineRule="auto"/>
              <w:rPr>
                <w:b/>
                <w:bCs/>
                <w:sz w:val="20"/>
                <w:szCs w:val="20"/>
              </w:rPr>
            </w:pPr>
            <w:r w:rsidRPr="00F16C1E">
              <w:rPr>
                <w:b/>
                <w:bCs/>
                <w:sz w:val="20"/>
                <w:szCs w:val="20"/>
              </w:rPr>
              <w:t>30</w:t>
            </w:r>
          </w:p>
        </w:tc>
        <w:tc>
          <w:tcPr>
            <w:tcW w:w="11357" w:type="dxa"/>
            <w:shd w:val="clear" w:color="auto" w:fill="auto"/>
          </w:tcPr>
          <w:p w14:paraId="71E4C024"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Половое размножение. Развитие половых клеток. Мейоз. Оплодотворение</w:t>
            </w:r>
          </w:p>
        </w:tc>
        <w:tc>
          <w:tcPr>
            <w:tcW w:w="1439" w:type="dxa"/>
            <w:shd w:val="clear" w:color="auto" w:fill="auto"/>
          </w:tcPr>
          <w:p w14:paraId="6FAC183E"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E770684" w14:textId="77777777" w:rsidTr="000D31CB">
        <w:tc>
          <w:tcPr>
            <w:tcW w:w="1559" w:type="dxa"/>
            <w:shd w:val="clear" w:color="auto" w:fill="auto"/>
          </w:tcPr>
          <w:p w14:paraId="6062E160" w14:textId="77777777" w:rsidR="00FB727F" w:rsidRPr="00F16C1E" w:rsidRDefault="00FB727F" w:rsidP="000D31CB">
            <w:pPr>
              <w:spacing w:after="0" w:line="240" w:lineRule="auto"/>
              <w:rPr>
                <w:b/>
                <w:bCs/>
                <w:sz w:val="20"/>
                <w:szCs w:val="20"/>
              </w:rPr>
            </w:pPr>
            <w:r w:rsidRPr="00F16C1E">
              <w:rPr>
                <w:b/>
                <w:bCs/>
                <w:sz w:val="20"/>
                <w:szCs w:val="20"/>
              </w:rPr>
              <w:t>31</w:t>
            </w:r>
          </w:p>
        </w:tc>
        <w:tc>
          <w:tcPr>
            <w:tcW w:w="11357" w:type="dxa"/>
            <w:shd w:val="clear" w:color="auto" w:fill="auto"/>
          </w:tcPr>
          <w:p w14:paraId="4C6CFC7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Индивидуальное развитие организмов. Биогенетический закон</w:t>
            </w:r>
          </w:p>
        </w:tc>
        <w:tc>
          <w:tcPr>
            <w:tcW w:w="1439" w:type="dxa"/>
            <w:shd w:val="clear" w:color="auto" w:fill="auto"/>
          </w:tcPr>
          <w:p w14:paraId="0C1F0E5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76EE0D6" w14:textId="77777777" w:rsidTr="000D31CB">
        <w:tc>
          <w:tcPr>
            <w:tcW w:w="1559" w:type="dxa"/>
            <w:shd w:val="clear" w:color="auto" w:fill="auto"/>
          </w:tcPr>
          <w:p w14:paraId="5741ABAD" w14:textId="77777777" w:rsidR="00FB727F" w:rsidRPr="00F16C1E" w:rsidRDefault="00FB727F" w:rsidP="000D31CB">
            <w:pPr>
              <w:spacing w:after="0" w:line="240" w:lineRule="auto"/>
              <w:rPr>
                <w:b/>
                <w:bCs/>
                <w:sz w:val="20"/>
                <w:szCs w:val="20"/>
              </w:rPr>
            </w:pPr>
            <w:r w:rsidRPr="00F16C1E">
              <w:rPr>
                <w:b/>
                <w:bCs/>
                <w:sz w:val="20"/>
                <w:szCs w:val="20"/>
              </w:rPr>
              <w:t>32</w:t>
            </w:r>
          </w:p>
        </w:tc>
        <w:tc>
          <w:tcPr>
            <w:tcW w:w="11357" w:type="dxa"/>
            <w:shd w:val="clear" w:color="auto" w:fill="auto"/>
          </w:tcPr>
          <w:p w14:paraId="0D63EEC2"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Закономерности наследования признаков установленных Менделем. Моногибридное скрещивание</w:t>
            </w:r>
          </w:p>
        </w:tc>
        <w:tc>
          <w:tcPr>
            <w:tcW w:w="1439" w:type="dxa"/>
            <w:shd w:val="clear" w:color="auto" w:fill="auto"/>
          </w:tcPr>
          <w:p w14:paraId="4DCB32F6"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6724932" w14:textId="77777777" w:rsidTr="000D31CB">
        <w:tc>
          <w:tcPr>
            <w:tcW w:w="1559" w:type="dxa"/>
            <w:shd w:val="clear" w:color="auto" w:fill="auto"/>
          </w:tcPr>
          <w:p w14:paraId="43B42093" w14:textId="77777777" w:rsidR="00FB727F" w:rsidRPr="00F16C1E" w:rsidRDefault="00FB727F" w:rsidP="000D31CB">
            <w:pPr>
              <w:spacing w:after="0" w:line="240" w:lineRule="auto"/>
              <w:rPr>
                <w:b/>
                <w:bCs/>
                <w:sz w:val="20"/>
                <w:szCs w:val="20"/>
              </w:rPr>
            </w:pPr>
            <w:r w:rsidRPr="00F16C1E">
              <w:rPr>
                <w:b/>
                <w:bCs/>
                <w:sz w:val="20"/>
                <w:szCs w:val="20"/>
              </w:rPr>
              <w:t>33</w:t>
            </w:r>
          </w:p>
        </w:tc>
        <w:tc>
          <w:tcPr>
            <w:tcW w:w="11357" w:type="dxa"/>
            <w:shd w:val="clear" w:color="auto" w:fill="auto"/>
          </w:tcPr>
          <w:p w14:paraId="70526F08"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Закон чистоты гамет. Цитологические основы закономерностей наследования при моногибридном скрещивании</w:t>
            </w:r>
          </w:p>
        </w:tc>
        <w:tc>
          <w:tcPr>
            <w:tcW w:w="1439" w:type="dxa"/>
            <w:shd w:val="clear" w:color="auto" w:fill="auto"/>
          </w:tcPr>
          <w:p w14:paraId="257A78A0"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C087922" w14:textId="77777777" w:rsidTr="000D31CB">
        <w:tc>
          <w:tcPr>
            <w:tcW w:w="1559" w:type="dxa"/>
            <w:shd w:val="clear" w:color="auto" w:fill="auto"/>
          </w:tcPr>
          <w:p w14:paraId="496EF069" w14:textId="77777777" w:rsidR="00FB727F" w:rsidRPr="00F16C1E" w:rsidRDefault="00FB727F" w:rsidP="000D31CB">
            <w:pPr>
              <w:spacing w:after="0" w:line="240" w:lineRule="auto"/>
              <w:rPr>
                <w:b/>
                <w:bCs/>
                <w:sz w:val="20"/>
                <w:szCs w:val="20"/>
              </w:rPr>
            </w:pPr>
            <w:r w:rsidRPr="00F16C1E">
              <w:rPr>
                <w:b/>
                <w:bCs/>
                <w:sz w:val="20"/>
                <w:szCs w:val="20"/>
              </w:rPr>
              <w:t>34</w:t>
            </w:r>
          </w:p>
        </w:tc>
        <w:tc>
          <w:tcPr>
            <w:tcW w:w="11357" w:type="dxa"/>
            <w:shd w:val="clear" w:color="auto" w:fill="auto"/>
          </w:tcPr>
          <w:p w14:paraId="4009BF8A"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Неполное доминирование. Анализирующее скрещивание</w:t>
            </w:r>
          </w:p>
        </w:tc>
        <w:tc>
          <w:tcPr>
            <w:tcW w:w="1439" w:type="dxa"/>
            <w:shd w:val="clear" w:color="auto" w:fill="auto"/>
          </w:tcPr>
          <w:p w14:paraId="5105F15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D246482" w14:textId="77777777" w:rsidTr="000D31CB">
        <w:tc>
          <w:tcPr>
            <w:tcW w:w="1559" w:type="dxa"/>
            <w:shd w:val="clear" w:color="auto" w:fill="auto"/>
          </w:tcPr>
          <w:p w14:paraId="1C1C0816" w14:textId="77777777" w:rsidR="00FB727F" w:rsidRPr="00F16C1E" w:rsidRDefault="00FB727F" w:rsidP="000D31CB">
            <w:pPr>
              <w:spacing w:after="0" w:line="240" w:lineRule="auto"/>
              <w:rPr>
                <w:b/>
                <w:bCs/>
                <w:sz w:val="20"/>
                <w:szCs w:val="20"/>
              </w:rPr>
            </w:pPr>
            <w:r w:rsidRPr="00F16C1E">
              <w:rPr>
                <w:b/>
                <w:bCs/>
                <w:sz w:val="20"/>
                <w:szCs w:val="20"/>
              </w:rPr>
              <w:t>35</w:t>
            </w:r>
          </w:p>
        </w:tc>
        <w:tc>
          <w:tcPr>
            <w:tcW w:w="11357" w:type="dxa"/>
            <w:shd w:val="clear" w:color="auto" w:fill="auto"/>
          </w:tcPr>
          <w:p w14:paraId="7A6EFBD8" w14:textId="77777777" w:rsidR="00FB727F" w:rsidRPr="00F16C1E" w:rsidRDefault="00FB727F" w:rsidP="000D31CB">
            <w:pPr>
              <w:spacing w:before="100" w:beforeAutospacing="1" w:after="100" w:afterAutospacing="1" w:line="240" w:lineRule="auto"/>
              <w:rPr>
                <w:sz w:val="20"/>
                <w:szCs w:val="20"/>
              </w:rPr>
            </w:pPr>
            <w:proofErr w:type="spellStart"/>
            <w:r w:rsidRPr="00F16C1E">
              <w:rPr>
                <w:sz w:val="20"/>
                <w:szCs w:val="20"/>
              </w:rPr>
              <w:t>Дигибридное</w:t>
            </w:r>
            <w:proofErr w:type="spellEnd"/>
            <w:r w:rsidRPr="00F16C1E">
              <w:rPr>
                <w:sz w:val="20"/>
                <w:szCs w:val="20"/>
              </w:rPr>
              <w:t xml:space="preserve"> скрещивание</w:t>
            </w:r>
          </w:p>
        </w:tc>
        <w:tc>
          <w:tcPr>
            <w:tcW w:w="1439" w:type="dxa"/>
            <w:shd w:val="clear" w:color="auto" w:fill="auto"/>
          </w:tcPr>
          <w:p w14:paraId="0EC0951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15EFBB6" w14:textId="77777777" w:rsidTr="000D31CB">
        <w:tc>
          <w:tcPr>
            <w:tcW w:w="1559" w:type="dxa"/>
            <w:shd w:val="clear" w:color="auto" w:fill="auto"/>
          </w:tcPr>
          <w:p w14:paraId="483077D6" w14:textId="77777777" w:rsidR="00FB727F" w:rsidRPr="00F16C1E" w:rsidRDefault="00FB727F" w:rsidP="000D31CB">
            <w:pPr>
              <w:spacing w:after="0" w:line="240" w:lineRule="auto"/>
              <w:rPr>
                <w:b/>
                <w:bCs/>
                <w:sz w:val="20"/>
                <w:szCs w:val="20"/>
              </w:rPr>
            </w:pPr>
            <w:r w:rsidRPr="00F16C1E">
              <w:rPr>
                <w:b/>
                <w:bCs/>
                <w:sz w:val="20"/>
                <w:szCs w:val="20"/>
              </w:rPr>
              <w:t>36</w:t>
            </w:r>
          </w:p>
        </w:tc>
        <w:tc>
          <w:tcPr>
            <w:tcW w:w="11357" w:type="dxa"/>
            <w:shd w:val="clear" w:color="auto" w:fill="auto"/>
          </w:tcPr>
          <w:p w14:paraId="067237D2" w14:textId="77777777" w:rsidR="00FB727F" w:rsidRPr="00F16C1E" w:rsidRDefault="00FB727F" w:rsidP="000D31CB">
            <w:pPr>
              <w:spacing w:before="100" w:beforeAutospacing="1" w:after="100" w:afterAutospacing="1" w:line="240" w:lineRule="auto"/>
              <w:rPr>
                <w:sz w:val="20"/>
                <w:szCs w:val="20"/>
              </w:rPr>
            </w:pPr>
            <w:proofErr w:type="spellStart"/>
            <w:r w:rsidRPr="00F16C1E">
              <w:rPr>
                <w:sz w:val="20"/>
                <w:szCs w:val="20"/>
              </w:rPr>
              <w:t>Дигибридное</w:t>
            </w:r>
            <w:proofErr w:type="spellEnd"/>
            <w:r w:rsidRPr="00F16C1E">
              <w:rPr>
                <w:sz w:val="20"/>
                <w:szCs w:val="20"/>
              </w:rPr>
              <w:t xml:space="preserve"> скрещивание</w:t>
            </w:r>
          </w:p>
        </w:tc>
        <w:tc>
          <w:tcPr>
            <w:tcW w:w="1439" w:type="dxa"/>
            <w:shd w:val="clear" w:color="auto" w:fill="auto"/>
          </w:tcPr>
          <w:p w14:paraId="66D4160E"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4EC541A" w14:textId="77777777" w:rsidTr="000D31CB">
        <w:tc>
          <w:tcPr>
            <w:tcW w:w="1559" w:type="dxa"/>
            <w:shd w:val="clear" w:color="auto" w:fill="auto"/>
          </w:tcPr>
          <w:p w14:paraId="63EB7325" w14:textId="77777777" w:rsidR="00FB727F" w:rsidRPr="00F16C1E" w:rsidRDefault="00FB727F" w:rsidP="000D31CB">
            <w:pPr>
              <w:spacing w:after="0" w:line="240" w:lineRule="auto"/>
              <w:rPr>
                <w:b/>
                <w:bCs/>
                <w:sz w:val="20"/>
                <w:szCs w:val="20"/>
              </w:rPr>
            </w:pPr>
            <w:r w:rsidRPr="00F16C1E">
              <w:rPr>
                <w:b/>
                <w:bCs/>
                <w:sz w:val="20"/>
                <w:szCs w:val="20"/>
              </w:rPr>
              <w:t>37</w:t>
            </w:r>
          </w:p>
        </w:tc>
        <w:tc>
          <w:tcPr>
            <w:tcW w:w="11357" w:type="dxa"/>
            <w:shd w:val="clear" w:color="auto" w:fill="auto"/>
          </w:tcPr>
          <w:p w14:paraId="5AAD405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Сцепленное наследование признаков. Закон Моргана</w:t>
            </w:r>
          </w:p>
        </w:tc>
        <w:tc>
          <w:tcPr>
            <w:tcW w:w="1439" w:type="dxa"/>
            <w:shd w:val="clear" w:color="auto" w:fill="auto"/>
          </w:tcPr>
          <w:p w14:paraId="438AF52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5D804AB" w14:textId="77777777" w:rsidTr="000D31CB">
        <w:tc>
          <w:tcPr>
            <w:tcW w:w="1559" w:type="dxa"/>
            <w:shd w:val="clear" w:color="auto" w:fill="auto"/>
          </w:tcPr>
          <w:p w14:paraId="39634F59" w14:textId="77777777" w:rsidR="00FB727F" w:rsidRPr="00F16C1E" w:rsidRDefault="00FB727F" w:rsidP="000D31CB">
            <w:pPr>
              <w:spacing w:after="0" w:line="240" w:lineRule="auto"/>
              <w:rPr>
                <w:b/>
                <w:bCs/>
                <w:sz w:val="20"/>
                <w:szCs w:val="20"/>
              </w:rPr>
            </w:pPr>
            <w:r w:rsidRPr="00F16C1E">
              <w:rPr>
                <w:b/>
                <w:bCs/>
                <w:sz w:val="20"/>
                <w:szCs w:val="20"/>
              </w:rPr>
              <w:t>38</w:t>
            </w:r>
          </w:p>
        </w:tc>
        <w:tc>
          <w:tcPr>
            <w:tcW w:w="11357" w:type="dxa"/>
            <w:shd w:val="clear" w:color="auto" w:fill="auto"/>
          </w:tcPr>
          <w:p w14:paraId="31E7E45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Генетика пола. Сцепленное с полом наследование</w:t>
            </w:r>
          </w:p>
        </w:tc>
        <w:tc>
          <w:tcPr>
            <w:tcW w:w="1439" w:type="dxa"/>
            <w:shd w:val="clear" w:color="auto" w:fill="auto"/>
          </w:tcPr>
          <w:p w14:paraId="2830DE9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B36D9E3" w14:textId="77777777" w:rsidTr="000D31CB">
        <w:tc>
          <w:tcPr>
            <w:tcW w:w="1559" w:type="dxa"/>
            <w:shd w:val="clear" w:color="auto" w:fill="auto"/>
          </w:tcPr>
          <w:p w14:paraId="7B380EB3" w14:textId="77777777" w:rsidR="00FB727F" w:rsidRPr="00F16C1E" w:rsidRDefault="00FB727F" w:rsidP="000D31CB">
            <w:pPr>
              <w:spacing w:after="0" w:line="240" w:lineRule="auto"/>
              <w:rPr>
                <w:b/>
                <w:bCs/>
                <w:sz w:val="20"/>
                <w:szCs w:val="20"/>
              </w:rPr>
            </w:pPr>
            <w:r w:rsidRPr="00F16C1E">
              <w:rPr>
                <w:b/>
                <w:bCs/>
                <w:sz w:val="20"/>
                <w:szCs w:val="20"/>
              </w:rPr>
              <w:t>39</w:t>
            </w:r>
          </w:p>
        </w:tc>
        <w:tc>
          <w:tcPr>
            <w:tcW w:w="11357" w:type="dxa"/>
            <w:shd w:val="clear" w:color="auto" w:fill="auto"/>
          </w:tcPr>
          <w:p w14:paraId="3098EF86"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Закономерности изменчивости: </w:t>
            </w:r>
            <w:proofErr w:type="spellStart"/>
            <w:r w:rsidRPr="00F16C1E">
              <w:rPr>
                <w:sz w:val="20"/>
                <w:szCs w:val="20"/>
              </w:rPr>
              <w:t>модификационная</w:t>
            </w:r>
            <w:proofErr w:type="spellEnd"/>
            <w:r w:rsidRPr="00F16C1E">
              <w:rPr>
                <w:sz w:val="20"/>
                <w:szCs w:val="20"/>
              </w:rPr>
              <w:t xml:space="preserve"> изменчивость.</w:t>
            </w:r>
            <w:r w:rsidRPr="00F16C1E">
              <w:rPr>
                <w:rStyle w:val="apple-converted-space"/>
                <w:sz w:val="20"/>
                <w:szCs w:val="20"/>
              </w:rPr>
              <w:t> </w:t>
            </w:r>
          </w:p>
        </w:tc>
        <w:tc>
          <w:tcPr>
            <w:tcW w:w="1439" w:type="dxa"/>
            <w:shd w:val="clear" w:color="auto" w:fill="auto"/>
          </w:tcPr>
          <w:p w14:paraId="7629C350"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9B6AF4C" w14:textId="77777777" w:rsidTr="000D31CB">
        <w:tc>
          <w:tcPr>
            <w:tcW w:w="1559" w:type="dxa"/>
            <w:shd w:val="clear" w:color="auto" w:fill="auto"/>
          </w:tcPr>
          <w:p w14:paraId="42519CD3" w14:textId="77777777" w:rsidR="00FB727F" w:rsidRPr="00F16C1E" w:rsidRDefault="00FB727F" w:rsidP="000D31CB">
            <w:pPr>
              <w:spacing w:after="0" w:line="240" w:lineRule="auto"/>
              <w:rPr>
                <w:b/>
                <w:bCs/>
                <w:sz w:val="20"/>
                <w:szCs w:val="20"/>
              </w:rPr>
            </w:pPr>
            <w:r w:rsidRPr="00F16C1E">
              <w:rPr>
                <w:b/>
                <w:bCs/>
                <w:sz w:val="20"/>
                <w:szCs w:val="20"/>
              </w:rPr>
              <w:t>40</w:t>
            </w:r>
          </w:p>
        </w:tc>
        <w:tc>
          <w:tcPr>
            <w:tcW w:w="11357" w:type="dxa"/>
            <w:shd w:val="clear" w:color="auto" w:fill="auto"/>
          </w:tcPr>
          <w:p w14:paraId="4FFA2FCE"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Закономерности изменчивости: мутационная изменчивость</w:t>
            </w:r>
          </w:p>
        </w:tc>
        <w:tc>
          <w:tcPr>
            <w:tcW w:w="1439" w:type="dxa"/>
            <w:shd w:val="clear" w:color="auto" w:fill="auto"/>
          </w:tcPr>
          <w:p w14:paraId="4C08D3EB"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F9A4FE0" w14:textId="77777777" w:rsidTr="000D31CB">
        <w:tc>
          <w:tcPr>
            <w:tcW w:w="1559" w:type="dxa"/>
            <w:shd w:val="clear" w:color="auto" w:fill="auto"/>
          </w:tcPr>
          <w:p w14:paraId="406FB0AE" w14:textId="77777777" w:rsidR="00FB727F" w:rsidRPr="00F16C1E" w:rsidRDefault="00FB727F" w:rsidP="000D31CB">
            <w:pPr>
              <w:spacing w:after="0" w:line="240" w:lineRule="auto"/>
              <w:rPr>
                <w:b/>
                <w:bCs/>
                <w:sz w:val="20"/>
                <w:szCs w:val="20"/>
              </w:rPr>
            </w:pPr>
            <w:r w:rsidRPr="00F16C1E">
              <w:rPr>
                <w:b/>
                <w:bCs/>
                <w:sz w:val="20"/>
                <w:szCs w:val="20"/>
              </w:rPr>
              <w:t>41</w:t>
            </w:r>
          </w:p>
        </w:tc>
        <w:tc>
          <w:tcPr>
            <w:tcW w:w="11357" w:type="dxa"/>
            <w:shd w:val="clear" w:color="auto" w:fill="auto"/>
          </w:tcPr>
          <w:p w14:paraId="17D9D449"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Селекция. Работы Н.И. Вавилова</w:t>
            </w:r>
          </w:p>
        </w:tc>
        <w:tc>
          <w:tcPr>
            <w:tcW w:w="1439" w:type="dxa"/>
            <w:shd w:val="clear" w:color="auto" w:fill="auto"/>
          </w:tcPr>
          <w:p w14:paraId="1AB1BC8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6F95C71" w14:textId="77777777" w:rsidTr="000D31CB">
        <w:tc>
          <w:tcPr>
            <w:tcW w:w="1559" w:type="dxa"/>
            <w:shd w:val="clear" w:color="auto" w:fill="auto"/>
          </w:tcPr>
          <w:p w14:paraId="4DF70D21" w14:textId="77777777" w:rsidR="00FB727F" w:rsidRPr="00F16C1E" w:rsidRDefault="00FB727F" w:rsidP="000D31CB">
            <w:pPr>
              <w:spacing w:after="0" w:line="240" w:lineRule="auto"/>
              <w:rPr>
                <w:b/>
                <w:bCs/>
                <w:sz w:val="20"/>
                <w:szCs w:val="20"/>
              </w:rPr>
            </w:pPr>
            <w:r w:rsidRPr="00F16C1E">
              <w:rPr>
                <w:b/>
                <w:bCs/>
                <w:sz w:val="20"/>
                <w:szCs w:val="20"/>
              </w:rPr>
              <w:t>42</w:t>
            </w:r>
          </w:p>
        </w:tc>
        <w:tc>
          <w:tcPr>
            <w:tcW w:w="11357" w:type="dxa"/>
            <w:shd w:val="clear" w:color="auto" w:fill="auto"/>
          </w:tcPr>
          <w:p w14:paraId="19BF9324"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Основные методы селекции растений, животных и микроорганизмов.</w:t>
            </w:r>
          </w:p>
        </w:tc>
        <w:tc>
          <w:tcPr>
            <w:tcW w:w="1439" w:type="dxa"/>
            <w:shd w:val="clear" w:color="auto" w:fill="auto"/>
          </w:tcPr>
          <w:p w14:paraId="657C91F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0590858" w14:textId="77777777" w:rsidTr="000D31CB">
        <w:tc>
          <w:tcPr>
            <w:tcW w:w="1559" w:type="dxa"/>
            <w:shd w:val="clear" w:color="auto" w:fill="auto"/>
          </w:tcPr>
          <w:p w14:paraId="575C4A78" w14:textId="77777777" w:rsidR="00FB727F" w:rsidRPr="00F16C1E" w:rsidRDefault="00FB727F" w:rsidP="000D31CB">
            <w:pPr>
              <w:spacing w:after="0" w:line="240" w:lineRule="auto"/>
              <w:rPr>
                <w:b/>
                <w:bCs/>
                <w:sz w:val="20"/>
                <w:szCs w:val="20"/>
              </w:rPr>
            </w:pPr>
          </w:p>
        </w:tc>
        <w:tc>
          <w:tcPr>
            <w:tcW w:w="11357" w:type="dxa"/>
            <w:shd w:val="clear" w:color="auto" w:fill="auto"/>
          </w:tcPr>
          <w:p w14:paraId="0AA1BB55"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Контрольно-обобщающий урок по теме: «Организменный уровень организации живого»</w:t>
            </w:r>
          </w:p>
        </w:tc>
        <w:tc>
          <w:tcPr>
            <w:tcW w:w="1439" w:type="dxa"/>
            <w:shd w:val="clear" w:color="auto" w:fill="auto"/>
          </w:tcPr>
          <w:p w14:paraId="799C684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0FE617D" w14:textId="77777777" w:rsidTr="000D31CB">
        <w:tc>
          <w:tcPr>
            <w:tcW w:w="1559" w:type="dxa"/>
            <w:shd w:val="clear" w:color="auto" w:fill="auto"/>
          </w:tcPr>
          <w:p w14:paraId="72A1D362" w14:textId="77777777" w:rsidR="00FB727F" w:rsidRPr="00F16C1E" w:rsidRDefault="00FB727F" w:rsidP="000D31CB">
            <w:pPr>
              <w:spacing w:after="0" w:line="240" w:lineRule="auto"/>
              <w:rPr>
                <w:b/>
                <w:bCs/>
                <w:sz w:val="20"/>
                <w:szCs w:val="20"/>
              </w:rPr>
            </w:pPr>
          </w:p>
        </w:tc>
        <w:tc>
          <w:tcPr>
            <w:tcW w:w="11357" w:type="dxa"/>
            <w:shd w:val="clear" w:color="auto" w:fill="auto"/>
          </w:tcPr>
          <w:p w14:paraId="45375861"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4. Популяционно-видовой уровень </w:t>
            </w:r>
          </w:p>
        </w:tc>
        <w:tc>
          <w:tcPr>
            <w:tcW w:w="1439" w:type="dxa"/>
            <w:shd w:val="clear" w:color="auto" w:fill="auto"/>
          </w:tcPr>
          <w:p w14:paraId="77465A2D" w14:textId="77777777" w:rsidR="00FB727F" w:rsidRPr="00F16C1E" w:rsidRDefault="00FB727F" w:rsidP="000D31CB">
            <w:pPr>
              <w:spacing w:after="0" w:line="240" w:lineRule="auto"/>
              <w:rPr>
                <w:b/>
                <w:bCs/>
                <w:iCs/>
                <w:sz w:val="20"/>
                <w:szCs w:val="20"/>
              </w:rPr>
            </w:pPr>
            <w:r w:rsidRPr="00F16C1E">
              <w:rPr>
                <w:b/>
                <w:bCs/>
                <w:iCs/>
                <w:sz w:val="20"/>
                <w:szCs w:val="20"/>
              </w:rPr>
              <w:t>8</w:t>
            </w:r>
          </w:p>
        </w:tc>
      </w:tr>
      <w:tr w:rsidR="00FB727F" w:rsidRPr="00F16C1E" w14:paraId="11C67420" w14:textId="77777777" w:rsidTr="000D31CB">
        <w:tc>
          <w:tcPr>
            <w:tcW w:w="1559" w:type="dxa"/>
            <w:shd w:val="clear" w:color="auto" w:fill="auto"/>
          </w:tcPr>
          <w:p w14:paraId="19EEDD0B" w14:textId="77777777" w:rsidR="00FB727F" w:rsidRPr="00F16C1E" w:rsidRDefault="00FB727F" w:rsidP="000D31CB">
            <w:pPr>
              <w:spacing w:after="0" w:line="240" w:lineRule="auto"/>
              <w:rPr>
                <w:b/>
                <w:bCs/>
                <w:sz w:val="20"/>
                <w:szCs w:val="20"/>
              </w:rPr>
            </w:pPr>
            <w:r w:rsidRPr="00F16C1E">
              <w:rPr>
                <w:b/>
                <w:bCs/>
                <w:sz w:val="20"/>
                <w:szCs w:val="20"/>
              </w:rPr>
              <w:t>43</w:t>
            </w:r>
          </w:p>
        </w:tc>
        <w:tc>
          <w:tcPr>
            <w:tcW w:w="11357" w:type="dxa"/>
            <w:shd w:val="clear" w:color="auto" w:fill="auto"/>
          </w:tcPr>
          <w:p w14:paraId="7BA2A04C"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Вид, его критерии. Структура вида.</w:t>
            </w:r>
          </w:p>
        </w:tc>
        <w:tc>
          <w:tcPr>
            <w:tcW w:w="1439" w:type="dxa"/>
            <w:shd w:val="clear" w:color="auto" w:fill="auto"/>
          </w:tcPr>
          <w:p w14:paraId="28EC716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CDB48F4" w14:textId="77777777" w:rsidTr="000D31CB">
        <w:tc>
          <w:tcPr>
            <w:tcW w:w="1559" w:type="dxa"/>
            <w:shd w:val="clear" w:color="auto" w:fill="auto"/>
          </w:tcPr>
          <w:p w14:paraId="0561B9F5" w14:textId="77777777" w:rsidR="00FB727F" w:rsidRPr="00F16C1E" w:rsidRDefault="00FB727F" w:rsidP="000D31CB">
            <w:pPr>
              <w:spacing w:after="0" w:line="240" w:lineRule="auto"/>
              <w:rPr>
                <w:b/>
                <w:bCs/>
                <w:sz w:val="20"/>
                <w:szCs w:val="20"/>
              </w:rPr>
            </w:pPr>
            <w:r w:rsidRPr="00F16C1E">
              <w:rPr>
                <w:b/>
                <w:bCs/>
                <w:sz w:val="20"/>
                <w:szCs w:val="20"/>
              </w:rPr>
              <w:t>44</w:t>
            </w:r>
          </w:p>
        </w:tc>
        <w:tc>
          <w:tcPr>
            <w:tcW w:w="11357" w:type="dxa"/>
            <w:shd w:val="clear" w:color="auto" w:fill="auto"/>
          </w:tcPr>
          <w:p w14:paraId="1127A6AD"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Экологические факторы и условия </w:t>
            </w:r>
            <w:proofErr w:type="gramStart"/>
            <w:r w:rsidRPr="00F16C1E">
              <w:rPr>
                <w:sz w:val="20"/>
                <w:szCs w:val="20"/>
              </w:rPr>
              <w:t xml:space="preserve">среды.  </w:t>
            </w:r>
            <w:proofErr w:type="gramEnd"/>
          </w:p>
        </w:tc>
        <w:tc>
          <w:tcPr>
            <w:tcW w:w="1439" w:type="dxa"/>
            <w:shd w:val="clear" w:color="auto" w:fill="auto"/>
          </w:tcPr>
          <w:p w14:paraId="3931F6F1"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0F49A17" w14:textId="77777777" w:rsidTr="000D31CB">
        <w:tc>
          <w:tcPr>
            <w:tcW w:w="1559" w:type="dxa"/>
            <w:shd w:val="clear" w:color="auto" w:fill="auto"/>
          </w:tcPr>
          <w:p w14:paraId="138A8479" w14:textId="77777777" w:rsidR="00FB727F" w:rsidRPr="00F16C1E" w:rsidRDefault="00FB727F" w:rsidP="000D31CB">
            <w:pPr>
              <w:spacing w:after="0" w:line="240" w:lineRule="auto"/>
              <w:rPr>
                <w:b/>
                <w:bCs/>
                <w:sz w:val="20"/>
                <w:szCs w:val="20"/>
              </w:rPr>
            </w:pPr>
            <w:r w:rsidRPr="00F16C1E">
              <w:rPr>
                <w:b/>
                <w:bCs/>
                <w:sz w:val="20"/>
                <w:szCs w:val="20"/>
              </w:rPr>
              <w:t>45</w:t>
            </w:r>
          </w:p>
        </w:tc>
        <w:tc>
          <w:tcPr>
            <w:tcW w:w="11357" w:type="dxa"/>
            <w:shd w:val="clear" w:color="auto" w:fill="auto"/>
          </w:tcPr>
          <w:p w14:paraId="4408C28A"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Происхождение видов. Развитие эволюционных представлений</w:t>
            </w:r>
          </w:p>
        </w:tc>
        <w:tc>
          <w:tcPr>
            <w:tcW w:w="1439" w:type="dxa"/>
            <w:shd w:val="clear" w:color="auto" w:fill="auto"/>
          </w:tcPr>
          <w:p w14:paraId="1F1C04E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38ED5E0" w14:textId="77777777" w:rsidTr="000D31CB">
        <w:tc>
          <w:tcPr>
            <w:tcW w:w="1559" w:type="dxa"/>
            <w:shd w:val="clear" w:color="auto" w:fill="auto"/>
          </w:tcPr>
          <w:p w14:paraId="12C8101E" w14:textId="77777777" w:rsidR="00FB727F" w:rsidRPr="00F16C1E" w:rsidRDefault="00FB727F" w:rsidP="000D31CB">
            <w:pPr>
              <w:spacing w:after="0" w:line="240" w:lineRule="auto"/>
              <w:rPr>
                <w:b/>
                <w:bCs/>
                <w:sz w:val="20"/>
                <w:szCs w:val="20"/>
              </w:rPr>
            </w:pPr>
            <w:r w:rsidRPr="00F16C1E">
              <w:rPr>
                <w:b/>
                <w:bCs/>
                <w:sz w:val="20"/>
                <w:szCs w:val="20"/>
              </w:rPr>
              <w:t>46</w:t>
            </w:r>
          </w:p>
        </w:tc>
        <w:tc>
          <w:tcPr>
            <w:tcW w:w="11357" w:type="dxa"/>
            <w:shd w:val="clear" w:color="auto" w:fill="auto"/>
          </w:tcPr>
          <w:p w14:paraId="201F0560"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Популяция — элементарная единица эволюции.</w:t>
            </w:r>
          </w:p>
        </w:tc>
        <w:tc>
          <w:tcPr>
            <w:tcW w:w="1439" w:type="dxa"/>
            <w:shd w:val="clear" w:color="auto" w:fill="auto"/>
          </w:tcPr>
          <w:p w14:paraId="611DE95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7E649CC" w14:textId="77777777" w:rsidTr="000D31CB">
        <w:tc>
          <w:tcPr>
            <w:tcW w:w="1559" w:type="dxa"/>
            <w:shd w:val="clear" w:color="auto" w:fill="auto"/>
          </w:tcPr>
          <w:p w14:paraId="29AFCF96" w14:textId="77777777" w:rsidR="00FB727F" w:rsidRPr="00F16C1E" w:rsidRDefault="00FB727F" w:rsidP="000D31CB">
            <w:pPr>
              <w:spacing w:after="0" w:line="240" w:lineRule="auto"/>
              <w:rPr>
                <w:b/>
                <w:bCs/>
                <w:sz w:val="20"/>
                <w:szCs w:val="20"/>
              </w:rPr>
            </w:pPr>
            <w:r w:rsidRPr="00F16C1E">
              <w:rPr>
                <w:b/>
                <w:bCs/>
                <w:sz w:val="20"/>
                <w:szCs w:val="20"/>
              </w:rPr>
              <w:t>47</w:t>
            </w:r>
          </w:p>
        </w:tc>
        <w:tc>
          <w:tcPr>
            <w:tcW w:w="11357" w:type="dxa"/>
            <w:shd w:val="clear" w:color="auto" w:fill="auto"/>
          </w:tcPr>
          <w:p w14:paraId="58BB85D5"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Борьба за существование и естественный отбор</w:t>
            </w:r>
          </w:p>
        </w:tc>
        <w:tc>
          <w:tcPr>
            <w:tcW w:w="1439" w:type="dxa"/>
            <w:shd w:val="clear" w:color="auto" w:fill="auto"/>
          </w:tcPr>
          <w:p w14:paraId="2D0A1C2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1A24C76" w14:textId="77777777" w:rsidTr="000D31CB">
        <w:tc>
          <w:tcPr>
            <w:tcW w:w="1559" w:type="dxa"/>
            <w:shd w:val="clear" w:color="auto" w:fill="auto"/>
          </w:tcPr>
          <w:p w14:paraId="58AA0434" w14:textId="77777777" w:rsidR="00FB727F" w:rsidRPr="00F16C1E" w:rsidRDefault="00FB727F" w:rsidP="000D31CB">
            <w:pPr>
              <w:spacing w:after="0" w:line="240" w:lineRule="auto"/>
              <w:rPr>
                <w:b/>
                <w:bCs/>
                <w:sz w:val="20"/>
                <w:szCs w:val="20"/>
              </w:rPr>
            </w:pPr>
            <w:r w:rsidRPr="00F16C1E">
              <w:rPr>
                <w:b/>
                <w:bCs/>
                <w:sz w:val="20"/>
                <w:szCs w:val="20"/>
              </w:rPr>
              <w:t>48</w:t>
            </w:r>
          </w:p>
        </w:tc>
        <w:tc>
          <w:tcPr>
            <w:tcW w:w="11357" w:type="dxa"/>
            <w:shd w:val="clear" w:color="auto" w:fill="auto"/>
          </w:tcPr>
          <w:p w14:paraId="0D702AB7"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Видообразование.</w:t>
            </w:r>
          </w:p>
        </w:tc>
        <w:tc>
          <w:tcPr>
            <w:tcW w:w="1439" w:type="dxa"/>
            <w:shd w:val="clear" w:color="auto" w:fill="auto"/>
          </w:tcPr>
          <w:p w14:paraId="2323709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0788794" w14:textId="77777777" w:rsidTr="000D31CB">
        <w:tc>
          <w:tcPr>
            <w:tcW w:w="1559" w:type="dxa"/>
            <w:shd w:val="clear" w:color="auto" w:fill="auto"/>
          </w:tcPr>
          <w:p w14:paraId="6A5BFFEA" w14:textId="77777777" w:rsidR="00FB727F" w:rsidRPr="00F16C1E" w:rsidRDefault="00FB727F" w:rsidP="000D31CB">
            <w:pPr>
              <w:spacing w:after="0" w:line="240" w:lineRule="auto"/>
              <w:rPr>
                <w:b/>
                <w:bCs/>
                <w:sz w:val="20"/>
                <w:szCs w:val="20"/>
              </w:rPr>
            </w:pPr>
            <w:r w:rsidRPr="00F16C1E">
              <w:rPr>
                <w:b/>
                <w:bCs/>
                <w:sz w:val="20"/>
                <w:szCs w:val="20"/>
              </w:rPr>
              <w:t>49</w:t>
            </w:r>
          </w:p>
        </w:tc>
        <w:tc>
          <w:tcPr>
            <w:tcW w:w="11357" w:type="dxa"/>
            <w:shd w:val="clear" w:color="auto" w:fill="auto"/>
          </w:tcPr>
          <w:p w14:paraId="6675A4EC" w14:textId="77777777" w:rsidR="00FB727F" w:rsidRPr="00F16C1E" w:rsidRDefault="00FB727F" w:rsidP="000D31CB">
            <w:pPr>
              <w:spacing w:after="0" w:line="240" w:lineRule="auto"/>
              <w:ind w:right="567"/>
              <w:rPr>
                <w:sz w:val="20"/>
                <w:szCs w:val="20"/>
              </w:rPr>
            </w:pPr>
            <w:r w:rsidRPr="00F16C1E">
              <w:rPr>
                <w:sz w:val="20"/>
                <w:szCs w:val="20"/>
              </w:rPr>
              <w:t>Макроэволюция.</w:t>
            </w:r>
          </w:p>
        </w:tc>
        <w:tc>
          <w:tcPr>
            <w:tcW w:w="1439" w:type="dxa"/>
            <w:shd w:val="clear" w:color="auto" w:fill="auto"/>
          </w:tcPr>
          <w:p w14:paraId="4A44E7AC"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3426202" w14:textId="77777777" w:rsidTr="000D31CB">
        <w:tc>
          <w:tcPr>
            <w:tcW w:w="1559" w:type="dxa"/>
            <w:shd w:val="clear" w:color="auto" w:fill="auto"/>
          </w:tcPr>
          <w:p w14:paraId="3AF6074B" w14:textId="77777777" w:rsidR="00FB727F" w:rsidRPr="00F16C1E" w:rsidRDefault="00FB727F" w:rsidP="000D31CB">
            <w:pPr>
              <w:spacing w:after="0" w:line="240" w:lineRule="auto"/>
              <w:rPr>
                <w:b/>
                <w:bCs/>
                <w:sz w:val="20"/>
                <w:szCs w:val="20"/>
              </w:rPr>
            </w:pPr>
            <w:r w:rsidRPr="00F16C1E">
              <w:rPr>
                <w:b/>
                <w:bCs/>
                <w:sz w:val="20"/>
                <w:szCs w:val="20"/>
              </w:rPr>
              <w:t>50</w:t>
            </w:r>
          </w:p>
        </w:tc>
        <w:tc>
          <w:tcPr>
            <w:tcW w:w="11357" w:type="dxa"/>
            <w:shd w:val="clear" w:color="auto" w:fill="auto"/>
          </w:tcPr>
          <w:p w14:paraId="0B828983" w14:textId="77777777" w:rsidR="00FB727F" w:rsidRPr="00F16C1E" w:rsidRDefault="00FB727F" w:rsidP="000D31CB">
            <w:pPr>
              <w:spacing w:after="0" w:line="240" w:lineRule="auto"/>
              <w:ind w:right="567"/>
              <w:rPr>
                <w:sz w:val="20"/>
                <w:szCs w:val="20"/>
              </w:rPr>
            </w:pPr>
            <w:r w:rsidRPr="00F16C1E">
              <w:rPr>
                <w:sz w:val="20"/>
                <w:szCs w:val="20"/>
              </w:rPr>
              <w:t>Контрольно-обобщающий урок по теме: «</w:t>
            </w:r>
            <w:r w:rsidRPr="00F16C1E">
              <w:rPr>
                <w:bCs/>
                <w:i/>
                <w:iCs/>
                <w:sz w:val="20"/>
                <w:szCs w:val="20"/>
              </w:rPr>
              <w:t>Популяционно-видовой уровень</w:t>
            </w:r>
            <w:r w:rsidRPr="00F16C1E">
              <w:rPr>
                <w:sz w:val="20"/>
                <w:szCs w:val="20"/>
              </w:rPr>
              <w:t>»</w:t>
            </w:r>
          </w:p>
        </w:tc>
        <w:tc>
          <w:tcPr>
            <w:tcW w:w="1439" w:type="dxa"/>
            <w:shd w:val="clear" w:color="auto" w:fill="auto"/>
          </w:tcPr>
          <w:p w14:paraId="29E22216"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A1E89E1" w14:textId="77777777" w:rsidTr="000D31CB">
        <w:tc>
          <w:tcPr>
            <w:tcW w:w="1559" w:type="dxa"/>
            <w:shd w:val="clear" w:color="auto" w:fill="auto"/>
          </w:tcPr>
          <w:p w14:paraId="04B6D387" w14:textId="77777777" w:rsidR="00FB727F" w:rsidRPr="00F16C1E" w:rsidRDefault="00FB727F" w:rsidP="000D31CB">
            <w:pPr>
              <w:spacing w:after="0" w:line="240" w:lineRule="auto"/>
              <w:rPr>
                <w:b/>
                <w:bCs/>
                <w:sz w:val="20"/>
                <w:szCs w:val="20"/>
              </w:rPr>
            </w:pPr>
          </w:p>
        </w:tc>
        <w:tc>
          <w:tcPr>
            <w:tcW w:w="11357" w:type="dxa"/>
            <w:shd w:val="clear" w:color="auto" w:fill="auto"/>
          </w:tcPr>
          <w:p w14:paraId="74DD8BA0"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5. </w:t>
            </w:r>
            <w:proofErr w:type="spellStart"/>
            <w:r w:rsidRPr="00F16C1E">
              <w:rPr>
                <w:b/>
                <w:bCs/>
                <w:i/>
                <w:iCs/>
                <w:sz w:val="20"/>
                <w:szCs w:val="20"/>
              </w:rPr>
              <w:t>Экосистемный</w:t>
            </w:r>
            <w:proofErr w:type="spellEnd"/>
            <w:r w:rsidRPr="00F16C1E">
              <w:rPr>
                <w:b/>
                <w:bCs/>
                <w:i/>
                <w:iCs/>
                <w:sz w:val="20"/>
                <w:szCs w:val="20"/>
              </w:rPr>
              <w:t xml:space="preserve"> уровень </w:t>
            </w:r>
          </w:p>
        </w:tc>
        <w:tc>
          <w:tcPr>
            <w:tcW w:w="1439" w:type="dxa"/>
            <w:shd w:val="clear" w:color="auto" w:fill="auto"/>
          </w:tcPr>
          <w:p w14:paraId="7242720E" w14:textId="77777777" w:rsidR="00FB727F" w:rsidRPr="00F16C1E" w:rsidRDefault="00FB727F" w:rsidP="000D31CB">
            <w:pPr>
              <w:spacing w:after="0" w:line="240" w:lineRule="auto"/>
              <w:rPr>
                <w:b/>
                <w:bCs/>
                <w:iCs/>
                <w:sz w:val="20"/>
                <w:szCs w:val="20"/>
              </w:rPr>
            </w:pPr>
            <w:r w:rsidRPr="00F16C1E">
              <w:rPr>
                <w:b/>
                <w:bCs/>
                <w:iCs/>
                <w:sz w:val="20"/>
                <w:szCs w:val="20"/>
              </w:rPr>
              <w:t>6</w:t>
            </w:r>
          </w:p>
        </w:tc>
      </w:tr>
      <w:tr w:rsidR="00FB727F" w:rsidRPr="00F16C1E" w14:paraId="512D122D" w14:textId="77777777" w:rsidTr="000D31CB">
        <w:tc>
          <w:tcPr>
            <w:tcW w:w="1559" w:type="dxa"/>
            <w:shd w:val="clear" w:color="auto" w:fill="auto"/>
          </w:tcPr>
          <w:p w14:paraId="009C7441" w14:textId="77777777" w:rsidR="00FB727F" w:rsidRPr="00F16C1E" w:rsidRDefault="00FB727F" w:rsidP="000D31CB">
            <w:pPr>
              <w:spacing w:after="0" w:line="240" w:lineRule="auto"/>
              <w:rPr>
                <w:b/>
                <w:bCs/>
                <w:sz w:val="20"/>
                <w:szCs w:val="20"/>
              </w:rPr>
            </w:pPr>
            <w:r w:rsidRPr="00F16C1E">
              <w:rPr>
                <w:b/>
                <w:bCs/>
                <w:sz w:val="20"/>
                <w:szCs w:val="20"/>
              </w:rPr>
              <w:t>51</w:t>
            </w:r>
          </w:p>
        </w:tc>
        <w:tc>
          <w:tcPr>
            <w:tcW w:w="11357" w:type="dxa"/>
            <w:shd w:val="clear" w:color="auto" w:fill="auto"/>
          </w:tcPr>
          <w:p w14:paraId="0D248A4E" w14:textId="77777777" w:rsidR="00FB727F" w:rsidRPr="00F16C1E" w:rsidRDefault="00FB727F" w:rsidP="000D31CB">
            <w:pPr>
              <w:spacing w:after="0" w:line="240" w:lineRule="auto"/>
              <w:rPr>
                <w:sz w:val="20"/>
                <w:szCs w:val="20"/>
              </w:rPr>
            </w:pPr>
            <w:r w:rsidRPr="00F16C1E">
              <w:rPr>
                <w:sz w:val="20"/>
                <w:szCs w:val="20"/>
              </w:rPr>
              <w:t xml:space="preserve">Сообщество. Экосистема. </w:t>
            </w:r>
            <w:proofErr w:type="gramStart"/>
            <w:r w:rsidRPr="00F16C1E">
              <w:rPr>
                <w:sz w:val="20"/>
                <w:szCs w:val="20"/>
              </w:rPr>
              <w:t>Биогеоценоз .Состав</w:t>
            </w:r>
            <w:proofErr w:type="gramEnd"/>
            <w:r w:rsidRPr="00F16C1E">
              <w:rPr>
                <w:sz w:val="20"/>
                <w:szCs w:val="20"/>
              </w:rPr>
              <w:t xml:space="preserve"> и структура сообщества.</w:t>
            </w:r>
          </w:p>
        </w:tc>
        <w:tc>
          <w:tcPr>
            <w:tcW w:w="1439" w:type="dxa"/>
            <w:shd w:val="clear" w:color="auto" w:fill="auto"/>
          </w:tcPr>
          <w:p w14:paraId="4DDA77A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5E67C7D" w14:textId="77777777" w:rsidTr="000D31CB">
        <w:tc>
          <w:tcPr>
            <w:tcW w:w="1559" w:type="dxa"/>
            <w:shd w:val="clear" w:color="auto" w:fill="auto"/>
          </w:tcPr>
          <w:p w14:paraId="491F3C09" w14:textId="77777777" w:rsidR="00FB727F" w:rsidRPr="00F16C1E" w:rsidRDefault="00FB727F" w:rsidP="000D31CB">
            <w:pPr>
              <w:spacing w:after="0" w:line="240" w:lineRule="auto"/>
              <w:rPr>
                <w:b/>
                <w:bCs/>
                <w:sz w:val="20"/>
                <w:szCs w:val="20"/>
              </w:rPr>
            </w:pPr>
            <w:r w:rsidRPr="00F16C1E">
              <w:rPr>
                <w:b/>
                <w:bCs/>
                <w:sz w:val="20"/>
                <w:szCs w:val="20"/>
              </w:rPr>
              <w:t>52</w:t>
            </w:r>
          </w:p>
        </w:tc>
        <w:tc>
          <w:tcPr>
            <w:tcW w:w="11357" w:type="dxa"/>
            <w:shd w:val="clear" w:color="auto" w:fill="auto"/>
          </w:tcPr>
          <w:p w14:paraId="4E4F107E"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Межвидовые отношения организмов в экосистеме</w:t>
            </w:r>
          </w:p>
        </w:tc>
        <w:tc>
          <w:tcPr>
            <w:tcW w:w="1439" w:type="dxa"/>
            <w:shd w:val="clear" w:color="auto" w:fill="auto"/>
          </w:tcPr>
          <w:p w14:paraId="4A3888D7"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52AD5D0" w14:textId="77777777" w:rsidTr="000D31CB">
        <w:tc>
          <w:tcPr>
            <w:tcW w:w="1559" w:type="dxa"/>
            <w:shd w:val="clear" w:color="auto" w:fill="auto"/>
          </w:tcPr>
          <w:p w14:paraId="2642C631" w14:textId="77777777" w:rsidR="00FB727F" w:rsidRPr="00F16C1E" w:rsidRDefault="00FB727F" w:rsidP="000D31CB">
            <w:pPr>
              <w:spacing w:after="0" w:line="240" w:lineRule="auto"/>
              <w:rPr>
                <w:b/>
                <w:bCs/>
                <w:sz w:val="20"/>
                <w:szCs w:val="20"/>
              </w:rPr>
            </w:pPr>
            <w:r w:rsidRPr="00F16C1E">
              <w:rPr>
                <w:b/>
                <w:bCs/>
                <w:sz w:val="20"/>
                <w:szCs w:val="20"/>
              </w:rPr>
              <w:t>53</w:t>
            </w:r>
          </w:p>
        </w:tc>
        <w:tc>
          <w:tcPr>
            <w:tcW w:w="11357" w:type="dxa"/>
            <w:shd w:val="clear" w:color="auto" w:fill="auto"/>
          </w:tcPr>
          <w:p w14:paraId="6ABA0629"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 xml:space="preserve">Потоки вещества и энергии в биогеоценозе. </w:t>
            </w:r>
          </w:p>
        </w:tc>
        <w:tc>
          <w:tcPr>
            <w:tcW w:w="1439" w:type="dxa"/>
            <w:shd w:val="clear" w:color="auto" w:fill="auto"/>
          </w:tcPr>
          <w:p w14:paraId="7D8B543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DA67B05" w14:textId="77777777" w:rsidTr="000D31CB">
        <w:tc>
          <w:tcPr>
            <w:tcW w:w="1559" w:type="dxa"/>
            <w:shd w:val="clear" w:color="auto" w:fill="auto"/>
          </w:tcPr>
          <w:p w14:paraId="375974F0" w14:textId="77777777" w:rsidR="00FB727F" w:rsidRPr="00F16C1E" w:rsidRDefault="00FB727F" w:rsidP="000D31CB">
            <w:pPr>
              <w:spacing w:after="0" w:line="240" w:lineRule="auto"/>
              <w:rPr>
                <w:b/>
                <w:bCs/>
                <w:sz w:val="20"/>
                <w:szCs w:val="20"/>
              </w:rPr>
            </w:pPr>
            <w:r w:rsidRPr="00F16C1E">
              <w:rPr>
                <w:b/>
                <w:bCs/>
                <w:sz w:val="20"/>
                <w:szCs w:val="20"/>
              </w:rPr>
              <w:t>54</w:t>
            </w:r>
          </w:p>
        </w:tc>
        <w:tc>
          <w:tcPr>
            <w:tcW w:w="11357" w:type="dxa"/>
            <w:shd w:val="clear" w:color="auto" w:fill="auto"/>
          </w:tcPr>
          <w:p w14:paraId="7DE7F5FF" w14:textId="77777777" w:rsidR="00FB727F" w:rsidRPr="00F16C1E" w:rsidRDefault="00FB727F" w:rsidP="000D31CB">
            <w:pPr>
              <w:spacing w:before="100" w:beforeAutospacing="1" w:after="100" w:afterAutospacing="1" w:line="240" w:lineRule="auto"/>
              <w:rPr>
                <w:sz w:val="20"/>
                <w:szCs w:val="20"/>
              </w:rPr>
            </w:pPr>
            <w:r w:rsidRPr="00F16C1E">
              <w:rPr>
                <w:sz w:val="20"/>
                <w:szCs w:val="20"/>
              </w:rPr>
              <w:t>Саморазвитие экосистемы. Экологическая сукцессия. Искусственные биоценозы.</w:t>
            </w:r>
          </w:p>
        </w:tc>
        <w:tc>
          <w:tcPr>
            <w:tcW w:w="1439" w:type="dxa"/>
            <w:shd w:val="clear" w:color="auto" w:fill="auto"/>
          </w:tcPr>
          <w:p w14:paraId="46D53D89"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270F2F5" w14:textId="77777777" w:rsidTr="000D31CB">
        <w:trPr>
          <w:trHeight w:val="240"/>
        </w:trPr>
        <w:tc>
          <w:tcPr>
            <w:tcW w:w="1559" w:type="dxa"/>
            <w:shd w:val="clear" w:color="auto" w:fill="auto"/>
          </w:tcPr>
          <w:p w14:paraId="76CA6F3E" w14:textId="77777777" w:rsidR="00FB727F" w:rsidRPr="00F16C1E" w:rsidRDefault="00FB727F" w:rsidP="000D31CB">
            <w:pPr>
              <w:spacing w:after="0" w:line="240" w:lineRule="auto"/>
              <w:rPr>
                <w:b/>
                <w:bCs/>
                <w:sz w:val="20"/>
                <w:szCs w:val="20"/>
              </w:rPr>
            </w:pPr>
            <w:r w:rsidRPr="00F16C1E">
              <w:rPr>
                <w:b/>
                <w:bCs/>
                <w:sz w:val="20"/>
                <w:szCs w:val="20"/>
              </w:rPr>
              <w:t>55</w:t>
            </w:r>
          </w:p>
        </w:tc>
        <w:tc>
          <w:tcPr>
            <w:tcW w:w="11357" w:type="dxa"/>
            <w:shd w:val="clear" w:color="auto" w:fill="auto"/>
          </w:tcPr>
          <w:p w14:paraId="4F1A8440" w14:textId="77777777" w:rsidR="00FB727F" w:rsidRPr="00F16C1E" w:rsidRDefault="00FB727F" w:rsidP="000D31CB">
            <w:pPr>
              <w:autoSpaceDE w:val="0"/>
              <w:autoSpaceDN w:val="0"/>
              <w:adjustRightInd w:val="0"/>
              <w:spacing w:after="0" w:line="360" w:lineRule="auto"/>
              <w:contextualSpacing/>
              <w:rPr>
                <w:sz w:val="20"/>
                <w:szCs w:val="20"/>
              </w:rPr>
            </w:pPr>
            <w:r w:rsidRPr="00F16C1E">
              <w:rPr>
                <w:sz w:val="20"/>
                <w:szCs w:val="20"/>
              </w:rPr>
              <w:t>Экскурсия.   Изучение и описание экосистемы своей местности.</w:t>
            </w:r>
          </w:p>
        </w:tc>
        <w:tc>
          <w:tcPr>
            <w:tcW w:w="1439" w:type="dxa"/>
            <w:shd w:val="clear" w:color="auto" w:fill="auto"/>
          </w:tcPr>
          <w:p w14:paraId="4750664A"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E55E78F" w14:textId="77777777" w:rsidTr="000D31CB">
        <w:tc>
          <w:tcPr>
            <w:tcW w:w="1559" w:type="dxa"/>
            <w:shd w:val="clear" w:color="auto" w:fill="auto"/>
          </w:tcPr>
          <w:p w14:paraId="7225852E" w14:textId="77777777" w:rsidR="00FB727F" w:rsidRPr="00F16C1E" w:rsidRDefault="00FB727F" w:rsidP="000D31CB">
            <w:pPr>
              <w:spacing w:after="0" w:line="240" w:lineRule="auto"/>
              <w:rPr>
                <w:b/>
                <w:bCs/>
                <w:sz w:val="20"/>
                <w:szCs w:val="20"/>
              </w:rPr>
            </w:pPr>
            <w:r w:rsidRPr="00F16C1E">
              <w:rPr>
                <w:b/>
                <w:bCs/>
                <w:sz w:val="20"/>
                <w:szCs w:val="20"/>
              </w:rPr>
              <w:t>56</w:t>
            </w:r>
          </w:p>
        </w:tc>
        <w:tc>
          <w:tcPr>
            <w:tcW w:w="11357" w:type="dxa"/>
            <w:shd w:val="clear" w:color="auto" w:fill="auto"/>
          </w:tcPr>
          <w:p w14:paraId="2473305F" w14:textId="77777777" w:rsidR="00FB727F" w:rsidRPr="00F16C1E" w:rsidRDefault="00FB727F" w:rsidP="000D31CB">
            <w:pPr>
              <w:spacing w:after="0" w:line="240" w:lineRule="auto"/>
              <w:ind w:right="567"/>
              <w:rPr>
                <w:b/>
                <w:bCs/>
                <w:i/>
                <w:iCs/>
                <w:sz w:val="20"/>
                <w:szCs w:val="20"/>
              </w:rPr>
            </w:pPr>
            <w:r w:rsidRPr="00F16C1E">
              <w:rPr>
                <w:sz w:val="20"/>
                <w:szCs w:val="20"/>
              </w:rPr>
              <w:t>Контрольно-обобщающий урок по теме: «</w:t>
            </w:r>
            <w:proofErr w:type="spellStart"/>
            <w:r w:rsidRPr="00F16C1E">
              <w:rPr>
                <w:sz w:val="20"/>
                <w:szCs w:val="20"/>
              </w:rPr>
              <w:t>Экосистемный</w:t>
            </w:r>
            <w:proofErr w:type="spellEnd"/>
            <w:r w:rsidRPr="00F16C1E">
              <w:rPr>
                <w:sz w:val="20"/>
                <w:szCs w:val="20"/>
              </w:rPr>
              <w:t xml:space="preserve"> уровень»</w:t>
            </w:r>
          </w:p>
        </w:tc>
        <w:tc>
          <w:tcPr>
            <w:tcW w:w="1439" w:type="dxa"/>
            <w:shd w:val="clear" w:color="auto" w:fill="auto"/>
          </w:tcPr>
          <w:p w14:paraId="72136D5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74236D68" w14:textId="77777777" w:rsidTr="000D31CB">
        <w:tc>
          <w:tcPr>
            <w:tcW w:w="1559" w:type="dxa"/>
            <w:shd w:val="clear" w:color="auto" w:fill="auto"/>
          </w:tcPr>
          <w:p w14:paraId="70A1540E" w14:textId="77777777" w:rsidR="00FB727F" w:rsidRPr="00F16C1E" w:rsidRDefault="00FB727F" w:rsidP="000D31CB">
            <w:pPr>
              <w:spacing w:after="0" w:line="240" w:lineRule="auto"/>
              <w:rPr>
                <w:b/>
                <w:bCs/>
                <w:sz w:val="20"/>
                <w:szCs w:val="20"/>
              </w:rPr>
            </w:pPr>
          </w:p>
        </w:tc>
        <w:tc>
          <w:tcPr>
            <w:tcW w:w="11357" w:type="dxa"/>
            <w:shd w:val="clear" w:color="auto" w:fill="auto"/>
          </w:tcPr>
          <w:p w14:paraId="782287B5"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Раздел 6. Биосферный уровень </w:t>
            </w:r>
          </w:p>
        </w:tc>
        <w:tc>
          <w:tcPr>
            <w:tcW w:w="1439" w:type="dxa"/>
            <w:shd w:val="clear" w:color="auto" w:fill="auto"/>
          </w:tcPr>
          <w:p w14:paraId="5FBD16E0" w14:textId="77777777" w:rsidR="00FB727F" w:rsidRPr="00F16C1E" w:rsidRDefault="00FB727F" w:rsidP="000D31CB">
            <w:pPr>
              <w:spacing w:after="0" w:line="240" w:lineRule="auto"/>
              <w:rPr>
                <w:b/>
                <w:bCs/>
                <w:iCs/>
                <w:sz w:val="20"/>
                <w:szCs w:val="20"/>
              </w:rPr>
            </w:pPr>
            <w:r w:rsidRPr="00F16C1E">
              <w:rPr>
                <w:b/>
                <w:bCs/>
                <w:iCs/>
                <w:sz w:val="20"/>
                <w:szCs w:val="20"/>
              </w:rPr>
              <w:t>10</w:t>
            </w:r>
          </w:p>
        </w:tc>
      </w:tr>
      <w:tr w:rsidR="00FB727F" w:rsidRPr="00F16C1E" w14:paraId="6AAE460B" w14:textId="77777777" w:rsidTr="000D31CB">
        <w:tc>
          <w:tcPr>
            <w:tcW w:w="1559" w:type="dxa"/>
            <w:shd w:val="clear" w:color="auto" w:fill="auto"/>
          </w:tcPr>
          <w:p w14:paraId="0E292D6A" w14:textId="77777777" w:rsidR="00FB727F" w:rsidRPr="00F16C1E" w:rsidRDefault="00FB727F" w:rsidP="000D31CB">
            <w:pPr>
              <w:spacing w:after="0" w:line="240" w:lineRule="auto"/>
              <w:rPr>
                <w:b/>
                <w:bCs/>
                <w:sz w:val="20"/>
                <w:szCs w:val="20"/>
              </w:rPr>
            </w:pPr>
            <w:r w:rsidRPr="00F16C1E">
              <w:rPr>
                <w:b/>
                <w:bCs/>
                <w:sz w:val="20"/>
                <w:szCs w:val="20"/>
              </w:rPr>
              <w:t>57</w:t>
            </w:r>
          </w:p>
        </w:tc>
        <w:tc>
          <w:tcPr>
            <w:tcW w:w="11357" w:type="dxa"/>
            <w:shd w:val="clear" w:color="auto" w:fill="auto"/>
          </w:tcPr>
          <w:p w14:paraId="5CBFEE15" w14:textId="77777777" w:rsidR="00FB727F" w:rsidRPr="00F16C1E" w:rsidRDefault="00FB727F" w:rsidP="000D31CB">
            <w:pPr>
              <w:spacing w:after="0" w:line="240" w:lineRule="auto"/>
              <w:ind w:right="567"/>
              <w:rPr>
                <w:sz w:val="20"/>
                <w:szCs w:val="20"/>
              </w:rPr>
            </w:pPr>
            <w:r w:rsidRPr="00F16C1E">
              <w:rPr>
                <w:sz w:val="20"/>
                <w:szCs w:val="20"/>
              </w:rPr>
              <w:t>Биосфера и её структура, свойства, закономерности</w:t>
            </w:r>
          </w:p>
        </w:tc>
        <w:tc>
          <w:tcPr>
            <w:tcW w:w="1439" w:type="dxa"/>
            <w:shd w:val="clear" w:color="auto" w:fill="auto"/>
          </w:tcPr>
          <w:p w14:paraId="4A1D8CC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60B11D00" w14:textId="77777777" w:rsidTr="000D31CB">
        <w:tc>
          <w:tcPr>
            <w:tcW w:w="1559" w:type="dxa"/>
            <w:shd w:val="clear" w:color="auto" w:fill="auto"/>
          </w:tcPr>
          <w:p w14:paraId="3AC20417" w14:textId="77777777" w:rsidR="00FB727F" w:rsidRPr="00F16C1E" w:rsidRDefault="00FB727F" w:rsidP="000D31CB">
            <w:pPr>
              <w:spacing w:after="0" w:line="240" w:lineRule="auto"/>
              <w:rPr>
                <w:b/>
                <w:bCs/>
                <w:sz w:val="20"/>
                <w:szCs w:val="20"/>
              </w:rPr>
            </w:pPr>
            <w:r w:rsidRPr="00F16C1E">
              <w:rPr>
                <w:b/>
                <w:bCs/>
                <w:sz w:val="20"/>
                <w:szCs w:val="20"/>
              </w:rPr>
              <w:t>58</w:t>
            </w:r>
          </w:p>
        </w:tc>
        <w:tc>
          <w:tcPr>
            <w:tcW w:w="11357" w:type="dxa"/>
            <w:shd w:val="clear" w:color="auto" w:fill="auto"/>
          </w:tcPr>
          <w:p w14:paraId="4023B601" w14:textId="77777777" w:rsidR="00FB727F" w:rsidRPr="00F16C1E" w:rsidRDefault="00FB727F" w:rsidP="000D31CB">
            <w:pPr>
              <w:spacing w:after="0" w:line="240" w:lineRule="auto"/>
              <w:ind w:right="567"/>
              <w:rPr>
                <w:sz w:val="20"/>
                <w:szCs w:val="20"/>
              </w:rPr>
            </w:pPr>
            <w:r w:rsidRPr="00F16C1E">
              <w:rPr>
                <w:sz w:val="20"/>
                <w:szCs w:val="20"/>
              </w:rPr>
              <w:t>Круговорот веществ и энергии в биосфере.</w:t>
            </w:r>
          </w:p>
        </w:tc>
        <w:tc>
          <w:tcPr>
            <w:tcW w:w="1439" w:type="dxa"/>
            <w:shd w:val="clear" w:color="auto" w:fill="auto"/>
          </w:tcPr>
          <w:p w14:paraId="350A216D"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A6D581F" w14:textId="77777777" w:rsidTr="000D31CB">
        <w:tc>
          <w:tcPr>
            <w:tcW w:w="1559" w:type="dxa"/>
            <w:shd w:val="clear" w:color="auto" w:fill="auto"/>
          </w:tcPr>
          <w:p w14:paraId="05B27101" w14:textId="77777777" w:rsidR="00FB727F" w:rsidRPr="00F16C1E" w:rsidRDefault="00FB727F" w:rsidP="000D31CB">
            <w:pPr>
              <w:spacing w:after="0" w:line="240" w:lineRule="auto"/>
              <w:rPr>
                <w:b/>
                <w:bCs/>
                <w:sz w:val="20"/>
                <w:szCs w:val="20"/>
              </w:rPr>
            </w:pPr>
            <w:r w:rsidRPr="00F16C1E">
              <w:rPr>
                <w:b/>
                <w:bCs/>
                <w:sz w:val="20"/>
                <w:szCs w:val="20"/>
              </w:rPr>
              <w:t>59</w:t>
            </w:r>
          </w:p>
        </w:tc>
        <w:tc>
          <w:tcPr>
            <w:tcW w:w="11357" w:type="dxa"/>
            <w:shd w:val="clear" w:color="auto" w:fill="auto"/>
          </w:tcPr>
          <w:p w14:paraId="29A5EB56" w14:textId="77777777" w:rsidR="00FB727F" w:rsidRPr="00F16C1E" w:rsidRDefault="00FB727F" w:rsidP="000D31CB">
            <w:pPr>
              <w:spacing w:after="0" w:line="240" w:lineRule="auto"/>
              <w:ind w:right="567"/>
              <w:rPr>
                <w:sz w:val="20"/>
                <w:szCs w:val="20"/>
              </w:rPr>
            </w:pPr>
            <w:r w:rsidRPr="00F16C1E">
              <w:rPr>
                <w:sz w:val="20"/>
                <w:szCs w:val="20"/>
              </w:rPr>
              <w:t>Эволюция биосферы.</w:t>
            </w:r>
          </w:p>
        </w:tc>
        <w:tc>
          <w:tcPr>
            <w:tcW w:w="1439" w:type="dxa"/>
            <w:shd w:val="clear" w:color="auto" w:fill="auto"/>
          </w:tcPr>
          <w:p w14:paraId="5D421004"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3254C83" w14:textId="77777777" w:rsidTr="000D31CB">
        <w:tc>
          <w:tcPr>
            <w:tcW w:w="1559" w:type="dxa"/>
            <w:shd w:val="clear" w:color="auto" w:fill="auto"/>
          </w:tcPr>
          <w:p w14:paraId="5FDA81F7" w14:textId="77777777" w:rsidR="00FB727F" w:rsidRPr="00F16C1E" w:rsidRDefault="00FB727F" w:rsidP="000D31CB">
            <w:pPr>
              <w:spacing w:after="0" w:line="240" w:lineRule="auto"/>
              <w:rPr>
                <w:b/>
                <w:bCs/>
                <w:sz w:val="20"/>
                <w:szCs w:val="20"/>
              </w:rPr>
            </w:pPr>
            <w:r w:rsidRPr="00F16C1E">
              <w:rPr>
                <w:b/>
                <w:bCs/>
                <w:sz w:val="20"/>
                <w:szCs w:val="20"/>
              </w:rPr>
              <w:t>60</w:t>
            </w:r>
          </w:p>
        </w:tc>
        <w:tc>
          <w:tcPr>
            <w:tcW w:w="11357" w:type="dxa"/>
            <w:shd w:val="clear" w:color="auto" w:fill="auto"/>
          </w:tcPr>
          <w:p w14:paraId="5CB8BF5D" w14:textId="77777777" w:rsidR="00FB727F" w:rsidRPr="00F16C1E" w:rsidRDefault="00FB727F" w:rsidP="000D31CB">
            <w:pPr>
              <w:spacing w:after="0" w:line="240" w:lineRule="auto"/>
              <w:ind w:right="567"/>
              <w:rPr>
                <w:sz w:val="20"/>
                <w:szCs w:val="20"/>
              </w:rPr>
            </w:pPr>
            <w:r w:rsidRPr="00F16C1E">
              <w:rPr>
                <w:sz w:val="20"/>
                <w:szCs w:val="20"/>
              </w:rPr>
              <w:t>Взгляды, гипотезы и теории о происхождении жизни</w:t>
            </w:r>
          </w:p>
        </w:tc>
        <w:tc>
          <w:tcPr>
            <w:tcW w:w="1439" w:type="dxa"/>
            <w:shd w:val="clear" w:color="auto" w:fill="auto"/>
          </w:tcPr>
          <w:p w14:paraId="36923C6F"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5C7DEA63" w14:textId="77777777" w:rsidTr="000D31CB">
        <w:tc>
          <w:tcPr>
            <w:tcW w:w="1559" w:type="dxa"/>
            <w:shd w:val="clear" w:color="auto" w:fill="auto"/>
          </w:tcPr>
          <w:p w14:paraId="68F4FD6D" w14:textId="77777777" w:rsidR="00FB727F" w:rsidRPr="00F16C1E" w:rsidRDefault="00FB727F" w:rsidP="000D31CB">
            <w:pPr>
              <w:spacing w:after="0" w:line="240" w:lineRule="auto"/>
              <w:rPr>
                <w:b/>
                <w:bCs/>
                <w:sz w:val="20"/>
                <w:szCs w:val="20"/>
              </w:rPr>
            </w:pPr>
            <w:r w:rsidRPr="00F16C1E">
              <w:rPr>
                <w:b/>
                <w:bCs/>
                <w:sz w:val="20"/>
                <w:szCs w:val="20"/>
              </w:rPr>
              <w:lastRenderedPageBreak/>
              <w:t>61</w:t>
            </w:r>
          </w:p>
        </w:tc>
        <w:tc>
          <w:tcPr>
            <w:tcW w:w="11357" w:type="dxa"/>
            <w:shd w:val="clear" w:color="auto" w:fill="auto"/>
          </w:tcPr>
          <w:p w14:paraId="19AB3583" w14:textId="77777777" w:rsidR="00FB727F" w:rsidRPr="00F16C1E" w:rsidRDefault="00FB727F" w:rsidP="000D31CB">
            <w:pPr>
              <w:spacing w:after="0" w:line="240" w:lineRule="auto"/>
              <w:ind w:right="567"/>
              <w:rPr>
                <w:sz w:val="20"/>
                <w:szCs w:val="20"/>
              </w:rPr>
            </w:pPr>
            <w:r w:rsidRPr="00F16C1E">
              <w:rPr>
                <w:sz w:val="20"/>
                <w:szCs w:val="20"/>
              </w:rPr>
              <w:t>Развитие представлений о происхождении жизни.</w:t>
            </w:r>
          </w:p>
        </w:tc>
        <w:tc>
          <w:tcPr>
            <w:tcW w:w="1439" w:type="dxa"/>
            <w:shd w:val="clear" w:color="auto" w:fill="auto"/>
          </w:tcPr>
          <w:p w14:paraId="5830A02E"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2F06A71D" w14:textId="77777777" w:rsidTr="000D31CB">
        <w:tc>
          <w:tcPr>
            <w:tcW w:w="1559" w:type="dxa"/>
            <w:shd w:val="clear" w:color="auto" w:fill="auto"/>
          </w:tcPr>
          <w:p w14:paraId="6595C476" w14:textId="77777777" w:rsidR="00FB727F" w:rsidRPr="00F16C1E" w:rsidRDefault="00FB727F" w:rsidP="000D31CB">
            <w:pPr>
              <w:spacing w:after="0" w:line="240" w:lineRule="auto"/>
              <w:rPr>
                <w:b/>
                <w:bCs/>
                <w:sz w:val="20"/>
                <w:szCs w:val="20"/>
              </w:rPr>
            </w:pPr>
            <w:r w:rsidRPr="00F16C1E">
              <w:rPr>
                <w:b/>
                <w:bCs/>
                <w:sz w:val="20"/>
                <w:szCs w:val="20"/>
              </w:rPr>
              <w:t>62</w:t>
            </w:r>
          </w:p>
        </w:tc>
        <w:tc>
          <w:tcPr>
            <w:tcW w:w="11357" w:type="dxa"/>
            <w:shd w:val="clear" w:color="auto" w:fill="auto"/>
          </w:tcPr>
          <w:p w14:paraId="3D9EBD4E" w14:textId="77777777" w:rsidR="00FB727F" w:rsidRPr="00F16C1E" w:rsidRDefault="00FB727F" w:rsidP="000D31CB">
            <w:pPr>
              <w:spacing w:after="0" w:line="240" w:lineRule="auto"/>
              <w:rPr>
                <w:sz w:val="20"/>
                <w:szCs w:val="20"/>
              </w:rPr>
            </w:pPr>
            <w:r w:rsidRPr="00F16C1E">
              <w:rPr>
                <w:sz w:val="20"/>
                <w:szCs w:val="20"/>
              </w:rPr>
              <w:t>Развитие жизни на Земле.</w:t>
            </w:r>
          </w:p>
        </w:tc>
        <w:tc>
          <w:tcPr>
            <w:tcW w:w="1439" w:type="dxa"/>
            <w:shd w:val="clear" w:color="auto" w:fill="auto"/>
          </w:tcPr>
          <w:p w14:paraId="0DD13C65"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855874F" w14:textId="77777777" w:rsidTr="000D31CB">
        <w:tc>
          <w:tcPr>
            <w:tcW w:w="1559" w:type="dxa"/>
            <w:shd w:val="clear" w:color="auto" w:fill="auto"/>
          </w:tcPr>
          <w:p w14:paraId="2D45D4C2" w14:textId="77777777" w:rsidR="00FB727F" w:rsidRPr="00F16C1E" w:rsidRDefault="00FB727F" w:rsidP="000D31CB">
            <w:pPr>
              <w:spacing w:after="0" w:line="240" w:lineRule="auto"/>
              <w:rPr>
                <w:b/>
                <w:bCs/>
                <w:sz w:val="20"/>
                <w:szCs w:val="20"/>
              </w:rPr>
            </w:pPr>
            <w:r w:rsidRPr="00F16C1E">
              <w:rPr>
                <w:b/>
                <w:bCs/>
                <w:sz w:val="20"/>
                <w:szCs w:val="20"/>
              </w:rPr>
              <w:t>63</w:t>
            </w:r>
          </w:p>
        </w:tc>
        <w:tc>
          <w:tcPr>
            <w:tcW w:w="11357" w:type="dxa"/>
            <w:shd w:val="clear" w:color="auto" w:fill="auto"/>
          </w:tcPr>
          <w:p w14:paraId="6AFFEC6B" w14:textId="77777777" w:rsidR="00FB727F" w:rsidRPr="00F16C1E" w:rsidRDefault="00FB727F" w:rsidP="000D31CB">
            <w:pPr>
              <w:spacing w:after="0" w:line="240" w:lineRule="auto"/>
              <w:rPr>
                <w:sz w:val="20"/>
                <w:szCs w:val="20"/>
              </w:rPr>
            </w:pPr>
            <w:r w:rsidRPr="00F16C1E">
              <w:rPr>
                <w:sz w:val="20"/>
                <w:szCs w:val="20"/>
              </w:rPr>
              <w:t>Развитие жизни в мезозое и кайнозое.</w:t>
            </w:r>
          </w:p>
        </w:tc>
        <w:tc>
          <w:tcPr>
            <w:tcW w:w="1439" w:type="dxa"/>
            <w:shd w:val="clear" w:color="auto" w:fill="auto"/>
          </w:tcPr>
          <w:p w14:paraId="771DABD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087F4712" w14:textId="77777777" w:rsidTr="000D31CB">
        <w:tc>
          <w:tcPr>
            <w:tcW w:w="1559" w:type="dxa"/>
            <w:shd w:val="clear" w:color="auto" w:fill="auto"/>
          </w:tcPr>
          <w:p w14:paraId="1434AA75" w14:textId="77777777" w:rsidR="00FB727F" w:rsidRPr="00F16C1E" w:rsidRDefault="00FB727F" w:rsidP="000D31CB">
            <w:pPr>
              <w:spacing w:after="0" w:line="240" w:lineRule="auto"/>
              <w:rPr>
                <w:b/>
                <w:bCs/>
                <w:sz w:val="20"/>
                <w:szCs w:val="20"/>
              </w:rPr>
            </w:pPr>
            <w:r w:rsidRPr="00F16C1E">
              <w:rPr>
                <w:b/>
                <w:bCs/>
                <w:sz w:val="20"/>
                <w:szCs w:val="20"/>
              </w:rPr>
              <w:t>64</w:t>
            </w:r>
          </w:p>
        </w:tc>
        <w:tc>
          <w:tcPr>
            <w:tcW w:w="11357" w:type="dxa"/>
            <w:shd w:val="clear" w:color="auto" w:fill="auto"/>
          </w:tcPr>
          <w:p w14:paraId="437C0C4B" w14:textId="77777777" w:rsidR="00FB727F" w:rsidRPr="00F16C1E" w:rsidRDefault="00FB727F" w:rsidP="000D31CB">
            <w:pPr>
              <w:spacing w:after="0" w:line="240" w:lineRule="auto"/>
              <w:rPr>
                <w:sz w:val="20"/>
                <w:szCs w:val="20"/>
              </w:rPr>
            </w:pPr>
            <w:r w:rsidRPr="00F16C1E">
              <w:rPr>
                <w:sz w:val="20"/>
                <w:szCs w:val="20"/>
              </w:rPr>
              <w:t xml:space="preserve">Антропогенное воздействие на биосферу. </w:t>
            </w:r>
          </w:p>
        </w:tc>
        <w:tc>
          <w:tcPr>
            <w:tcW w:w="1439" w:type="dxa"/>
            <w:shd w:val="clear" w:color="auto" w:fill="auto"/>
          </w:tcPr>
          <w:p w14:paraId="08F05F28"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4D2D2342" w14:textId="77777777" w:rsidTr="000D31CB">
        <w:tc>
          <w:tcPr>
            <w:tcW w:w="1559" w:type="dxa"/>
            <w:shd w:val="clear" w:color="auto" w:fill="auto"/>
          </w:tcPr>
          <w:p w14:paraId="15D6203C" w14:textId="77777777" w:rsidR="00FB727F" w:rsidRPr="00F16C1E" w:rsidRDefault="00FB727F" w:rsidP="000D31CB">
            <w:pPr>
              <w:spacing w:after="0" w:line="240" w:lineRule="auto"/>
              <w:rPr>
                <w:b/>
                <w:bCs/>
                <w:sz w:val="20"/>
                <w:szCs w:val="20"/>
              </w:rPr>
            </w:pPr>
            <w:r w:rsidRPr="00F16C1E">
              <w:rPr>
                <w:b/>
                <w:bCs/>
                <w:sz w:val="20"/>
                <w:szCs w:val="20"/>
              </w:rPr>
              <w:t>65</w:t>
            </w:r>
          </w:p>
        </w:tc>
        <w:tc>
          <w:tcPr>
            <w:tcW w:w="11357" w:type="dxa"/>
            <w:shd w:val="clear" w:color="auto" w:fill="auto"/>
          </w:tcPr>
          <w:p w14:paraId="529F5518" w14:textId="77777777" w:rsidR="00FB727F" w:rsidRPr="00F16C1E" w:rsidRDefault="00FB727F" w:rsidP="000D31CB">
            <w:pPr>
              <w:spacing w:after="0" w:line="240" w:lineRule="auto"/>
              <w:rPr>
                <w:sz w:val="20"/>
                <w:szCs w:val="20"/>
              </w:rPr>
            </w:pPr>
            <w:r w:rsidRPr="00F16C1E">
              <w:rPr>
                <w:sz w:val="20"/>
                <w:szCs w:val="20"/>
              </w:rPr>
              <w:t>Основы рационального природопользования.</w:t>
            </w:r>
          </w:p>
        </w:tc>
        <w:tc>
          <w:tcPr>
            <w:tcW w:w="1439" w:type="dxa"/>
            <w:shd w:val="clear" w:color="auto" w:fill="auto"/>
          </w:tcPr>
          <w:p w14:paraId="45905582"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35EB1FF6" w14:textId="77777777" w:rsidTr="000D31CB">
        <w:tc>
          <w:tcPr>
            <w:tcW w:w="1559" w:type="dxa"/>
            <w:shd w:val="clear" w:color="auto" w:fill="auto"/>
          </w:tcPr>
          <w:p w14:paraId="57AE7C4F" w14:textId="77777777" w:rsidR="00FB727F" w:rsidRPr="00F16C1E" w:rsidRDefault="00FB727F" w:rsidP="000D31CB">
            <w:pPr>
              <w:spacing w:after="0" w:line="240" w:lineRule="auto"/>
              <w:rPr>
                <w:b/>
                <w:bCs/>
                <w:sz w:val="20"/>
                <w:szCs w:val="20"/>
              </w:rPr>
            </w:pPr>
            <w:r w:rsidRPr="00F16C1E">
              <w:rPr>
                <w:b/>
                <w:bCs/>
                <w:sz w:val="20"/>
                <w:szCs w:val="20"/>
              </w:rPr>
              <w:t>66</w:t>
            </w:r>
          </w:p>
        </w:tc>
        <w:tc>
          <w:tcPr>
            <w:tcW w:w="11357" w:type="dxa"/>
            <w:shd w:val="clear" w:color="auto" w:fill="auto"/>
          </w:tcPr>
          <w:p w14:paraId="5BE3BAAA" w14:textId="77777777" w:rsidR="00FB727F" w:rsidRPr="00F16C1E" w:rsidRDefault="00FB727F" w:rsidP="000D31CB">
            <w:pPr>
              <w:spacing w:after="0" w:line="240" w:lineRule="auto"/>
              <w:rPr>
                <w:color w:val="FF0000"/>
                <w:sz w:val="20"/>
                <w:szCs w:val="20"/>
              </w:rPr>
            </w:pPr>
            <w:r w:rsidRPr="00F16C1E">
              <w:rPr>
                <w:sz w:val="20"/>
                <w:szCs w:val="20"/>
              </w:rPr>
              <w:t>Контрольно-обобщающий урок по теме: «Биосферный уровень»</w:t>
            </w:r>
          </w:p>
        </w:tc>
        <w:tc>
          <w:tcPr>
            <w:tcW w:w="1439" w:type="dxa"/>
            <w:shd w:val="clear" w:color="auto" w:fill="auto"/>
          </w:tcPr>
          <w:p w14:paraId="4A7CEF0A" w14:textId="77777777" w:rsidR="00FB727F" w:rsidRPr="00F16C1E" w:rsidRDefault="00FB727F" w:rsidP="000D31CB">
            <w:pPr>
              <w:spacing w:after="0" w:line="240" w:lineRule="auto"/>
              <w:rPr>
                <w:bCs/>
                <w:iCs/>
                <w:sz w:val="20"/>
                <w:szCs w:val="20"/>
              </w:rPr>
            </w:pPr>
            <w:r w:rsidRPr="00F16C1E">
              <w:rPr>
                <w:bCs/>
                <w:iCs/>
                <w:sz w:val="20"/>
                <w:szCs w:val="20"/>
              </w:rPr>
              <w:t>1</w:t>
            </w:r>
          </w:p>
        </w:tc>
      </w:tr>
      <w:tr w:rsidR="00FB727F" w:rsidRPr="00F16C1E" w14:paraId="14EBCDDD" w14:textId="77777777" w:rsidTr="000D31CB">
        <w:tc>
          <w:tcPr>
            <w:tcW w:w="1559" w:type="dxa"/>
            <w:shd w:val="clear" w:color="auto" w:fill="auto"/>
          </w:tcPr>
          <w:p w14:paraId="1835E53B" w14:textId="77777777" w:rsidR="00FB727F" w:rsidRPr="00F16C1E" w:rsidRDefault="00FB727F" w:rsidP="000D31CB">
            <w:pPr>
              <w:spacing w:after="0" w:line="240" w:lineRule="auto"/>
              <w:rPr>
                <w:b/>
                <w:bCs/>
                <w:sz w:val="20"/>
                <w:szCs w:val="20"/>
              </w:rPr>
            </w:pPr>
            <w:r w:rsidRPr="00F16C1E">
              <w:rPr>
                <w:b/>
                <w:bCs/>
                <w:sz w:val="20"/>
                <w:szCs w:val="20"/>
              </w:rPr>
              <w:t>67</w:t>
            </w:r>
          </w:p>
        </w:tc>
        <w:tc>
          <w:tcPr>
            <w:tcW w:w="11357" w:type="dxa"/>
            <w:shd w:val="clear" w:color="auto" w:fill="auto"/>
          </w:tcPr>
          <w:p w14:paraId="66A7B923" w14:textId="77777777" w:rsidR="00FB727F" w:rsidRPr="00F16C1E" w:rsidRDefault="00FB727F" w:rsidP="000D31CB">
            <w:pPr>
              <w:spacing w:after="0" w:line="240" w:lineRule="auto"/>
              <w:ind w:left="567" w:right="567"/>
              <w:rPr>
                <w:sz w:val="20"/>
                <w:szCs w:val="20"/>
              </w:rPr>
            </w:pPr>
            <w:r w:rsidRPr="00F16C1E">
              <w:rPr>
                <w:b/>
                <w:bCs/>
                <w:i/>
                <w:iCs/>
                <w:sz w:val="20"/>
                <w:szCs w:val="20"/>
              </w:rPr>
              <w:t xml:space="preserve">Итоговая контрольная работа </w:t>
            </w:r>
          </w:p>
        </w:tc>
        <w:tc>
          <w:tcPr>
            <w:tcW w:w="1439" w:type="dxa"/>
            <w:shd w:val="clear" w:color="auto" w:fill="auto"/>
          </w:tcPr>
          <w:p w14:paraId="4B76501A" w14:textId="77777777" w:rsidR="00FB727F" w:rsidRPr="00F16C1E" w:rsidRDefault="00FB727F" w:rsidP="000D31CB">
            <w:pPr>
              <w:spacing w:after="0" w:line="240" w:lineRule="auto"/>
              <w:rPr>
                <w:b/>
                <w:bCs/>
                <w:iCs/>
                <w:sz w:val="20"/>
                <w:szCs w:val="20"/>
              </w:rPr>
            </w:pPr>
            <w:r w:rsidRPr="00F16C1E">
              <w:rPr>
                <w:b/>
                <w:bCs/>
                <w:iCs/>
                <w:sz w:val="20"/>
                <w:szCs w:val="20"/>
              </w:rPr>
              <w:t>1</w:t>
            </w:r>
          </w:p>
        </w:tc>
      </w:tr>
      <w:tr w:rsidR="00FB727F" w:rsidRPr="00F16C1E" w14:paraId="7CEEEC48" w14:textId="77777777" w:rsidTr="000D31CB">
        <w:tc>
          <w:tcPr>
            <w:tcW w:w="1559" w:type="dxa"/>
            <w:shd w:val="clear" w:color="auto" w:fill="auto"/>
          </w:tcPr>
          <w:p w14:paraId="354557A6" w14:textId="77777777" w:rsidR="00FB727F" w:rsidRPr="00F16C1E" w:rsidRDefault="00FB727F" w:rsidP="000D31CB">
            <w:pPr>
              <w:spacing w:after="0" w:line="240" w:lineRule="auto"/>
              <w:rPr>
                <w:b/>
                <w:bCs/>
                <w:sz w:val="20"/>
                <w:szCs w:val="20"/>
              </w:rPr>
            </w:pPr>
          </w:p>
        </w:tc>
        <w:tc>
          <w:tcPr>
            <w:tcW w:w="11357" w:type="dxa"/>
            <w:shd w:val="clear" w:color="auto" w:fill="auto"/>
          </w:tcPr>
          <w:p w14:paraId="40405645" w14:textId="77777777" w:rsidR="00FB727F" w:rsidRPr="00F16C1E" w:rsidRDefault="00FB727F" w:rsidP="000D31CB">
            <w:pPr>
              <w:spacing w:after="0" w:line="240" w:lineRule="auto"/>
              <w:ind w:left="567" w:right="567"/>
              <w:rPr>
                <w:b/>
                <w:bCs/>
                <w:i/>
                <w:iCs/>
                <w:sz w:val="20"/>
                <w:szCs w:val="20"/>
              </w:rPr>
            </w:pPr>
            <w:r w:rsidRPr="00F16C1E">
              <w:rPr>
                <w:b/>
                <w:bCs/>
                <w:i/>
                <w:iCs/>
                <w:sz w:val="20"/>
                <w:szCs w:val="20"/>
              </w:rPr>
              <w:t xml:space="preserve">Итого </w:t>
            </w:r>
          </w:p>
        </w:tc>
        <w:tc>
          <w:tcPr>
            <w:tcW w:w="1439" w:type="dxa"/>
            <w:shd w:val="clear" w:color="auto" w:fill="auto"/>
          </w:tcPr>
          <w:p w14:paraId="7F3A5C2B" w14:textId="77777777" w:rsidR="00FB727F" w:rsidRPr="00F16C1E" w:rsidRDefault="00FB727F" w:rsidP="000D31CB">
            <w:pPr>
              <w:spacing w:after="0" w:line="240" w:lineRule="auto"/>
              <w:rPr>
                <w:b/>
                <w:bCs/>
                <w:iCs/>
                <w:sz w:val="20"/>
                <w:szCs w:val="20"/>
              </w:rPr>
            </w:pPr>
            <w:r w:rsidRPr="00F16C1E">
              <w:rPr>
                <w:b/>
                <w:bCs/>
                <w:iCs/>
                <w:sz w:val="20"/>
                <w:szCs w:val="20"/>
              </w:rPr>
              <w:t>67</w:t>
            </w:r>
          </w:p>
        </w:tc>
      </w:tr>
    </w:tbl>
    <w:p w14:paraId="74EB805D" w14:textId="77777777" w:rsidR="00FB727F" w:rsidRPr="00F16C1E" w:rsidRDefault="00FB727F" w:rsidP="00FB727F">
      <w:pPr>
        <w:ind w:left="4620"/>
        <w:rPr>
          <w:b/>
          <w:bCs/>
          <w:sz w:val="20"/>
          <w:szCs w:val="20"/>
        </w:rPr>
      </w:pPr>
    </w:p>
    <w:p w14:paraId="09A85385" w14:textId="77777777" w:rsidR="00FB727F" w:rsidRPr="00F16C1E" w:rsidRDefault="00FB727F" w:rsidP="00FB727F">
      <w:pPr>
        <w:ind w:left="4620"/>
        <w:rPr>
          <w:b/>
          <w:bCs/>
          <w:sz w:val="20"/>
          <w:szCs w:val="20"/>
        </w:rPr>
      </w:pPr>
    </w:p>
    <w:p w14:paraId="1998BFCE" w14:textId="77777777" w:rsidR="00FB727F" w:rsidRPr="00F16C1E" w:rsidRDefault="00FB727F" w:rsidP="00FB727F">
      <w:pPr>
        <w:ind w:left="4620"/>
        <w:rPr>
          <w:b/>
          <w:bCs/>
          <w:sz w:val="20"/>
          <w:szCs w:val="20"/>
        </w:rPr>
      </w:pPr>
    </w:p>
    <w:sectPr w:rsidR="00FB727F" w:rsidRPr="00F16C1E">
      <w:headerReference w:type="even" r:id="rId13"/>
      <w:headerReference w:type="default" r:id="rId14"/>
      <w:footerReference w:type="even" r:id="rId15"/>
      <w:footerReference w:type="default" r:id="rId16"/>
      <w:headerReference w:type="first" r:id="rId17"/>
      <w:footerReference w:type="first" r:id="rId18"/>
      <w:pgSz w:w="16841" w:h="11909" w:orient="landscape"/>
      <w:pgMar w:top="1257" w:right="823" w:bottom="1178"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7F5D" w14:textId="77777777" w:rsidR="007E5E0F" w:rsidRDefault="007E5E0F">
      <w:pPr>
        <w:spacing w:after="0" w:line="240" w:lineRule="auto"/>
      </w:pPr>
      <w:r>
        <w:separator/>
      </w:r>
    </w:p>
  </w:endnote>
  <w:endnote w:type="continuationSeparator" w:id="0">
    <w:p w14:paraId="2DC87F94" w14:textId="77777777" w:rsidR="007E5E0F" w:rsidRDefault="007E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9B56" w14:textId="77777777" w:rsidR="00C519D6" w:rsidRDefault="00EF57FC">
    <w:pPr>
      <w:spacing w:after="0" w:line="259" w:lineRule="auto"/>
      <w:ind w:right="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5B86" w14:textId="77777777" w:rsidR="00C519D6" w:rsidRDefault="00EF57FC">
    <w:pPr>
      <w:spacing w:after="0" w:line="259" w:lineRule="auto"/>
      <w:ind w:right="5" w:firstLine="0"/>
      <w:jc w:val="right"/>
    </w:pPr>
    <w:r>
      <w:fldChar w:fldCharType="begin"/>
    </w:r>
    <w:r>
      <w:instrText xml:space="preserve"> PAGE   \* MERGEFORMAT </w:instrText>
    </w:r>
    <w:r>
      <w:fldChar w:fldCharType="separate"/>
    </w:r>
    <w:r w:rsidR="00192613" w:rsidRPr="00192613">
      <w:rPr>
        <w:noProof/>
        <w:sz w:val="22"/>
      </w:rPr>
      <w:t>18</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98BE" w14:textId="77777777" w:rsidR="00C519D6" w:rsidRDefault="00C519D6">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0839" w14:textId="77777777" w:rsidR="00C519D6" w:rsidRDefault="00EF57FC">
    <w:pPr>
      <w:spacing w:after="0" w:line="259" w:lineRule="auto"/>
      <w:ind w:right="24"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B755" w14:textId="77777777" w:rsidR="00C519D6" w:rsidRDefault="00EF57FC">
    <w:pPr>
      <w:spacing w:after="0" w:line="259" w:lineRule="auto"/>
      <w:ind w:right="24" w:firstLine="0"/>
      <w:jc w:val="right"/>
    </w:pPr>
    <w:r>
      <w:fldChar w:fldCharType="begin"/>
    </w:r>
    <w:r>
      <w:instrText xml:space="preserve"> PAGE   \* MERGEFORMAT </w:instrText>
    </w:r>
    <w:r>
      <w:fldChar w:fldCharType="separate"/>
    </w:r>
    <w:r w:rsidR="00192613" w:rsidRPr="00192613">
      <w:rPr>
        <w:noProof/>
        <w:sz w:val="22"/>
      </w:rPr>
      <w:t>21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1675" w14:textId="77777777" w:rsidR="00C519D6" w:rsidRDefault="00EF57FC">
    <w:pPr>
      <w:spacing w:after="0" w:line="259" w:lineRule="auto"/>
      <w:ind w:right="24" w:firstLine="0"/>
      <w:jc w:val="right"/>
    </w:pPr>
    <w:r>
      <w:fldChar w:fldCharType="begin"/>
    </w:r>
    <w:r>
      <w:instrText xml:space="preserve"> PAGE   \* MERGEFORMAT </w:instrText>
    </w:r>
    <w:r>
      <w:fldChar w:fldCharType="separate"/>
    </w:r>
    <w:r>
      <w:rPr>
        <w:sz w:val="22"/>
      </w:rPr>
      <w:t>39</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5132" w14:textId="77777777" w:rsidR="007E5E0F" w:rsidRDefault="007E5E0F">
      <w:pPr>
        <w:spacing w:after="0" w:line="240" w:lineRule="auto"/>
      </w:pPr>
      <w:r>
        <w:separator/>
      </w:r>
    </w:p>
  </w:footnote>
  <w:footnote w:type="continuationSeparator" w:id="0">
    <w:p w14:paraId="13485A50" w14:textId="77777777" w:rsidR="007E5E0F" w:rsidRDefault="007E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00FC" w14:textId="77777777" w:rsidR="00C519D6" w:rsidRDefault="00EF57FC">
    <w:pPr>
      <w:spacing w:after="0" w:line="259" w:lineRule="auto"/>
      <w:ind w:right="18" w:firstLine="0"/>
      <w:jc w:val="right"/>
    </w:pPr>
    <w:r>
      <w:rPr>
        <w:color w:val="808080"/>
        <w:sz w:val="24"/>
      </w:rPr>
      <w:t xml:space="preserve">Федеральная рабочая программа | Биология. 5–9 классы (базовый уровень) </w:t>
    </w:r>
  </w:p>
  <w:p w14:paraId="1CAD8CD4" w14:textId="77777777" w:rsidR="00C519D6" w:rsidRDefault="00EF57FC">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CCC5" w14:textId="77777777" w:rsidR="00C519D6" w:rsidRDefault="00EF57FC">
    <w:pPr>
      <w:spacing w:after="0" w:line="259" w:lineRule="auto"/>
      <w:ind w:right="18" w:firstLine="0"/>
      <w:jc w:val="right"/>
    </w:pPr>
    <w:r>
      <w:rPr>
        <w:color w:val="808080"/>
        <w:sz w:val="24"/>
      </w:rPr>
      <w:t xml:space="preserve">Федеральная рабочая программа | Биология. 5–9 классы (базовый уровень) </w:t>
    </w:r>
  </w:p>
  <w:p w14:paraId="0C3E69BA" w14:textId="77777777" w:rsidR="00C519D6" w:rsidRDefault="00EF57FC">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50D3" w14:textId="77777777" w:rsidR="00C519D6" w:rsidRDefault="00C519D6">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D5F2" w14:textId="77777777" w:rsidR="00C519D6" w:rsidRDefault="00EF57FC">
    <w:pPr>
      <w:spacing w:after="0" w:line="259" w:lineRule="auto"/>
      <w:ind w:right="37" w:firstLine="0"/>
      <w:jc w:val="right"/>
    </w:pPr>
    <w:r>
      <w:rPr>
        <w:color w:val="808080"/>
        <w:sz w:val="24"/>
      </w:rPr>
      <w:t xml:space="preserve">Федеральная рабочая программа | Биология. 5–9 классы (базовый уровень) </w:t>
    </w:r>
  </w:p>
  <w:p w14:paraId="1D17AAAA" w14:textId="77777777" w:rsidR="00C519D6" w:rsidRDefault="00EF57FC">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D335" w14:textId="77777777" w:rsidR="00C519D6" w:rsidRDefault="00EF57FC">
    <w:pPr>
      <w:spacing w:after="0" w:line="259" w:lineRule="auto"/>
      <w:ind w:right="37" w:firstLine="0"/>
      <w:jc w:val="right"/>
    </w:pPr>
    <w:r>
      <w:rPr>
        <w:color w:val="808080"/>
        <w:sz w:val="24"/>
      </w:rPr>
      <w:t xml:space="preserve">Федеральная рабочая программа | Биология. 5–9 классы (базовый уровень) </w:t>
    </w:r>
  </w:p>
  <w:p w14:paraId="42B27E15" w14:textId="77777777" w:rsidR="00C519D6" w:rsidRDefault="00EF57FC">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C54D" w14:textId="77777777" w:rsidR="00C519D6" w:rsidRDefault="00EF57FC">
    <w:pPr>
      <w:spacing w:after="0" w:line="259" w:lineRule="auto"/>
      <w:ind w:right="37" w:firstLine="0"/>
      <w:jc w:val="right"/>
    </w:pPr>
    <w:r>
      <w:rPr>
        <w:color w:val="808080"/>
        <w:sz w:val="24"/>
      </w:rPr>
      <w:t xml:space="preserve">Федеральная рабочая программа | Биология. 5–9 классы (базовый уровень) </w:t>
    </w:r>
  </w:p>
  <w:p w14:paraId="31950513" w14:textId="77777777" w:rsidR="00C519D6" w:rsidRDefault="00EF57FC">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8531F"/>
    <w:multiLevelType w:val="hybridMultilevel"/>
    <w:tmpl w:val="4B1493C2"/>
    <w:lvl w:ilvl="0" w:tplc="F6A2382E">
      <w:start w:val="6"/>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58580A">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2E460">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47F80">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855B2">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6A286">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A2BE26">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07446">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CA86E">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7F644EB"/>
    <w:multiLevelType w:val="hybridMultilevel"/>
    <w:tmpl w:val="44D4C56C"/>
    <w:lvl w:ilvl="0" w:tplc="43545692">
      <w:start w:val="8"/>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63BFA">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64808">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6D1EC">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76F6CE">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AC56">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06F20">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A7A24">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0E444">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82C0D7A"/>
    <w:multiLevelType w:val="hybridMultilevel"/>
    <w:tmpl w:val="6B3A0B0C"/>
    <w:lvl w:ilvl="0" w:tplc="35C2BE4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16989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7CC992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C62BB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E4D60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268A6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EA3CA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52242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96C02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D6"/>
    <w:rsid w:val="00192613"/>
    <w:rsid w:val="001D199F"/>
    <w:rsid w:val="00317FA9"/>
    <w:rsid w:val="004C32A0"/>
    <w:rsid w:val="006F3398"/>
    <w:rsid w:val="007E5E0F"/>
    <w:rsid w:val="00876078"/>
    <w:rsid w:val="00A26798"/>
    <w:rsid w:val="00B756CE"/>
    <w:rsid w:val="00BF42DC"/>
    <w:rsid w:val="00BF6248"/>
    <w:rsid w:val="00C519D6"/>
    <w:rsid w:val="00D2531E"/>
    <w:rsid w:val="00E5552B"/>
    <w:rsid w:val="00EF57FC"/>
    <w:rsid w:val="00FB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07D3"/>
  <w15:docId w15:val="{D32837DC-0179-413E-9047-9502680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67" w:lineRule="auto"/>
      <w:ind w:right="294" w:firstLine="55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right="291"/>
      <w:jc w:val="center"/>
      <w:outlineLvl w:val="0"/>
    </w:pPr>
    <w:rPr>
      <w:rFonts w:ascii="Times New Roman" w:eastAsia="Times New Roman" w:hAnsi="Times New Roman" w:cs="Times New Roman"/>
      <w:b/>
      <w:color w:val="000000"/>
      <w:sz w:val="110"/>
    </w:rPr>
  </w:style>
  <w:style w:type="paragraph" w:styleId="2">
    <w:name w:val="heading 2"/>
    <w:next w:val="a"/>
    <w:link w:val="20"/>
    <w:uiPriority w:val="9"/>
    <w:unhideWhenUsed/>
    <w:qFormat/>
    <w:pPr>
      <w:keepNext/>
      <w:keepLines/>
      <w:spacing w:after="5"/>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ind w:left="1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1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FB727F"/>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B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Овчинников</dc:creator>
  <cp:keywords/>
  <cp:lastModifiedBy>User</cp:lastModifiedBy>
  <cp:revision>2</cp:revision>
  <dcterms:created xsi:type="dcterms:W3CDTF">2023-09-24T08:10:00Z</dcterms:created>
  <dcterms:modified xsi:type="dcterms:W3CDTF">2023-09-24T08:10:00Z</dcterms:modified>
</cp:coreProperties>
</file>