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B8" w:rsidRDefault="00760786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  <w:r>
        <w:t xml:space="preserve">                                       </w:t>
      </w:r>
    </w:p>
    <w:p w:rsidR="00E86DB8" w:rsidRPr="00E86DB8" w:rsidRDefault="00B920BA" w:rsidP="00E86DB8">
      <w:pPr>
        <w:widowControl w:val="0"/>
        <w:spacing w:after="0" w:line="240" w:lineRule="auto"/>
        <w:ind w:left="29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         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E86DB8" w:rsidRPr="00E86D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E86DB8" w:rsidRPr="00E86D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з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86DB8" w:rsidRPr="00E86D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E86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31</w:t>
      </w:r>
      <w:r w:rsid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.08.2023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86DB8" w:rsidRPr="00E8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DB8" w:rsidRPr="00E86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80</w:t>
      </w: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86DB8" w:rsidRPr="00E86DB8" w:rsidRDefault="00E86DB8" w:rsidP="00E86DB8">
      <w:pPr>
        <w:widowControl w:val="0"/>
        <w:spacing w:after="0" w:line="240" w:lineRule="auto"/>
        <w:ind w:left="1097" w:right="164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86DB8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  <w:lang w:eastAsia="ru-RU"/>
        </w:rPr>
        <w:t>К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ндар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ый</w:t>
      </w:r>
      <w:r w:rsidRPr="00E86D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  <w:lang w:eastAsia="ru-RU"/>
        </w:rPr>
        <w:t>ч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бный</w:t>
      </w:r>
      <w:r w:rsidRPr="00E86D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гра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48"/>
          <w:szCs w:val="48"/>
          <w:lang w:eastAsia="ru-RU"/>
        </w:rPr>
        <w:t>ф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  <w:lang w:eastAsia="ru-RU"/>
        </w:rPr>
        <w:t>и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</w:t>
      </w:r>
      <w:r w:rsidRPr="00E86D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>Б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ОУ</w:t>
      </w:r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«Павловская</w:t>
      </w:r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>д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lang w:eastAsia="ru-RU"/>
        </w:rPr>
        <w:t>я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</w:t>
      </w:r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  <w:t>щ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еобразов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а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  <w:t>т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>ь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ая</w:t>
      </w:r>
      <w:r w:rsidRPr="00E86DB8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  <w:t>шк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E86DB8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Залего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щ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>с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к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</w:t>
      </w:r>
      <w:proofErr w:type="spellEnd"/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й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E86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>р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в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к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ой</w:t>
      </w:r>
      <w:r w:rsidRPr="00E86DB8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lang w:eastAsia="ru-RU"/>
        </w:rPr>
        <w:t>с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</w:t>
      </w: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4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86DB8" w:rsidRPr="00E86DB8" w:rsidRDefault="00E86DB8" w:rsidP="00E86DB8">
      <w:pPr>
        <w:widowControl w:val="0"/>
        <w:spacing w:after="0" w:line="240" w:lineRule="auto"/>
        <w:ind w:left="800" w:right="13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  <w:lang w:eastAsia="ru-RU"/>
        </w:rPr>
        <w:t>у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р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ов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начал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ь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г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  <w:lang w:eastAsia="ru-RU"/>
        </w:rPr>
        <w:t>б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1"/>
          <w:sz w:val="40"/>
          <w:szCs w:val="40"/>
          <w:lang w:eastAsia="ru-RU"/>
        </w:rPr>
        <w:t>щ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  <w:t>е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р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азо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в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  <w:lang w:eastAsia="ru-RU"/>
        </w:rPr>
        <w:t>и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2023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2024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  <w:lang w:eastAsia="ru-RU"/>
        </w:rPr>
        <w:t>у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ч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ебн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ы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й</w:t>
      </w:r>
      <w:r w:rsidRPr="00E86D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г</w:t>
      </w:r>
      <w:r w:rsidRPr="00E8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од</w:t>
      </w: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Pr="00E86DB8" w:rsidRDefault="00E86DB8" w:rsidP="00E86D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E86DB8" w:rsidRDefault="00E86DB8" w:rsidP="00760786">
      <w:pPr>
        <w:pStyle w:val="20"/>
        <w:shd w:val="clear" w:color="auto" w:fill="auto"/>
        <w:tabs>
          <w:tab w:val="left" w:pos="1366"/>
        </w:tabs>
        <w:spacing w:before="0" w:after="0" w:line="480" w:lineRule="exact"/>
      </w:pPr>
    </w:p>
    <w:p w:rsidR="007265AF" w:rsidRDefault="007265AF" w:rsidP="00760786">
      <w:pPr>
        <w:pStyle w:val="20"/>
        <w:numPr>
          <w:ilvl w:val="1"/>
          <w:numId w:val="1"/>
        </w:numPr>
        <w:shd w:val="clear" w:color="auto" w:fill="auto"/>
        <w:tabs>
          <w:tab w:val="left" w:pos="1593"/>
        </w:tabs>
        <w:spacing w:before="0" w:after="0" w:line="480" w:lineRule="exact"/>
        <w:ind w:firstLine="780"/>
      </w:pPr>
      <w:bookmarkStart w:id="0" w:name="_GoBack"/>
      <w:bookmarkEnd w:id="0"/>
      <w:r>
        <w:lastRenderedPageBreak/>
        <w:t>Организация образовательной деятельности осуществляется по учебным четверт</w:t>
      </w:r>
      <w:r w:rsidR="00760786">
        <w:t>ям. Р</w:t>
      </w:r>
      <w:r>
        <w:t>ежим</w:t>
      </w:r>
      <w:r w:rsidR="00760786">
        <w:t xml:space="preserve"> работы (5-дневная  </w:t>
      </w:r>
      <w:r>
        <w:t xml:space="preserve"> учебная неделя) с учетом законодательства Российской Федерации.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578"/>
        </w:tabs>
        <w:spacing w:before="0" w:after="0" w:line="480" w:lineRule="exact"/>
        <w:ind w:firstLine="760"/>
      </w:pPr>
      <w: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587"/>
        </w:tabs>
        <w:spacing w:before="0" w:after="0" w:line="480" w:lineRule="exact"/>
        <w:ind w:firstLine="760"/>
      </w:pPr>
      <w:r>
        <w:t xml:space="preserve">Учебный год в образовательной организации начинается </w:t>
      </w:r>
      <w:r w:rsidRPr="00C82CFE">
        <w:rPr>
          <w:b/>
        </w:rPr>
        <w:t>1 сентября.</w:t>
      </w:r>
      <w:r>
        <w:t xml:space="preserve"> Если этот день приходится на выходной день, то в этом случае учебный год начинается в первый, следующий за ним, рабочий день.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587"/>
        </w:tabs>
        <w:spacing w:before="0" w:after="0" w:line="480" w:lineRule="exact"/>
        <w:ind w:firstLine="760"/>
      </w:pPr>
      <w:r>
        <w:t xml:space="preserve">Учебный год в образовательной организации заканчивается </w:t>
      </w:r>
      <w:r w:rsidRPr="00C82CFE">
        <w:rPr>
          <w:b/>
        </w:rPr>
        <w:t xml:space="preserve">26 мая. </w:t>
      </w:r>
      <w:r>
        <w:t>Если этот день приходится на выходной день, то в этом случае учебный год заканчивается в предыдущий рабочий день.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592"/>
        </w:tabs>
        <w:spacing w:before="0" w:after="0" w:line="480" w:lineRule="exact"/>
        <w:ind w:firstLine="760"/>
      </w:pPr>
      <w:r>
        <w:t>С целью профилак</w:t>
      </w:r>
      <w:r w:rsidR="00760786">
        <w:t xml:space="preserve">тики переутомления в </w:t>
      </w:r>
      <w:r>
        <w:t xml:space="preserve">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7265AF" w:rsidRDefault="007265AF" w:rsidP="00191533">
      <w:pPr>
        <w:pStyle w:val="20"/>
        <w:numPr>
          <w:ilvl w:val="1"/>
          <w:numId w:val="1"/>
        </w:numPr>
        <w:shd w:val="clear" w:color="auto" w:fill="548DD4" w:themeFill="text2" w:themeFillTint="99"/>
        <w:tabs>
          <w:tab w:val="left" w:pos="1613"/>
          <w:tab w:val="left" w:pos="4811"/>
          <w:tab w:val="left" w:pos="6741"/>
          <w:tab w:val="left" w:pos="8824"/>
        </w:tabs>
        <w:spacing w:before="0" w:after="0" w:line="480" w:lineRule="exact"/>
        <w:ind w:firstLine="760"/>
      </w:pPr>
      <w:r>
        <w:t>Продолжительность</w:t>
      </w:r>
      <w:r>
        <w:tab/>
        <w:t>учебных</w:t>
      </w:r>
      <w:r>
        <w:tab/>
        <w:t>четвертей</w:t>
      </w:r>
      <w:r>
        <w:tab/>
        <w:t>составляет:</w:t>
      </w:r>
    </w:p>
    <w:p w:rsidR="00C82CFE" w:rsidRPr="00C82CFE" w:rsidRDefault="007265AF" w:rsidP="007265AF">
      <w:pPr>
        <w:pStyle w:val="20"/>
        <w:shd w:val="clear" w:color="auto" w:fill="auto"/>
        <w:spacing w:before="0" w:after="0" w:line="480" w:lineRule="exact"/>
        <w:rPr>
          <w:b/>
        </w:rPr>
      </w:pPr>
      <w:r>
        <w:t>I четверть - 8 уч</w:t>
      </w:r>
      <w:r w:rsidR="00C82CFE">
        <w:t xml:space="preserve">ебных недель (для 1-4 классов)- </w:t>
      </w:r>
      <w:r w:rsidR="00C82CFE">
        <w:rPr>
          <w:b/>
        </w:rPr>
        <w:t>с 01.09.2023 г.- по 27</w:t>
      </w:r>
      <w:r w:rsidR="00C82CFE" w:rsidRPr="00C82CFE">
        <w:rPr>
          <w:b/>
        </w:rPr>
        <w:t>.10.2023 г.</w:t>
      </w:r>
    </w:p>
    <w:p w:rsidR="00C82CFE" w:rsidRPr="00C82CFE" w:rsidRDefault="007265AF" w:rsidP="007265AF">
      <w:pPr>
        <w:pStyle w:val="20"/>
        <w:shd w:val="clear" w:color="auto" w:fill="auto"/>
        <w:spacing w:before="0" w:after="0" w:line="480" w:lineRule="exact"/>
        <w:rPr>
          <w:b/>
        </w:rPr>
      </w:pPr>
      <w:r>
        <w:t xml:space="preserve">II четверть - 8 учебных недель (для 1-4 классов); </w:t>
      </w:r>
      <w:r w:rsidR="00C82CFE">
        <w:rPr>
          <w:b/>
        </w:rPr>
        <w:t>с 06.11.2023 г.- по 29.12</w:t>
      </w:r>
      <w:r w:rsidR="00C82CFE" w:rsidRPr="00C82CFE">
        <w:rPr>
          <w:b/>
        </w:rPr>
        <w:t>.2023 г.</w:t>
      </w:r>
    </w:p>
    <w:p w:rsidR="00C82CFE" w:rsidRPr="00760786" w:rsidRDefault="007265AF" w:rsidP="007265AF">
      <w:pPr>
        <w:pStyle w:val="20"/>
        <w:shd w:val="clear" w:color="auto" w:fill="auto"/>
        <w:spacing w:before="0" w:after="0" w:line="480" w:lineRule="exact"/>
        <w:rPr>
          <w:b/>
        </w:rPr>
      </w:pPr>
      <w:r>
        <w:t xml:space="preserve">III четверть - 11 учебных недель (для 2-4 классов), 10 учебных недель (для 1 классов); </w:t>
      </w:r>
      <w:r w:rsidR="00760786">
        <w:rPr>
          <w:b/>
        </w:rPr>
        <w:t>с 09.01.2023 г.- по 22.03</w:t>
      </w:r>
      <w:r w:rsidR="00C82CFE" w:rsidRPr="00C82CFE">
        <w:rPr>
          <w:b/>
        </w:rPr>
        <w:t>.2023 г.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</w:pPr>
      <w:r>
        <w:t xml:space="preserve">IV четверть - 7 учебных недель (для 1-4 </w:t>
      </w:r>
      <w:r w:rsidR="00760786">
        <w:t>классов);</w:t>
      </w:r>
      <w:r w:rsidR="00760786" w:rsidRPr="00760786">
        <w:rPr>
          <w:b/>
        </w:rPr>
        <w:t xml:space="preserve"> </w:t>
      </w:r>
      <w:r w:rsidR="00760786">
        <w:rPr>
          <w:b/>
        </w:rPr>
        <w:t>с 01.04.2023 г.- по 24.05</w:t>
      </w:r>
      <w:r w:rsidR="00760786" w:rsidRPr="00C82CFE">
        <w:rPr>
          <w:b/>
        </w:rPr>
        <w:t>.2023 г.</w:t>
      </w:r>
    </w:p>
    <w:p w:rsidR="007265AF" w:rsidRPr="00760786" w:rsidRDefault="007265AF" w:rsidP="00760786">
      <w:pPr>
        <w:pStyle w:val="20"/>
        <w:numPr>
          <w:ilvl w:val="1"/>
          <w:numId w:val="1"/>
        </w:numPr>
        <w:shd w:val="clear" w:color="auto" w:fill="548DD4" w:themeFill="text2" w:themeFillTint="99"/>
        <w:tabs>
          <w:tab w:val="left" w:pos="1613"/>
        </w:tabs>
        <w:spacing w:before="0" w:after="0" w:line="480" w:lineRule="exact"/>
        <w:ind w:firstLine="760"/>
        <w:rPr>
          <w:b/>
        </w:rPr>
      </w:pPr>
      <w:r w:rsidRPr="00760786">
        <w:rPr>
          <w:b/>
        </w:rPr>
        <w:t>Продолжительность каникул составляет:</w:t>
      </w:r>
    </w:p>
    <w:p w:rsidR="007265AF" w:rsidRDefault="007265AF" w:rsidP="007265AF">
      <w:pPr>
        <w:pStyle w:val="20"/>
        <w:shd w:val="clear" w:color="auto" w:fill="auto"/>
        <w:tabs>
          <w:tab w:val="left" w:pos="1454"/>
          <w:tab w:val="left" w:pos="2741"/>
          <w:tab w:val="left" w:pos="5616"/>
          <w:tab w:val="left" w:pos="7474"/>
          <w:tab w:val="left" w:pos="7829"/>
          <w:tab w:val="left" w:pos="9614"/>
        </w:tabs>
        <w:spacing w:before="0" w:after="0" w:line="480" w:lineRule="exact"/>
        <w:ind w:firstLine="760"/>
      </w:pPr>
      <w:r>
        <w:t>по</w:t>
      </w:r>
      <w:r>
        <w:tab/>
        <w:t>окончании</w:t>
      </w:r>
      <w:r>
        <w:tab/>
      </w:r>
      <w:r w:rsidR="00760786">
        <w:t xml:space="preserve"> </w:t>
      </w:r>
      <w:r>
        <w:t>I четверти (осенние</w:t>
      </w:r>
      <w:r>
        <w:tab/>
        <w:t>каникулы) -</w:t>
      </w:r>
      <w:r>
        <w:tab/>
        <w:t>9</w:t>
      </w:r>
      <w:r>
        <w:tab/>
        <w:t>календарных</w:t>
      </w:r>
      <w:r>
        <w:tab/>
        <w:t>дней</w:t>
      </w:r>
    </w:p>
    <w:p w:rsidR="007265AF" w:rsidRPr="00C82CFE" w:rsidRDefault="007265AF" w:rsidP="007265AF">
      <w:pPr>
        <w:pStyle w:val="20"/>
        <w:shd w:val="clear" w:color="auto" w:fill="auto"/>
        <w:spacing w:before="0" w:after="0" w:line="480" w:lineRule="exact"/>
        <w:rPr>
          <w:b/>
        </w:rPr>
      </w:pPr>
      <w:r>
        <w:t>(для 1—4 классов);</w:t>
      </w:r>
      <w:r w:rsidR="00C82CFE">
        <w:t xml:space="preserve"> </w:t>
      </w:r>
      <w:r w:rsidR="00C82CFE" w:rsidRPr="00C82CFE">
        <w:rPr>
          <w:b/>
        </w:rPr>
        <w:t>с 28 октября по 05 ноября</w:t>
      </w:r>
    </w:p>
    <w:p w:rsidR="007265AF" w:rsidRDefault="007265AF" w:rsidP="007265AF">
      <w:pPr>
        <w:pStyle w:val="20"/>
        <w:shd w:val="clear" w:color="auto" w:fill="auto"/>
        <w:tabs>
          <w:tab w:val="left" w:pos="1454"/>
          <w:tab w:val="left" w:pos="2741"/>
          <w:tab w:val="left" w:pos="5616"/>
          <w:tab w:val="left" w:pos="7478"/>
          <w:tab w:val="left" w:pos="7834"/>
          <w:tab w:val="left" w:pos="9619"/>
        </w:tabs>
        <w:spacing w:before="0" w:after="0" w:line="480" w:lineRule="exact"/>
        <w:ind w:firstLine="760"/>
      </w:pPr>
      <w:r>
        <w:t>по</w:t>
      </w:r>
      <w:r>
        <w:tab/>
        <w:t>окончании</w:t>
      </w:r>
      <w:r>
        <w:tab/>
      </w:r>
      <w:r w:rsidR="00760786">
        <w:t xml:space="preserve"> </w:t>
      </w:r>
      <w:r>
        <w:t>II четверти (зимние</w:t>
      </w:r>
      <w:r>
        <w:tab/>
        <w:t>каникулы) -</w:t>
      </w:r>
      <w:r>
        <w:tab/>
        <w:t>9</w:t>
      </w:r>
      <w:r>
        <w:tab/>
        <w:t>календарных</w:t>
      </w:r>
      <w:r>
        <w:tab/>
        <w:t>дней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</w:pPr>
      <w:r>
        <w:t>(для 1-4 классов);</w:t>
      </w:r>
      <w:r w:rsidR="00C82CFE" w:rsidRPr="00C82CFE">
        <w:rPr>
          <w:b/>
        </w:rPr>
        <w:t xml:space="preserve"> </w:t>
      </w:r>
      <w:r w:rsidR="00C82CFE">
        <w:rPr>
          <w:b/>
        </w:rPr>
        <w:t xml:space="preserve">с 30 декабря </w:t>
      </w:r>
      <w:r w:rsidR="00C82CFE" w:rsidRPr="00C82CFE">
        <w:rPr>
          <w:b/>
        </w:rPr>
        <w:t xml:space="preserve"> по </w:t>
      </w:r>
      <w:r w:rsidR="00C82CFE">
        <w:rPr>
          <w:b/>
        </w:rPr>
        <w:t xml:space="preserve">08 января 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дополнительные каникулы - 9 календарных дней (для 1 классов);</w:t>
      </w:r>
      <w:r w:rsidR="00191533" w:rsidRPr="00191533">
        <w:rPr>
          <w:b/>
        </w:rPr>
        <w:t xml:space="preserve"> </w:t>
      </w:r>
      <w:r w:rsidR="00191533">
        <w:rPr>
          <w:b/>
        </w:rPr>
        <w:t xml:space="preserve">с 12 февраля  </w:t>
      </w:r>
      <w:r w:rsidR="00191533" w:rsidRPr="00C82CFE">
        <w:rPr>
          <w:b/>
        </w:rPr>
        <w:t xml:space="preserve"> по </w:t>
      </w:r>
      <w:r w:rsidR="00191533">
        <w:rPr>
          <w:b/>
        </w:rPr>
        <w:t>18 февраля.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по окончании III четверти (весенние каникулы) - 9 календарных дней (для 1-4 классов);</w:t>
      </w:r>
      <w:r w:rsidR="00760786" w:rsidRPr="00760786">
        <w:rPr>
          <w:b/>
        </w:rPr>
        <w:t xml:space="preserve"> </w:t>
      </w:r>
      <w:r w:rsidR="00760786">
        <w:rPr>
          <w:b/>
        </w:rPr>
        <w:t xml:space="preserve">с 23 марта  </w:t>
      </w:r>
      <w:r w:rsidR="00760786" w:rsidRPr="00C82CFE">
        <w:rPr>
          <w:b/>
        </w:rPr>
        <w:t xml:space="preserve"> по </w:t>
      </w:r>
      <w:r w:rsidR="00760786">
        <w:rPr>
          <w:b/>
        </w:rPr>
        <w:t>31 марта</w:t>
      </w:r>
      <w:r w:rsidR="00191533">
        <w:rPr>
          <w:b/>
        </w:rPr>
        <w:t>.</w:t>
      </w:r>
    </w:p>
    <w:p w:rsidR="00C82CFE" w:rsidRDefault="007265AF" w:rsidP="00760786">
      <w:pPr>
        <w:pStyle w:val="20"/>
        <w:shd w:val="clear" w:color="auto" w:fill="auto"/>
        <w:spacing w:before="0" w:after="0" w:line="480" w:lineRule="exact"/>
        <w:ind w:firstLine="760"/>
      </w:pPr>
      <w:r>
        <w:t>по окончании учебного года (летние каникулы) - не менее 8 недель.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587"/>
        </w:tabs>
        <w:spacing w:before="0" w:after="0" w:line="480" w:lineRule="exact"/>
        <w:ind w:firstLine="760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</w:t>
      </w:r>
      <w:r>
        <w:lastRenderedPageBreak/>
        <w:t>которых не должна превышать 40 минут.</w:t>
      </w:r>
    </w:p>
    <w:p w:rsidR="007265AF" w:rsidRDefault="007265AF" w:rsidP="00760786">
      <w:pPr>
        <w:pStyle w:val="20"/>
        <w:shd w:val="clear" w:color="auto" w:fill="auto"/>
        <w:tabs>
          <w:tab w:val="left" w:pos="6093"/>
          <w:tab w:val="left" w:pos="7274"/>
        </w:tabs>
        <w:spacing w:before="0" w:after="0" w:line="480" w:lineRule="exact"/>
        <w:ind w:left="760"/>
      </w:pPr>
      <w:r>
        <w:t>Продолжительность перемен</w:t>
      </w:r>
      <w:r>
        <w:tab/>
        <w:t>между</w:t>
      </w:r>
      <w:r>
        <w:tab/>
        <w:t>уроками составляет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</w:pPr>
      <w:r>
        <w:t>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Продолжительность перемены между урочной и внеурочной деятельностью должна составлять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spacing w:before="0" w:after="0" w:line="480" w:lineRule="exact"/>
        <w:ind w:firstLine="760"/>
      </w:pPr>
      <w:r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683"/>
        </w:tabs>
        <w:spacing w:before="0" w:after="0" w:line="480" w:lineRule="exact"/>
        <w:ind w:firstLine="760"/>
      </w:pPr>
      <w: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для обучающихся 2-4 классов - не более 5 уроков и один раз в неделю 6 уроков за счет урока физической культуры.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683"/>
        </w:tabs>
        <w:spacing w:before="0" w:after="0" w:line="480" w:lineRule="exact"/>
        <w:ind w:firstLine="760"/>
      </w:pPr>
      <w:r>
        <w:t>Обучение в 1 классе осуществляется с соблюдением следующих требований: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proofErr w:type="gramStart"/>
      <w: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в середине учебного дня организуется динамическая пауза продолжительностью не менее 40 минут;</w:t>
      </w:r>
    </w:p>
    <w:p w:rsidR="007265AF" w:rsidRDefault="007265AF" w:rsidP="007265AF">
      <w:pPr>
        <w:pStyle w:val="20"/>
        <w:shd w:val="clear" w:color="auto" w:fill="auto"/>
        <w:spacing w:before="0" w:after="0" w:line="480" w:lineRule="exact"/>
        <w:ind w:firstLine="760"/>
      </w:pPr>
      <w: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7265AF" w:rsidRDefault="00760786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650"/>
        </w:tabs>
        <w:spacing w:before="0" w:after="0" w:line="480" w:lineRule="exact"/>
        <w:ind w:firstLine="760"/>
      </w:pPr>
      <w:r>
        <w:t>Занятия начинаются не ранее 9</w:t>
      </w:r>
      <w:r w:rsidR="007265AF">
        <w:t xml:space="preserve"> часов ут</w:t>
      </w:r>
      <w:r>
        <w:t>ра и заканчиваются не позднее 13</w:t>
      </w:r>
      <w:r w:rsidR="005B69AC">
        <w:t xml:space="preserve"> часов 10 минут.</w:t>
      </w:r>
    </w:p>
    <w:p w:rsidR="007265AF" w:rsidRDefault="007265AF" w:rsidP="007265AF">
      <w:pPr>
        <w:pStyle w:val="20"/>
        <w:numPr>
          <w:ilvl w:val="1"/>
          <w:numId w:val="1"/>
        </w:numPr>
        <w:shd w:val="clear" w:color="auto" w:fill="auto"/>
        <w:tabs>
          <w:tab w:val="left" w:pos="1666"/>
        </w:tabs>
        <w:spacing w:before="0" w:after="0" w:line="480" w:lineRule="exact"/>
        <w:ind w:firstLine="780"/>
      </w:pPr>
      <w:r>
        <w:lastRenderedPageBreak/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91533" w:rsidRDefault="007265AF" w:rsidP="00191533">
      <w:pPr>
        <w:pStyle w:val="20"/>
        <w:numPr>
          <w:ilvl w:val="1"/>
          <w:numId w:val="1"/>
        </w:numPr>
        <w:shd w:val="clear" w:color="auto" w:fill="auto"/>
        <w:tabs>
          <w:tab w:val="left" w:pos="1671"/>
        </w:tabs>
        <w:spacing w:before="0" w:after="0" w:line="480" w:lineRule="exact"/>
        <w:ind w:firstLine="780"/>
      </w:pPr>
      <w: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5B69AC" w:rsidRPr="005B69AC" w:rsidRDefault="00E86DB8" w:rsidP="005B69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15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69AC" w:rsidRPr="005B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роме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="005B69AC" w:rsidRPr="005B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5B69AC" w:rsidRPr="005B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5B69AC" w:rsidRPr="005B69AC" w:rsidRDefault="005B69AC" w:rsidP="005B69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9AC" w:rsidRPr="00E86DB8" w:rsidRDefault="005B69AC" w:rsidP="00E86DB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Промежуточная аттестация учащихся 2-4 классов осуществляется в к</w:t>
      </w:r>
      <w:r w:rsidR="00E8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онце учебного года  с 15.03.2024 по 19.05. 2024</w:t>
      </w:r>
      <w:r w:rsidRPr="005B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на основании положения о формах, периодичности и порядке текущего контроля успеваемости и промежуточной </w:t>
      </w:r>
      <w:proofErr w:type="gramStart"/>
      <w:r w:rsidRPr="005B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аттестации</w:t>
      </w:r>
      <w:proofErr w:type="gramEnd"/>
      <w:r w:rsidRPr="005B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по основным общеобразовательным программам в сроки, установленные приказом руководителя образовательного учреждения без прекращения образовательного процесса. Повторная промежуточная </w:t>
      </w:r>
      <w:r w:rsidR="00E8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аттестация проводится с 25.05.24 по 31.05.24</w:t>
      </w:r>
      <w:r w:rsidRPr="005B6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года. Ликвидация академической задолженн</w:t>
      </w:r>
      <w:r w:rsidR="00E8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ости осуществляется с 1.09.24 по 15.09.24.</w:t>
      </w:r>
    </w:p>
    <w:p w:rsidR="005B69AC" w:rsidRPr="005B69AC" w:rsidRDefault="005B69AC" w:rsidP="005B69AC">
      <w:pPr>
        <w:widowControl w:val="0"/>
        <w:spacing w:after="0" w:line="240" w:lineRule="auto"/>
        <w:ind w:right="-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5B69AC" w:rsidRPr="005B69AC" w:rsidRDefault="00E86DB8" w:rsidP="005B69AC">
      <w:pPr>
        <w:widowControl w:val="0"/>
        <w:spacing w:after="0" w:line="240" w:lineRule="auto"/>
        <w:ind w:right="-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Проме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ж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очная</w:t>
      </w:r>
      <w:r w:rsidR="005B69AC" w:rsidRPr="005B69AC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 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атт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ест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ц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ия</w:t>
      </w:r>
      <w:r w:rsidR="005B69AC" w:rsidRPr="005B69AC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 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п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</w:t>
      </w:r>
      <w:r w:rsidR="005B69AC" w:rsidRPr="005B69AC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ru-RU"/>
        </w:rPr>
        <w:t xml:space="preserve"> 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про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4"/>
          <w:sz w:val="24"/>
          <w:szCs w:val="24"/>
          <w:lang w:eastAsia="ru-RU"/>
        </w:rPr>
        <w:t>г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а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м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</w:t>
      </w:r>
      <w:r w:rsidR="005B69AC" w:rsidRPr="005B69A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ru-RU"/>
        </w:rPr>
        <w:t>Н</w:t>
      </w:r>
      <w:r w:rsidR="005B69AC" w:rsidRPr="005B69AC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О</w:t>
      </w:r>
      <w:r w:rsidR="005B69AC" w:rsidRPr="005B69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.</w:t>
      </w:r>
    </w:p>
    <w:p w:rsidR="005B69AC" w:rsidRPr="005B69AC" w:rsidRDefault="005B69AC" w:rsidP="005B69AC">
      <w:pPr>
        <w:spacing w:after="5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09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126"/>
        <w:gridCol w:w="2411"/>
        <w:gridCol w:w="2411"/>
        <w:gridCol w:w="2550"/>
      </w:tblGrid>
      <w:tr w:rsidR="005B69AC" w:rsidRPr="005B69AC" w:rsidTr="00E86DB8">
        <w:trPr>
          <w:cantSplit/>
          <w:trHeight w:hRule="exact" w:val="26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ед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м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5B69AC" w:rsidRPr="005B69AC" w:rsidTr="00E86DB8">
        <w:trPr>
          <w:cantSplit/>
          <w:trHeight w:hRule="exact" w:val="81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10" w:after="0" w:line="235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B69AC" w:rsidRPr="005B69AC" w:rsidTr="00E86DB8">
        <w:trPr>
          <w:cantSplit/>
          <w:trHeight w:hRule="exact" w:val="77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5" w:lineRule="auto"/>
              <w:ind w:right="8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о-ват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льта-тов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5" w:lineRule="auto"/>
              <w:ind w:right="8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о-ват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льта-тов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9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о-ват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льта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</w:t>
            </w:r>
          </w:p>
        </w:tc>
      </w:tr>
      <w:tr w:rsidR="005B69AC" w:rsidRPr="005B69AC" w:rsidTr="00E86DB8">
        <w:trPr>
          <w:cantSplit/>
          <w:trHeight w:hRule="exact" w:val="83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оль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оль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10" w:after="0" w:line="235" w:lineRule="auto"/>
              <w:ind w:right="37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B69AC" w:rsidRPr="005B69AC" w:rsidTr="00E86DB8">
        <w:trPr>
          <w:cantSplit/>
          <w:trHeight w:hRule="exact" w:val="88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аю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B69AC" w:rsidRPr="005B69AC" w:rsidTr="00E86DB8">
        <w:trPr>
          <w:cantSplit/>
          <w:trHeight w:hRule="exact" w:val="77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5" w:lineRule="auto"/>
              <w:ind w:right="1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  <w:tr w:rsidR="005B69AC" w:rsidRPr="005B69AC" w:rsidTr="00E86DB8">
        <w:trPr>
          <w:cantSplit/>
          <w:trHeight w:hRule="exact" w:val="42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4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  <w:tr w:rsidR="005B69AC" w:rsidRPr="005B69AC" w:rsidTr="00E86DB8">
        <w:trPr>
          <w:cantSplit/>
          <w:trHeight w:hRule="exact" w:val="51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еск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  <w:tr w:rsidR="005B69AC" w:rsidRPr="005B69AC" w:rsidTr="00E86DB8">
        <w:trPr>
          <w:cantSplit/>
          <w:trHeight w:hRule="exact" w:val="42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9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ьтатов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  <w:tr w:rsidR="005B69AC" w:rsidRPr="005B69AC" w:rsidTr="00E86DB8">
        <w:trPr>
          <w:cantSplit/>
          <w:trHeight w:hRule="exact" w:val="51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2" w:lineRule="auto"/>
              <w:ind w:right="1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Немецкий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яз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образо-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32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  <w:tr w:rsidR="005B69AC" w:rsidRPr="005B69AC" w:rsidTr="00E86DB8">
        <w:trPr>
          <w:cantSplit/>
          <w:trHeight w:hRule="exact" w:val="12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9" w:after="0" w:line="235" w:lineRule="auto"/>
              <w:ind w:right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9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3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AC" w:rsidRPr="005B69AC" w:rsidRDefault="005B69AC" w:rsidP="005B69AC">
            <w:pPr>
              <w:widowControl w:val="0"/>
              <w:spacing w:before="6" w:after="0" w:line="240" w:lineRule="auto"/>
              <w:ind w:right="4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чет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текущих</w:t>
            </w:r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в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-те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B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резу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5B69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татов</w:t>
            </w:r>
          </w:p>
        </w:tc>
      </w:tr>
    </w:tbl>
    <w:p w:rsidR="005B69AC" w:rsidRPr="005B69AC" w:rsidRDefault="005B69AC" w:rsidP="005B69AC">
      <w:pPr>
        <w:spacing w:after="0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B69AC" w:rsidRPr="005B69AC" w:rsidRDefault="005B69AC" w:rsidP="005B69AC">
      <w:pPr>
        <w:spacing w:after="0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B69AC" w:rsidRPr="005B69AC" w:rsidRDefault="005B69AC" w:rsidP="005B69AC">
      <w:pPr>
        <w:widowControl w:val="0"/>
        <w:spacing w:after="0" w:line="271" w:lineRule="auto"/>
        <w:ind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5B69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B69A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69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B69A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5B69A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B69A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B69A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атт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</w:t>
      </w:r>
      <w:r w:rsidRPr="005B69A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B69A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5B69A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5B69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B69A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69A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B69A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B69A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 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B69A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5B69A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B69A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69A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5B69A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69A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B69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B69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69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69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B69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5B69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6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B69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B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69AC" w:rsidRPr="005B69AC" w:rsidRDefault="005B69AC" w:rsidP="005B69AC">
      <w:pPr>
        <w:widowControl w:val="0"/>
        <w:spacing w:after="0" w:line="240" w:lineRule="auto"/>
        <w:ind w:right="-43"/>
        <w:rPr>
          <w:rFonts w:ascii="Tahoma" w:eastAsia="Times New Roman" w:hAnsi="Tahoma" w:cs="Tahoma"/>
          <w:b/>
          <w:bCs/>
          <w:color w:val="0000FF"/>
          <w:sz w:val="14"/>
          <w:szCs w:val="14"/>
          <w:lang w:eastAsia="ru-RU"/>
        </w:rPr>
      </w:pPr>
    </w:p>
    <w:p w:rsidR="005B69AC" w:rsidRPr="005B69AC" w:rsidRDefault="005B69AC" w:rsidP="005B69AC">
      <w:pPr>
        <w:widowControl w:val="0"/>
        <w:spacing w:after="0" w:line="240" w:lineRule="auto"/>
        <w:ind w:right="-43"/>
        <w:rPr>
          <w:rFonts w:ascii="Tahoma" w:eastAsia="Times New Roman" w:hAnsi="Tahoma" w:cs="Tahoma"/>
          <w:b/>
          <w:bCs/>
          <w:color w:val="0000FF"/>
          <w:sz w:val="14"/>
          <w:szCs w:val="14"/>
          <w:lang w:eastAsia="ru-RU"/>
        </w:rPr>
      </w:pPr>
    </w:p>
    <w:p w:rsidR="005B69AC" w:rsidRPr="005B69AC" w:rsidRDefault="005B69AC" w:rsidP="005B69AC">
      <w:pPr>
        <w:spacing w:after="0" w:line="252" w:lineRule="auto"/>
        <w:rPr>
          <w:rFonts w:ascii="Calibri" w:eastAsia="Times New Roman" w:hAnsi="Calibri" w:cs="Calibri"/>
          <w:lang w:eastAsia="ru-RU"/>
        </w:rPr>
      </w:pPr>
    </w:p>
    <w:p w:rsidR="00B920BA" w:rsidRPr="00191533" w:rsidRDefault="00B920BA" w:rsidP="00B920B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                             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Администрация 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 Орловской области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Отдел образования молодёжной политики, физической культуры и спорта администрации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Муниципальное бюджетное общеобразовательное  учреждение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«Павловская средняя  общеобразовательная школа»  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proofErr w:type="spellStart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 xml:space="preserve"> района, Орловской области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_______________________________________________________________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i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303547, Орловская область,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Залегощенский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район,  д.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Ржавец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, ул. Школьная  д.8; тел./факс 8(48648</w:t>
      </w:r>
      <w:proofErr w:type="gram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)</w:t>
      </w:r>
      <w:proofErr w:type="gram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23-3-30</w:t>
      </w:r>
    </w:p>
    <w:p w:rsidR="00B920BA" w:rsidRPr="00191533" w:rsidRDefault="00B920BA" w:rsidP="00B920B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ИНН/КПП  5709003240/ 570901001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  <w:u w:val="single"/>
          <w:lang w:val="de-DE"/>
        </w:rPr>
      </w:pP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>E-mail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 xml:space="preserve">: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 xml:space="preserve"> </w:t>
      </w:r>
      <w:hyperlink r:id="rId6" w:history="1">
        <w:r w:rsidRPr="00191533">
          <w:rPr>
            <w:rFonts w:ascii="Calibri" w:eastAsia="Arial" w:hAnsi="Calibri" w:cs="Arial"/>
            <w:color w:val="0000FF"/>
            <w:sz w:val="20"/>
            <w:szCs w:val="20"/>
            <w:u w:val="single"/>
            <w:lang w:val="en-US"/>
          </w:rPr>
          <w:t>zlr_psoosh@orel-region.ru</w:t>
        </w:r>
      </w:hyperlink>
      <w:r w:rsidRPr="00191533">
        <w:rPr>
          <w:rFonts w:ascii="Calibri" w:eastAsia="Arial" w:hAnsi="Calibri" w:cs="Arial"/>
          <w:color w:val="000000"/>
          <w:sz w:val="20"/>
          <w:szCs w:val="20"/>
          <w:lang w:val="en-US"/>
        </w:rPr>
        <w:t xml:space="preserve">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Web-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сайт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: http://pavlovskaia-sosh.obr57.ru/</w:t>
      </w:r>
    </w:p>
    <w:p w:rsidR="00B920BA" w:rsidRPr="00191533" w:rsidRDefault="00B920BA" w:rsidP="00B920BA">
      <w:pPr>
        <w:tabs>
          <w:tab w:val="left" w:pos="23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de-DE" w:eastAsia="ru-RU"/>
        </w:rPr>
      </w:pPr>
    </w:p>
    <w:p w:rsidR="00B920BA" w:rsidRPr="000B7C81" w:rsidRDefault="00B920BA" w:rsidP="000B7C81">
      <w:pPr>
        <w:jc w:val="right"/>
      </w:pPr>
    </w:p>
    <w:p w:rsidR="00B920BA" w:rsidRPr="00191533" w:rsidRDefault="00B920BA" w:rsidP="00B920BA">
      <w:pPr>
        <w:rPr>
          <w:b/>
          <w:sz w:val="28"/>
          <w:szCs w:val="28"/>
        </w:rPr>
      </w:pPr>
      <w:r w:rsidRPr="00191533">
        <w:rPr>
          <w:lang w:val="en-US"/>
        </w:rPr>
        <w:t xml:space="preserve">                                                   </w:t>
      </w:r>
      <w:r>
        <w:rPr>
          <w:lang w:val="en-US"/>
        </w:rPr>
        <w:t xml:space="preserve">        </w:t>
      </w:r>
      <w:r w:rsidRPr="00191533">
        <w:rPr>
          <w:lang w:val="en-US"/>
        </w:rPr>
        <w:t xml:space="preserve"> </w:t>
      </w:r>
      <w:r>
        <w:rPr>
          <w:b/>
          <w:sz w:val="28"/>
          <w:szCs w:val="28"/>
        </w:rPr>
        <w:t>Расписание звонков 1 класс (1 четверть)</w:t>
      </w:r>
      <w:r>
        <w:rPr>
          <w:b/>
          <w:sz w:val="28"/>
          <w:szCs w:val="28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400"/>
        <w:gridCol w:w="2520"/>
        <w:gridCol w:w="2136"/>
        <w:gridCol w:w="1764"/>
      </w:tblGrid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№ урока</w:t>
            </w:r>
          </w:p>
        </w:tc>
        <w:tc>
          <w:tcPr>
            <w:tcW w:w="2400" w:type="dxa"/>
          </w:tcPr>
          <w:p w:rsidR="00B920BA" w:rsidRDefault="00B920BA" w:rsidP="00DC1885">
            <w:r>
              <w:t>Начало урока</w:t>
            </w:r>
          </w:p>
        </w:tc>
        <w:tc>
          <w:tcPr>
            <w:tcW w:w="2520" w:type="dxa"/>
          </w:tcPr>
          <w:p w:rsidR="00B920BA" w:rsidRDefault="00B920BA" w:rsidP="00DC1885">
            <w:r>
              <w:t xml:space="preserve">Окончание урока </w:t>
            </w:r>
          </w:p>
        </w:tc>
        <w:tc>
          <w:tcPr>
            <w:tcW w:w="2136" w:type="dxa"/>
          </w:tcPr>
          <w:p w:rsidR="00B920BA" w:rsidRDefault="00B920BA" w:rsidP="00DC1885">
            <w:r>
              <w:t xml:space="preserve">Перемена </w:t>
            </w:r>
          </w:p>
        </w:tc>
        <w:tc>
          <w:tcPr>
            <w:tcW w:w="1764" w:type="dxa"/>
          </w:tcPr>
          <w:p w:rsidR="00B920BA" w:rsidRDefault="00B920BA" w:rsidP="00DC1885">
            <w:r>
              <w:t xml:space="preserve">Примечание </w:t>
            </w:r>
          </w:p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1</w:t>
            </w:r>
          </w:p>
        </w:tc>
        <w:tc>
          <w:tcPr>
            <w:tcW w:w="2400" w:type="dxa"/>
          </w:tcPr>
          <w:p w:rsidR="000B7C81" w:rsidRDefault="000B7C81" w:rsidP="00DC1885">
            <w:r>
              <w:t>9.00</w:t>
            </w:r>
          </w:p>
        </w:tc>
        <w:tc>
          <w:tcPr>
            <w:tcW w:w="2520" w:type="dxa"/>
          </w:tcPr>
          <w:p w:rsidR="000B7C81" w:rsidRDefault="000B7C81" w:rsidP="00DC1885">
            <w:r>
              <w:t xml:space="preserve">  9.35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>
            <w:r>
              <w:t>35 минут</w:t>
            </w:r>
          </w:p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2</w:t>
            </w:r>
          </w:p>
        </w:tc>
        <w:tc>
          <w:tcPr>
            <w:tcW w:w="2400" w:type="dxa"/>
          </w:tcPr>
          <w:p w:rsidR="000B7C81" w:rsidRDefault="000B7C81" w:rsidP="00DC1885">
            <w:r>
              <w:t>9.45</w:t>
            </w:r>
          </w:p>
        </w:tc>
        <w:tc>
          <w:tcPr>
            <w:tcW w:w="2520" w:type="dxa"/>
          </w:tcPr>
          <w:p w:rsidR="000B7C81" w:rsidRDefault="000B7C81" w:rsidP="00DC1885">
            <w:r>
              <w:t>10.2</w:t>
            </w:r>
            <w:r>
              <w:t>0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>
            <w:r>
              <w:t>35 минут</w:t>
            </w:r>
          </w:p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3</w:t>
            </w:r>
          </w:p>
        </w:tc>
        <w:tc>
          <w:tcPr>
            <w:tcW w:w="2400" w:type="dxa"/>
          </w:tcPr>
          <w:p w:rsidR="000B7C81" w:rsidRDefault="000B7C81" w:rsidP="00DC1885">
            <w:r>
              <w:t>10.3</w:t>
            </w:r>
            <w:r>
              <w:t>0</w:t>
            </w:r>
          </w:p>
        </w:tc>
        <w:tc>
          <w:tcPr>
            <w:tcW w:w="2520" w:type="dxa"/>
          </w:tcPr>
          <w:p w:rsidR="000B7C81" w:rsidRDefault="000B7C81" w:rsidP="00DC1885">
            <w:r>
              <w:t>11.05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>
            <w:r>
              <w:t>35 минут</w:t>
            </w:r>
          </w:p>
        </w:tc>
      </w:tr>
    </w:tbl>
    <w:p w:rsidR="00B920BA" w:rsidRPr="00191533" w:rsidRDefault="00B920BA" w:rsidP="00B920BA">
      <w:pPr>
        <w:ind w:firstLine="708"/>
      </w:pPr>
    </w:p>
    <w:p w:rsidR="005B69AC" w:rsidRPr="005B69AC" w:rsidRDefault="005B69AC" w:rsidP="005B69AC">
      <w:pPr>
        <w:spacing w:after="0" w:line="252" w:lineRule="auto"/>
        <w:rPr>
          <w:rFonts w:ascii="Calibri" w:eastAsia="Times New Roman" w:hAnsi="Calibri" w:cs="Calibri"/>
          <w:lang w:eastAsia="ru-RU"/>
        </w:rPr>
      </w:pPr>
    </w:p>
    <w:p w:rsidR="00191533" w:rsidRDefault="00191533" w:rsidP="00191533"/>
    <w:p w:rsidR="00B920BA" w:rsidRDefault="00B920BA" w:rsidP="00191533"/>
    <w:p w:rsidR="00B920BA" w:rsidRDefault="00B920BA" w:rsidP="00191533"/>
    <w:p w:rsidR="00B920BA" w:rsidRDefault="00B920BA" w:rsidP="00191533"/>
    <w:p w:rsidR="00B920BA" w:rsidRDefault="00B920BA" w:rsidP="00191533"/>
    <w:p w:rsidR="000B7C81" w:rsidRDefault="000B7C81" w:rsidP="00191533"/>
    <w:p w:rsidR="000B7C81" w:rsidRDefault="000B7C81" w:rsidP="00191533"/>
    <w:p w:rsidR="00B920BA" w:rsidRPr="00191533" w:rsidRDefault="00B920BA" w:rsidP="00B920B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>
        <w:rPr>
          <w:rFonts w:ascii="Times New Roman" w:eastAsia="Arial" w:hAnsi="Times New Roman" w:cs="Arial"/>
          <w:b/>
          <w:color w:val="000000"/>
          <w:sz w:val="20"/>
          <w:szCs w:val="20"/>
        </w:rPr>
        <w:lastRenderedPageBreak/>
        <w:t xml:space="preserve">                         </w:t>
      </w:r>
      <w:r w:rsidR="000B7C81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    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Администрация 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 Орловской области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Отдел образования молодёжной политики, физической культуры и спорта администрации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Муниципальное бюджетное общеобразовательное  учреждение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«Павловская средняя  общеобразовательная школа»  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proofErr w:type="spellStart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 xml:space="preserve"> района, Орловской области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_______________________________________________________________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i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303547, Орловская область,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Залегощенский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район,  д.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Ржавец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, ул. Школьная  д.8; тел./факс 8(48648</w:t>
      </w:r>
      <w:proofErr w:type="gram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)</w:t>
      </w:r>
      <w:proofErr w:type="gram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23-3-30</w:t>
      </w:r>
    </w:p>
    <w:p w:rsidR="00B920BA" w:rsidRPr="00191533" w:rsidRDefault="00B920BA" w:rsidP="00B920B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ИНН/КПП  5709003240/ 570901001</w:t>
      </w:r>
    </w:p>
    <w:p w:rsidR="00B920BA" w:rsidRPr="00191533" w:rsidRDefault="00B920BA" w:rsidP="00B920BA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  <w:u w:val="single"/>
          <w:lang w:val="de-DE"/>
        </w:rPr>
      </w:pP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>E-mail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 xml:space="preserve">: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 xml:space="preserve"> </w:t>
      </w:r>
      <w:hyperlink r:id="rId7" w:history="1">
        <w:r w:rsidRPr="00191533">
          <w:rPr>
            <w:rFonts w:ascii="Calibri" w:eastAsia="Arial" w:hAnsi="Calibri" w:cs="Arial"/>
            <w:color w:val="0000FF"/>
            <w:sz w:val="20"/>
            <w:szCs w:val="20"/>
            <w:u w:val="single"/>
            <w:lang w:val="en-US"/>
          </w:rPr>
          <w:t>zlr_psoosh@orel-region.ru</w:t>
        </w:r>
      </w:hyperlink>
      <w:r w:rsidRPr="00191533">
        <w:rPr>
          <w:rFonts w:ascii="Calibri" w:eastAsia="Arial" w:hAnsi="Calibri" w:cs="Arial"/>
          <w:color w:val="000000"/>
          <w:sz w:val="20"/>
          <w:szCs w:val="20"/>
          <w:lang w:val="en-US"/>
        </w:rPr>
        <w:t xml:space="preserve">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Web-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сайт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: http://pavlovskaia-sosh.obr57.ru/</w:t>
      </w:r>
    </w:p>
    <w:p w:rsidR="00B920BA" w:rsidRPr="00191533" w:rsidRDefault="00B920BA" w:rsidP="00B920BA">
      <w:pPr>
        <w:tabs>
          <w:tab w:val="left" w:pos="23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de-DE" w:eastAsia="ru-RU"/>
        </w:rPr>
      </w:pPr>
    </w:p>
    <w:p w:rsidR="00B920BA" w:rsidRPr="000B7C81" w:rsidRDefault="00B920BA" w:rsidP="000B7C81">
      <w:pPr>
        <w:jc w:val="right"/>
      </w:pPr>
    </w:p>
    <w:p w:rsidR="00B920BA" w:rsidRPr="00191533" w:rsidRDefault="00B920BA" w:rsidP="00B920BA">
      <w:pPr>
        <w:rPr>
          <w:b/>
          <w:sz w:val="28"/>
          <w:szCs w:val="28"/>
        </w:rPr>
      </w:pPr>
      <w:r w:rsidRPr="00191533">
        <w:rPr>
          <w:lang w:val="en-US"/>
        </w:rPr>
        <w:t xml:space="preserve">                                                   </w:t>
      </w:r>
      <w:r>
        <w:rPr>
          <w:lang w:val="en-US"/>
        </w:rPr>
        <w:t xml:space="preserve">        </w:t>
      </w:r>
      <w:r w:rsidRPr="00191533">
        <w:rPr>
          <w:lang w:val="en-US"/>
        </w:rPr>
        <w:t xml:space="preserve"> </w:t>
      </w:r>
      <w:r>
        <w:rPr>
          <w:b/>
          <w:sz w:val="28"/>
          <w:szCs w:val="28"/>
        </w:rPr>
        <w:t>Расписание звонков 1 класс (2</w:t>
      </w:r>
      <w:r>
        <w:rPr>
          <w:b/>
          <w:sz w:val="28"/>
          <w:szCs w:val="28"/>
        </w:rPr>
        <w:t xml:space="preserve"> четверть).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400"/>
        <w:gridCol w:w="2520"/>
        <w:gridCol w:w="2136"/>
        <w:gridCol w:w="1764"/>
      </w:tblGrid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№ урока</w:t>
            </w:r>
          </w:p>
        </w:tc>
        <w:tc>
          <w:tcPr>
            <w:tcW w:w="2400" w:type="dxa"/>
          </w:tcPr>
          <w:p w:rsidR="00B920BA" w:rsidRDefault="00B920BA" w:rsidP="00DC1885">
            <w:r>
              <w:t>Начало урока</w:t>
            </w:r>
          </w:p>
        </w:tc>
        <w:tc>
          <w:tcPr>
            <w:tcW w:w="2520" w:type="dxa"/>
          </w:tcPr>
          <w:p w:rsidR="00B920BA" w:rsidRDefault="00B920BA" w:rsidP="00DC1885">
            <w:r>
              <w:t xml:space="preserve">Окончание урока </w:t>
            </w:r>
          </w:p>
        </w:tc>
        <w:tc>
          <w:tcPr>
            <w:tcW w:w="2136" w:type="dxa"/>
          </w:tcPr>
          <w:p w:rsidR="00B920BA" w:rsidRDefault="00B920BA" w:rsidP="00DC1885">
            <w:r>
              <w:t xml:space="preserve">Перемена </w:t>
            </w:r>
          </w:p>
        </w:tc>
        <w:tc>
          <w:tcPr>
            <w:tcW w:w="1764" w:type="dxa"/>
          </w:tcPr>
          <w:p w:rsidR="00B920BA" w:rsidRDefault="00B920BA" w:rsidP="00DC1885">
            <w:r>
              <w:t xml:space="preserve">Примечание </w:t>
            </w:r>
          </w:p>
        </w:tc>
      </w:tr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1</w:t>
            </w:r>
          </w:p>
        </w:tc>
        <w:tc>
          <w:tcPr>
            <w:tcW w:w="2400" w:type="dxa"/>
          </w:tcPr>
          <w:p w:rsidR="00B920BA" w:rsidRDefault="00B920BA" w:rsidP="00DC1885">
            <w:r>
              <w:t>9.00</w:t>
            </w:r>
          </w:p>
        </w:tc>
        <w:tc>
          <w:tcPr>
            <w:tcW w:w="2520" w:type="dxa"/>
          </w:tcPr>
          <w:p w:rsidR="00B920BA" w:rsidRDefault="00B920BA" w:rsidP="00DC1885">
            <w:r>
              <w:t xml:space="preserve">  9.35</w:t>
            </w:r>
          </w:p>
        </w:tc>
        <w:tc>
          <w:tcPr>
            <w:tcW w:w="2136" w:type="dxa"/>
          </w:tcPr>
          <w:p w:rsidR="00B920BA" w:rsidRDefault="00B920BA" w:rsidP="00DC1885">
            <w:r>
              <w:t>10 минут</w:t>
            </w:r>
          </w:p>
        </w:tc>
        <w:tc>
          <w:tcPr>
            <w:tcW w:w="1764" w:type="dxa"/>
          </w:tcPr>
          <w:p w:rsidR="00B920BA" w:rsidRDefault="000B7C81" w:rsidP="00DC1885">
            <w:r>
              <w:t>35 минут</w:t>
            </w:r>
          </w:p>
        </w:tc>
      </w:tr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2</w:t>
            </w:r>
          </w:p>
        </w:tc>
        <w:tc>
          <w:tcPr>
            <w:tcW w:w="2400" w:type="dxa"/>
          </w:tcPr>
          <w:p w:rsidR="00B920BA" w:rsidRDefault="00B920BA" w:rsidP="00DC1885">
            <w:r>
              <w:t>9.45</w:t>
            </w:r>
          </w:p>
        </w:tc>
        <w:tc>
          <w:tcPr>
            <w:tcW w:w="2520" w:type="dxa"/>
          </w:tcPr>
          <w:p w:rsidR="00B920BA" w:rsidRDefault="00B920BA" w:rsidP="00DC1885">
            <w:r>
              <w:t>10.20</w:t>
            </w:r>
          </w:p>
        </w:tc>
        <w:tc>
          <w:tcPr>
            <w:tcW w:w="2136" w:type="dxa"/>
          </w:tcPr>
          <w:p w:rsidR="00B920BA" w:rsidRDefault="00B920BA" w:rsidP="00DC1885">
            <w:r>
              <w:t>10 минут</w:t>
            </w:r>
          </w:p>
        </w:tc>
        <w:tc>
          <w:tcPr>
            <w:tcW w:w="1764" w:type="dxa"/>
          </w:tcPr>
          <w:p w:rsidR="00B920BA" w:rsidRDefault="000B7C81" w:rsidP="00DC1885">
            <w:r>
              <w:t>35 минут</w:t>
            </w:r>
          </w:p>
        </w:tc>
      </w:tr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3</w:t>
            </w:r>
          </w:p>
        </w:tc>
        <w:tc>
          <w:tcPr>
            <w:tcW w:w="2400" w:type="dxa"/>
          </w:tcPr>
          <w:p w:rsidR="00B920BA" w:rsidRDefault="00B920BA" w:rsidP="00DC1885">
            <w:r>
              <w:t>10.30</w:t>
            </w:r>
          </w:p>
        </w:tc>
        <w:tc>
          <w:tcPr>
            <w:tcW w:w="2520" w:type="dxa"/>
          </w:tcPr>
          <w:p w:rsidR="00B920BA" w:rsidRDefault="00B920BA" w:rsidP="00DC1885">
            <w:r>
              <w:t>11.05</w:t>
            </w:r>
          </w:p>
        </w:tc>
        <w:tc>
          <w:tcPr>
            <w:tcW w:w="2136" w:type="dxa"/>
          </w:tcPr>
          <w:p w:rsidR="00B920BA" w:rsidRDefault="00B920BA" w:rsidP="00DC1885">
            <w:r>
              <w:t>10 минут</w:t>
            </w:r>
          </w:p>
        </w:tc>
        <w:tc>
          <w:tcPr>
            <w:tcW w:w="1764" w:type="dxa"/>
          </w:tcPr>
          <w:p w:rsidR="00B920BA" w:rsidRDefault="000B7C81" w:rsidP="00DC1885">
            <w:r>
              <w:t>35 минут</w:t>
            </w:r>
          </w:p>
        </w:tc>
      </w:tr>
      <w:tr w:rsidR="00B920BA" w:rsidTr="00DC1885">
        <w:trPr>
          <w:trHeight w:val="612"/>
        </w:trPr>
        <w:tc>
          <w:tcPr>
            <w:tcW w:w="1068" w:type="dxa"/>
          </w:tcPr>
          <w:p w:rsidR="00B920BA" w:rsidRDefault="00B920BA" w:rsidP="00DC1885">
            <w:r>
              <w:t>4</w:t>
            </w:r>
          </w:p>
        </w:tc>
        <w:tc>
          <w:tcPr>
            <w:tcW w:w="2400" w:type="dxa"/>
          </w:tcPr>
          <w:p w:rsidR="00B920BA" w:rsidRDefault="00B920BA" w:rsidP="00DC1885">
            <w:r>
              <w:t>11.15</w:t>
            </w:r>
          </w:p>
        </w:tc>
        <w:tc>
          <w:tcPr>
            <w:tcW w:w="2520" w:type="dxa"/>
          </w:tcPr>
          <w:p w:rsidR="00B920BA" w:rsidRDefault="00B920BA" w:rsidP="00DC1885">
            <w:r>
              <w:t>11.5</w:t>
            </w:r>
            <w:r>
              <w:t>0</w:t>
            </w:r>
          </w:p>
        </w:tc>
        <w:tc>
          <w:tcPr>
            <w:tcW w:w="2136" w:type="dxa"/>
          </w:tcPr>
          <w:p w:rsidR="00B920BA" w:rsidRDefault="00B920BA" w:rsidP="00DC1885">
            <w:r>
              <w:t xml:space="preserve"> </w:t>
            </w:r>
          </w:p>
        </w:tc>
        <w:tc>
          <w:tcPr>
            <w:tcW w:w="1764" w:type="dxa"/>
          </w:tcPr>
          <w:p w:rsidR="00B920BA" w:rsidRDefault="000B7C81" w:rsidP="00DC1885">
            <w:r>
              <w:t>35 минут</w:t>
            </w:r>
          </w:p>
        </w:tc>
      </w:tr>
    </w:tbl>
    <w:p w:rsidR="00B920BA" w:rsidRPr="00191533" w:rsidRDefault="00B920BA" w:rsidP="00B920BA">
      <w:pPr>
        <w:ind w:firstLine="708"/>
      </w:pPr>
    </w:p>
    <w:p w:rsidR="00B920BA" w:rsidRPr="005B69AC" w:rsidRDefault="00B920BA" w:rsidP="00B920BA">
      <w:pPr>
        <w:spacing w:after="0" w:line="252" w:lineRule="auto"/>
        <w:rPr>
          <w:rFonts w:ascii="Calibri" w:eastAsia="Times New Roman" w:hAnsi="Calibri" w:cs="Calibri"/>
          <w:lang w:eastAsia="ru-RU"/>
        </w:rPr>
      </w:pPr>
    </w:p>
    <w:p w:rsidR="00B920BA" w:rsidRDefault="00B920BA" w:rsidP="00B920BA"/>
    <w:p w:rsidR="00191533" w:rsidRDefault="00191533" w:rsidP="00191533"/>
    <w:p w:rsidR="000B7C81" w:rsidRPr="00191533" w:rsidRDefault="000B7C81" w:rsidP="000B7C81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                             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Администрация 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 Орловской области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Отдел образования молодёжной политики, физической культуры и спорта администрации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Муниципальное бюджетное общеобразовательное  учреждение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«Павловская средняя  общеобразовательная школа»  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proofErr w:type="spellStart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 xml:space="preserve"> района, Орловской области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_______________________________________________________________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i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303547, Орловская область,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Залегощенский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район,  д.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Ржавец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, ул. Школьная  д.8; тел./факс 8(48648</w:t>
      </w:r>
      <w:proofErr w:type="gram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)</w:t>
      </w:r>
      <w:proofErr w:type="gram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23-3-30</w:t>
      </w:r>
    </w:p>
    <w:p w:rsidR="000B7C81" w:rsidRPr="00191533" w:rsidRDefault="000B7C81" w:rsidP="000B7C8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ИНН/КПП  5709003240/ 570901001</w:t>
      </w:r>
    </w:p>
    <w:p w:rsidR="000B7C81" w:rsidRPr="00191533" w:rsidRDefault="000B7C81" w:rsidP="000B7C81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  <w:u w:val="single"/>
          <w:lang w:val="de-DE"/>
        </w:rPr>
      </w:pP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>E-mail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 xml:space="preserve">: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 xml:space="preserve"> </w:t>
      </w:r>
      <w:hyperlink r:id="rId8" w:history="1">
        <w:r w:rsidRPr="00191533">
          <w:rPr>
            <w:rFonts w:ascii="Calibri" w:eastAsia="Arial" w:hAnsi="Calibri" w:cs="Arial"/>
            <w:color w:val="0000FF"/>
            <w:sz w:val="20"/>
            <w:szCs w:val="20"/>
            <w:u w:val="single"/>
            <w:lang w:val="en-US"/>
          </w:rPr>
          <w:t>zlr_psoosh@orel-region.ru</w:t>
        </w:r>
      </w:hyperlink>
      <w:r w:rsidRPr="00191533">
        <w:rPr>
          <w:rFonts w:ascii="Calibri" w:eastAsia="Arial" w:hAnsi="Calibri" w:cs="Arial"/>
          <w:color w:val="000000"/>
          <w:sz w:val="20"/>
          <w:szCs w:val="20"/>
          <w:lang w:val="en-US"/>
        </w:rPr>
        <w:t xml:space="preserve">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Web-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сайт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: http://pavlovskaia-sosh.obr57.ru/</w:t>
      </w:r>
    </w:p>
    <w:p w:rsidR="000B7C81" w:rsidRPr="00191533" w:rsidRDefault="000B7C81" w:rsidP="000B7C81">
      <w:pPr>
        <w:tabs>
          <w:tab w:val="left" w:pos="23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de-DE" w:eastAsia="ru-RU"/>
        </w:rPr>
      </w:pPr>
    </w:p>
    <w:p w:rsidR="000B7C81" w:rsidRPr="00191533" w:rsidRDefault="000B7C81" w:rsidP="000B7C81">
      <w:pPr>
        <w:tabs>
          <w:tab w:val="left" w:pos="7416"/>
        </w:tabs>
        <w:rPr>
          <w:lang w:val="de-DE"/>
        </w:rPr>
      </w:pPr>
    </w:p>
    <w:p w:rsidR="000B7C81" w:rsidRPr="00191533" w:rsidRDefault="000B7C81" w:rsidP="000B7C81">
      <w:pPr>
        <w:rPr>
          <w:lang w:val="en-US"/>
        </w:rPr>
      </w:pPr>
    </w:p>
    <w:p w:rsidR="000B7C81" w:rsidRPr="00191533" w:rsidRDefault="000B7C81" w:rsidP="000B7C81">
      <w:pPr>
        <w:rPr>
          <w:b/>
          <w:sz w:val="28"/>
          <w:szCs w:val="28"/>
        </w:rPr>
      </w:pPr>
      <w:r w:rsidRPr="00191533">
        <w:rPr>
          <w:lang w:val="en-US"/>
        </w:rPr>
        <w:t xml:space="preserve">                                                    </w:t>
      </w:r>
      <w:r>
        <w:rPr>
          <w:lang w:val="en-US"/>
        </w:rPr>
        <w:t xml:space="preserve">         </w:t>
      </w:r>
      <w:r>
        <w:rPr>
          <w:b/>
          <w:sz w:val="28"/>
          <w:szCs w:val="28"/>
        </w:rPr>
        <w:t>Расписание звонков 1 класс (3-4 четверть)</w:t>
      </w:r>
      <w:r>
        <w:rPr>
          <w:b/>
          <w:sz w:val="28"/>
          <w:szCs w:val="28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400"/>
        <w:gridCol w:w="2520"/>
        <w:gridCol w:w="2136"/>
        <w:gridCol w:w="1764"/>
      </w:tblGrid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№ урока</w:t>
            </w:r>
          </w:p>
        </w:tc>
        <w:tc>
          <w:tcPr>
            <w:tcW w:w="2400" w:type="dxa"/>
          </w:tcPr>
          <w:p w:rsidR="000B7C81" w:rsidRDefault="000B7C81" w:rsidP="00DC1885">
            <w:r>
              <w:t>Начало урока</w:t>
            </w:r>
          </w:p>
        </w:tc>
        <w:tc>
          <w:tcPr>
            <w:tcW w:w="2520" w:type="dxa"/>
          </w:tcPr>
          <w:p w:rsidR="000B7C81" w:rsidRDefault="000B7C81" w:rsidP="00DC1885">
            <w:r>
              <w:t xml:space="preserve">Окончание урока </w:t>
            </w:r>
          </w:p>
        </w:tc>
        <w:tc>
          <w:tcPr>
            <w:tcW w:w="2136" w:type="dxa"/>
          </w:tcPr>
          <w:p w:rsidR="000B7C81" w:rsidRDefault="000B7C81" w:rsidP="00DC1885">
            <w:r>
              <w:t xml:space="preserve">Перемена </w:t>
            </w:r>
          </w:p>
        </w:tc>
        <w:tc>
          <w:tcPr>
            <w:tcW w:w="1764" w:type="dxa"/>
          </w:tcPr>
          <w:p w:rsidR="000B7C81" w:rsidRDefault="000B7C81" w:rsidP="00DC1885">
            <w:r>
              <w:t xml:space="preserve">Примечание </w:t>
            </w:r>
          </w:p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1</w:t>
            </w:r>
          </w:p>
        </w:tc>
        <w:tc>
          <w:tcPr>
            <w:tcW w:w="2400" w:type="dxa"/>
          </w:tcPr>
          <w:p w:rsidR="000B7C81" w:rsidRDefault="000B7C81" w:rsidP="00DC1885">
            <w:r>
              <w:t>9.00</w:t>
            </w:r>
          </w:p>
        </w:tc>
        <w:tc>
          <w:tcPr>
            <w:tcW w:w="2520" w:type="dxa"/>
          </w:tcPr>
          <w:p w:rsidR="000B7C81" w:rsidRDefault="000B7C81" w:rsidP="00DC1885">
            <w:r>
              <w:t xml:space="preserve">  9.40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/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2</w:t>
            </w:r>
          </w:p>
        </w:tc>
        <w:tc>
          <w:tcPr>
            <w:tcW w:w="2400" w:type="dxa"/>
          </w:tcPr>
          <w:p w:rsidR="000B7C81" w:rsidRDefault="000B7C81" w:rsidP="00DC1885">
            <w:r>
              <w:t>9.50</w:t>
            </w:r>
          </w:p>
        </w:tc>
        <w:tc>
          <w:tcPr>
            <w:tcW w:w="2520" w:type="dxa"/>
          </w:tcPr>
          <w:p w:rsidR="000B7C81" w:rsidRDefault="000B7C81" w:rsidP="00DC1885">
            <w:r>
              <w:t>10.30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/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3</w:t>
            </w:r>
          </w:p>
        </w:tc>
        <w:tc>
          <w:tcPr>
            <w:tcW w:w="2400" w:type="dxa"/>
          </w:tcPr>
          <w:p w:rsidR="000B7C81" w:rsidRDefault="000B7C81" w:rsidP="00DC1885">
            <w:r>
              <w:t>10.40</w:t>
            </w:r>
          </w:p>
        </w:tc>
        <w:tc>
          <w:tcPr>
            <w:tcW w:w="2520" w:type="dxa"/>
          </w:tcPr>
          <w:p w:rsidR="000B7C81" w:rsidRDefault="000B7C81" w:rsidP="00DC1885">
            <w:r>
              <w:t>11.20</w:t>
            </w:r>
          </w:p>
        </w:tc>
        <w:tc>
          <w:tcPr>
            <w:tcW w:w="2136" w:type="dxa"/>
          </w:tcPr>
          <w:p w:rsidR="000B7C81" w:rsidRDefault="000B7C81" w:rsidP="00DC1885">
            <w:r>
              <w:t>10 минут</w:t>
            </w:r>
          </w:p>
        </w:tc>
        <w:tc>
          <w:tcPr>
            <w:tcW w:w="1764" w:type="dxa"/>
          </w:tcPr>
          <w:p w:rsidR="000B7C81" w:rsidRDefault="000B7C81" w:rsidP="00DC1885"/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lastRenderedPageBreak/>
              <w:t>4</w:t>
            </w:r>
          </w:p>
        </w:tc>
        <w:tc>
          <w:tcPr>
            <w:tcW w:w="2400" w:type="dxa"/>
          </w:tcPr>
          <w:p w:rsidR="000B7C81" w:rsidRDefault="000B7C81" w:rsidP="00DC1885">
            <w:r>
              <w:t>11.30</w:t>
            </w:r>
          </w:p>
        </w:tc>
        <w:tc>
          <w:tcPr>
            <w:tcW w:w="2520" w:type="dxa"/>
          </w:tcPr>
          <w:p w:rsidR="000B7C81" w:rsidRDefault="000B7C81" w:rsidP="00DC1885">
            <w:r>
              <w:t>12.10</w:t>
            </w:r>
          </w:p>
        </w:tc>
        <w:tc>
          <w:tcPr>
            <w:tcW w:w="2136" w:type="dxa"/>
          </w:tcPr>
          <w:p w:rsidR="000B7C81" w:rsidRDefault="000B7C81" w:rsidP="00DC1885">
            <w:r>
              <w:t>20 минут</w:t>
            </w:r>
          </w:p>
        </w:tc>
        <w:tc>
          <w:tcPr>
            <w:tcW w:w="1764" w:type="dxa"/>
          </w:tcPr>
          <w:p w:rsidR="000B7C81" w:rsidRDefault="000B7C81" w:rsidP="00DC1885"/>
        </w:tc>
      </w:tr>
      <w:tr w:rsidR="000B7C81" w:rsidTr="00DC1885">
        <w:trPr>
          <w:trHeight w:val="612"/>
        </w:trPr>
        <w:tc>
          <w:tcPr>
            <w:tcW w:w="1068" w:type="dxa"/>
          </w:tcPr>
          <w:p w:rsidR="000B7C81" w:rsidRDefault="000B7C81" w:rsidP="00DC1885">
            <w:r>
              <w:t>5</w:t>
            </w:r>
          </w:p>
        </w:tc>
        <w:tc>
          <w:tcPr>
            <w:tcW w:w="2400" w:type="dxa"/>
          </w:tcPr>
          <w:p w:rsidR="000B7C81" w:rsidRDefault="000B7C81" w:rsidP="00DC1885">
            <w:r>
              <w:t>12.30</w:t>
            </w:r>
          </w:p>
        </w:tc>
        <w:tc>
          <w:tcPr>
            <w:tcW w:w="2520" w:type="dxa"/>
          </w:tcPr>
          <w:p w:rsidR="000B7C81" w:rsidRDefault="000B7C81" w:rsidP="00DC1885">
            <w:r>
              <w:t>13.10</w:t>
            </w:r>
          </w:p>
        </w:tc>
        <w:tc>
          <w:tcPr>
            <w:tcW w:w="2136" w:type="dxa"/>
          </w:tcPr>
          <w:p w:rsidR="000B7C81" w:rsidRDefault="000B7C81" w:rsidP="00DC1885"/>
        </w:tc>
        <w:tc>
          <w:tcPr>
            <w:tcW w:w="1764" w:type="dxa"/>
          </w:tcPr>
          <w:p w:rsidR="000B7C81" w:rsidRDefault="000B7C81" w:rsidP="00DC1885"/>
        </w:tc>
      </w:tr>
    </w:tbl>
    <w:p w:rsidR="000B7C81" w:rsidRPr="00191533" w:rsidRDefault="000B7C81" w:rsidP="000B7C81">
      <w:pPr>
        <w:ind w:firstLine="708"/>
      </w:pPr>
    </w:p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Default="00191533" w:rsidP="00191533"/>
    <w:p w:rsidR="00191533" w:rsidRPr="00191533" w:rsidRDefault="00191533" w:rsidP="00191533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                             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Администрация 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 Орловской области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Отдел образования молодёжной политики, физической культуры и спорта администрации </w:t>
      </w:r>
      <w:proofErr w:type="spellStart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района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Муниципальное бюджетное общеобразовательное  учреждение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 xml:space="preserve"> «Павловская средняя  общеобразовательная школа»  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</w:rPr>
      </w:pPr>
      <w:proofErr w:type="spellStart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Залегощенского</w:t>
      </w:r>
      <w:proofErr w:type="spellEnd"/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 xml:space="preserve"> района, Орловской области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_______________________________________________________________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i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303547, Орловская область,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Залегощенский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район,  д. </w:t>
      </w: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Ржавец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, ул. Школьная  д.8; тел./факс 8(48648</w:t>
      </w:r>
      <w:proofErr w:type="gram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 xml:space="preserve"> )</w:t>
      </w:r>
      <w:proofErr w:type="gram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</w:rPr>
        <w:t>23-3-30</w:t>
      </w:r>
    </w:p>
    <w:p w:rsidR="00191533" w:rsidRPr="00191533" w:rsidRDefault="00191533" w:rsidP="0019153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Arial"/>
          <w:color w:val="000000"/>
          <w:sz w:val="20"/>
          <w:szCs w:val="20"/>
        </w:rPr>
      </w:pPr>
      <w:r w:rsidRPr="00191533">
        <w:rPr>
          <w:rFonts w:ascii="Times New Roman" w:eastAsia="Arial" w:hAnsi="Times New Roman" w:cs="Arial"/>
          <w:color w:val="000000"/>
          <w:sz w:val="20"/>
          <w:szCs w:val="20"/>
        </w:rPr>
        <w:t>ИНН/КПП  5709003240/ 570901001</w:t>
      </w:r>
    </w:p>
    <w:p w:rsidR="00191533" w:rsidRPr="00191533" w:rsidRDefault="00191533" w:rsidP="00191533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0"/>
          <w:szCs w:val="20"/>
          <w:u w:val="single"/>
          <w:lang w:val="de-DE"/>
        </w:rPr>
      </w:pPr>
      <w:proofErr w:type="spellStart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>E-mail</w:t>
      </w:r>
      <w:proofErr w:type="spellEnd"/>
      <w:r w:rsidRPr="00191533">
        <w:rPr>
          <w:rFonts w:ascii="Times New Roman" w:eastAsia="Arial" w:hAnsi="Times New Roman" w:cs="Arial"/>
          <w:b/>
          <w:i/>
          <w:color w:val="000000"/>
          <w:sz w:val="20"/>
          <w:szCs w:val="20"/>
          <w:lang w:val="de-DE"/>
        </w:rPr>
        <w:t xml:space="preserve">: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 xml:space="preserve"> </w:t>
      </w:r>
      <w:hyperlink r:id="rId9" w:history="1">
        <w:r w:rsidRPr="00191533">
          <w:rPr>
            <w:rFonts w:ascii="Calibri" w:eastAsia="Arial" w:hAnsi="Calibri" w:cs="Arial"/>
            <w:color w:val="0000FF"/>
            <w:sz w:val="20"/>
            <w:szCs w:val="20"/>
            <w:u w:val="single"/>
            <w:lang w:val="en-US"/>
          </w:rPr>
          <w:t>zlr_psoosh@orel-region.ru</w:t>
        </w:r>
      </w:hyperlink>
      <w:r w:rsidRPr="00191533">
        <w:rPr>
          <w:rFonts w:ascii="Calibri" w:eastAsia="Arial" w:hAnsi="Calibri" w:cs="Arial"/>
          <w:color w:val="000000"/>
          <w:sz w:val="20"/>
          <w:szCs w:val="20"/>
          <w:lang w:val="en-US"/>
        </w:rPr>
        <w:t xml:space="preserve"> 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Web-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</w:rPr>
        <w:t>сайт</w:t>
      </w:r>
      <w:r w:rsidRPr="00191533">
        <w:rPr>
          <w:rFonts w:ascii="Times New Roman" w:eastAsia="Arial" w:hAnsi="Times New Roman" w:cs="Arial"/>
          <w:b/>
          <w:color w:val="000000"/>
          <w:sz w:val="20"/>
          <w:szCs w:val="20"/>
          <w:lang w:val="de-DE"/>
        </w:rPr>
        <w:t>: http://pavlovskaia-sosh.obr57.ru/</w:t>
      </w:r>
    </w:p>
    <w:p w:rsidR="00191533" w:rsidRPr="00191533" w:rsidRDefault="00191533" w:rsidP="00191533">
      <w:pPr>
        <w:tabs>
          <w:tab w:val="left" w:pos="23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de-DE" w:eastAsia="ru-RU"/>
        </w:rPr>
      </w:pPr>
    </w:p>
    <w:p w:rsidR="00191533" w:rsidRPr="00191533" w:rsidRDefault="00191533" w:rsidP="000B7C81">
      <w:pPr>
        <w:jc w:val="right"/>
        <w:rPr>
          <w:lang w:val="en-US"/>
        </w:rPr>
      </w:pPr>
      <w:r>
        <w:rPr>
          <w:lang w:val="de-DE"/>
        </w:rPr>
        <w:tab/>
      </w:r>
    </w:p>
    <w:p w:rsidR="00191533" w:rsidRPr="00191533" w:rsidRDefault="00191533" w:rsidP="00191533">
      <w:pPr>
        <w:rPr>
          <w:b/>
          <w:sz w:val="28"/>
          <w:szCs w:val="28"/>
        </w:rPr>
      </w:pPr>
      <w:r w:rsidRPr="00191533">
        <w:rPr>
          <w:lang w:val="en-US"/>
        </w:rPr>
        <w:t xml:space="preserve">                                                   </w:t>
      </w:r>
      <w:r w:rsidR="000B7C81">
        <w:rPr>
          <w:lang w:val="en-US"/>
        </w:rPr>
        <w:t xml:space="preserve">              </w:t>
      </w:r>
      <w:r w:rsidRPr="00191533">
        <w:rPr>
          <w:lang w:val="en-US"/>
        </w:rPr>
        <w:t xml:space="preserve"> </w:t>
      </w:r>
      <w:r w:rsidR="00B920BA">
        <w:rPr>
          <w:b/>
          <w:sz w:val="28"/>
          <w:szCs w:val="28"/>
        </w:rPr>
        <w:t>Расписание звонков 2-4 классы.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400"/>
        <w:gridCol w:w="2520"/>
        <w:gridCol w:w="2136"/>
        <w:gridCol w:w="1764"/>
      </w:tblGrid>
      <w:tr w:rsidR="00191533" w:rsidTr="00191533">
        <w:trPr>
          <w:trHeight w:val="612"/>
        </w:trPr>
        <w:tc>
          <w:tcPr>
            <w:tcW w:w="1068" w:type="dxa"/>
          </w:tcPr>
          <w:p w:rsidR="00191533" w:rsidRDefault="00191533" w:rsidP="00191533">
            <w:r>
              <w:t>№ урока</w:t>
            </w:r>
          </w:p>
        </w:tc>
        <w:tc>
          <w:tcPr>
            <w:tcW w:w="2400" w:type="dxa"/>
          </w:tcPr>
          <w:p w:rsidR="00191533" w:rsidRDefault="00191533" w:rsidP="00191533">
            <w:r>
              <w:t>Начало урока</w:t>
            </w:r>
          </w:p>
        </w:tc>
        <w:tc>
          <w:tcPr>
            <w:tcW w:w="2520" w:type="dxa"/>
          </w:tcPr>
          <w:p w:rsidR="00191533" w:rsidRDefault="00191533" w:rsidP="00191533">
            <w:r>
              <w:t xml:space="preserve">Окончание урока </w:t>
            </w:r>
          </w:p>
        </w:tc>
        <w:tc>
          <w:tcPr>
            <w:tcW w:w="2136" w:type="dxa"/>
          </w:tcPr>
          <w:p w:rsidR="00191533" w:rsidRDefault="00191533" w:rsidP="00191533">
            <w:r>
              <w:t xml:space="preserve">Перемена </w:t>
            </w:r>
          </w:p>
        </w:tc>
        <w:tc>
          <w:tcPr>
            <w:tcW w:w="1764" w:type="dxa"/>
          </w:tcPr>
          <w:p w:rsidR="00191533" w:rsidRDefault="00191533" w:rsidP="00191533">
            <w:r>
              <w:t xml:space="preserve">Примечание </w:t>
            </w:r>
          </w:p>
        </w:tc>
      </w:tr>
      <w:tr w:rsidR="00191533" w:rsidTr="00191533">
        <w:trPr>
          <w:trHeight w:val="612"/>
        </w:trPr>
        <w:tc>
          <w:tcPr>
            <w:tcW w:w="1068" w:type="dxa"/>
          </w:tcPr>
          <w:p w:rsidR="00191533" w:rsidRDefault="0057777A" w:rsidP="00191533">
            <w:r>
              <w:t>1</w:t>
            </w:r>
          </w:p>
        </w:tc>
        <w:tc>
          <w:tcPr>
            <w:tcW w:w="2400" w:type="dxa"/>
          </w:tcPr>
          <w:p w:rsidR="00191533" w:rsidRDefault="0057777A" w:rsidP="00191533">
            <w:r>
              <w:t>9.00</w:t>
            </w:r>
          </w:p>
        </w:tc>
        <w:tc>
          <w:tcPr>
            <w:tcW w:w="2520" w:type="dxa"/>
          </w:tcPr>
          <w:p w:rsidR="00191533" w:rsidRDefault="0057777A" w:rsidP="00191533">
            <w:r>
              <w:t xml:space="preserve">  9.40</w:t>
            </w:r>
          </w:p>
        </w:tc>
        <w:tc>
          <w:tcPr>
            <w:tcW w:w="2136" w:type="dxa"/>
          </w:tcPr>
          <w:p w:rsidR="00191533" w:rsidRDefault="0057777A" w:rsidP="00191533">
            <w:r>
              <w:t>10 минут</w:t>
            </w:r>
          </w:p>
        </w:tc>
        <w:tc>
          <w:tcPr>
            <w:tcW w:w="1764" w:type="dxa"/>
          </w:tcPr>
          <w:p w:rsidR="00191533" w:rsidRDefault="00191533" w:rsidP="00191533"/>
        </w:tc>
      </w:tr>
      <w:tr w:rsidR="00191533" w:rsidTr="00191533">
        <w:trPr>
          <w:trHeight w:val="612"/>
        </w:trPr>
        <w:tc>
          <w:tcPr>
            <w:tcW w:w="1068" w:type="dxa"/>
          </w:tcPr>
          <w:p w:rsidR="00191533" w:rsidRDefault="0057777A" w:rsidP="00191533">
            <w:r>
              <w:t>2</w:t>
            </w:r>
          </w:p>
        </w:tc>
        <w:tc>
          <w:tcPr>
            <w:tcW w:w="2400" w:type="dxa"/>
          </w:tcPr>
          <w:p w:rsidR="00191533" w:rsidRDefault="0057777A" w:rsidP="00191533">
            <w:r>
              <w:t>9.50</w:t>
            </w:r>
          </w:p>
        </w:tc>
        <w:tc>
          <w:tcPr>
            <w:tcW w:w="2520" w:type="dxa"/>
          </w:tcPr>
          <w:p w:rsidR="00191533" w:rsidRDefault="0057777A" w:rsidP="00191533">
            <w:r>
              <w:t>10.30</w:t>
            </w:r>
          </w:p>
        </w:tc>
        <w:tc>
          <w:tcPr>
            <w:tcW w:w="2136" w:type="dxa"/>
          </w:tcPr>
          <w:p w:rsidR="00191533" w:rsidRDefault="0057777A" w:rsidP="00191533">
            <w:r>
              <w:t>10 минут</w:t>
            </w:r>
          </w:p>
        </w:tc>
        <w:tc>
          <w:tcPr>
            <w:tcW w:w="1764" w:type="dxa"/>
          </w:tcPr>
          <w:p w:rsidR="00191533" w:rsidRDefault="00191533" w:rsidP="00191533"/>
        </w:tc>
      </w:tr>
      <w:tr w:rsidR="00191533" w:rsidTr="00191533">
        <w:trPr>
          <w:trHeight w:val="612"/>
        </w:trPr>
        <w:tc>
          <w:tcPr>
            <w:tcW w:w="1068" w:type="dxa"/>
          </w:tcPr>
          <w:p w:rsidR="00191533" w:rsidRDefault="0057777A" w:rsidP="00191533">
            <w:r>
              <w:t>3</w:t>
            </w:r>
          </w:p>
        </w:tc>
        <w:tc>
          <w:tcPr>
            <w:tcW w:w="2400" w:type="dxa"/>
          </w:tcPr>
          <w:p w:rsidR="00191533" w:rsidRDefault="0057777A" w:rsidP="00191533">
            <w:r>
              <w:t>10.40</w:t>
            </w:r>
          </w:p>
        </w:tc>
        <w:tc>
          <w:tcPr>
            <w:tcW w:w="2520" w:type="dxa"/>
          </w:tcPr>
          <w:p w:rsidR="00191533" w:rsidRDefault="0057777A" w:rsidP="00191533">
            <w:r>
              <w:t>11.20</w:t>
            </w:r>
          </w:p>
        </w:tc>
        <w:tc>
          <w:tcPr>
            <w:tcW w:w="2136" w:type="dxa"/>
          </w:tcPr>
          <w:p w:rsidR="00191533" w:rsidRDefault="0057777A" w:rsidP="00191533">
            <w:r>
              <w:t>10 минут</w:t>
            </w:r>
          </w:p>
        </w:tc>
        <w:tc>
          <w:tcPr>
            <w:tcW w:w="1764" w:type="dxa"/>
          </w:tcPr>
          <w:p w:rsidR="00191533" w:rsidRDefault="00191533" w:rsidP="00191533"/>
        </w:tc>
      </w:tr>
      <w:tr w:rsidR="00191533" w:rsidTr="00191533">
        <w:trPr>
          <w:trHeight w:val="612"/>
        </w:trPr>
        <w:tc>
          <w:tcPr>
            <w:tcW w:w="1068" w:type="dxa"/>
          </w:tcPr>
          <w:p w:rsidR="00191533" w:rsidRDefault="0057777A" w:rsidP="00191533">
            <w:r>
              <w:t>4</w:t>
            </w:r>
          </w:p>
        </w:tc>
        <w:tc>
          <w:tcPr>
            <w:tcW w:w="2400" w:type="dxa"/>
          </w:tcPr>
          <w:p w:rsidR="00191533" w:rsidRDefault="00B00408" w:rsidP="00191533">
            <w:r>
              <w:t>11.30</w:t>
            </w:r>
          </w:p>
        </w:tc>
        <w:tc>
          <w:tcPr>
            <w:tcW w:w="2520" w:type="dxa"/>
          </w:tcPr>
          <w:p w:rsidR="00191533" w:rsidRDefault="00B00408" w:rsidP="00191533">
            <w:r>
              <w:t>12.10</w:t>
            </w:r>
          </w:p>
        </w:tc>
        <w:tc>
          <w:tcPr>
            <w:tcW w:w="2136" w:type="dxa"/>
          </w:tcPr>
          <w:p w:rsidR="00191533" w:rsidRDefault="005B69AC" w:rsidP="00191533">
            <w:r>
              <w:t>2</w:t>
            </w:r>
            <w:r w:rsidR="00B00408">
              <w:t>0 минут</w:t>
            </w:r>
          </w:p>
        </w:tc>
        <w:tc>
          <w:tcPr>
            <w:tcW w:w="1764" w:type="dxa"/>
          </w:tcPr>
          <w:p w:rsidR="00191533" w:rsidRDefault="00191533" w:rsidP="00191533"/>
        </w:tc>
      </w:tr>
      <w:tr w:rsidR="00191533" w:rsidTr="00191533">
        <w:trPr>
          <w:trHeight w:val="612"/>
        </w:trPr>
        <w:tc>
          <w:tcPr>
            <w:tcW w:w="1068" w:type="dxa"/>
          </w:tcPr>
          <w:p w:rsidR="00191533" w:rsidRDefault="0057777A" w:rsidP="00191533">
            <w:r>
              <w:t>5</w:t>
            </w:r>
          </w:p>
        </w:tc>
        <w:tc>
          <w:tcPr>
            <w:tcW w:w="2400" w:type="dxa"/>
          </w:tcPr>
          <w:p w:rsidR="00191533" w:rsidRDefault="005B69AC" w:rsidP="00191533">
            <w:r>
              <w:t>12.3</w:t>
            </w:r>
            <w:r w:rsidR="00B00408">
              <w:t>0</w:t>
            </w:r>
          </w:p>
        </w:tc>
        <w:tc>
          <w:tcPr>
            <w:tcW w:w="2520" w:type="dxa"/>
          </w:tcPr>
          <w:p w:rsidR="00191533" w:rsidRDefault="005B69AC" w:rsidP="00191533">
            <w:r>
              <w:t>13.1</w:t>
            </w:r>
            <w:r w:rsidR="00B00408">
              <w:t>0</w:t>
            </w:r>
          </w:p>
        </w:tc>
        <w:tc>
          <w:tcPr>
            <w:tcW w:w="2136" w:type="dxa"/>
          </w:tcPr>
          <w:p w:rsidR="00191533" w:rsidRDefault="000B7C81" w:rsidP="00191533">
            <w:r>
              <w:t>10 минут</w:t>
            </w:r>
          </w:p>
        </w:tc>
        <w:tc>
          <w:tcPr>
            <w:tcW w:w="1764" w:type="dxa"/>
          </w:tcPr>
          <w:p w:rsidR="00191533" w:rsidRDefault="00191533" w:rsidP="00191533"/>
        </w:tc>
      </w:tr>
      <w:tr w:rsidR="000B7C81" w:rsidTr="00191533">
        <w:trPr>
          <w:trHeight w:val="612"/>
        </w:trPr>
        <w:tc>
          <w:tcPr>
            <w:tcW w:w="1068" w:type="dxa"/>
          </w:tcPr>
          <w:p w:rsidR="000B7C81" w:rsidRDefault="000B7C81" w:rsidP="00191533">
            <w:r>
              <w:lastRenderedPageBreak/>
              <w:t>6</w:t>
            </w:r>
          </w:p>
        </w:tc>
        <w:tc>
          <w:tcPr>
            <w:tcW w:w="2400" w:type="dxa"/>
          </w:tcPr>
          <w:p w:rsidR="000B7C81" w:rsidRDefault="000B7C81" w:rsidP="00191533">
            <w:r>
              <w:t>13.20</w:t>
            </w:r>
          </w:p>
        </w:tc>
        <w:tc>
          <w:tcPr>
            <w:tcW w:w="2520" w:type="dxa"/>
          </w:tcPr>
          <w:p w:rsidR="000B7C81" w:rsidRDefault="000B7C81" w:rsidP="00191533">
            <w:r>
              <w:t>14.00</w:t>
            </w:r>
          </w:p>
        </w:tc>
        <w:tc>
          <w:tcPr>
            <w:tcW w:w="2136" w:type="dxa"/>
          </w:tcPr>
          <w:p w:rsidR="000B7C81" w:rsidRDefault="000B7C81" w:rsidP="00191533"/>
        </w:tc>
        <w:tc>
          <w:tcPr>
            <w:tcW w:w="1764" w:type="dxa"/>
          </w:tcPr>
          <w:p w:rsidR="000B7C81" w:rsidRDefault="000B7C81" w:rsidP="00191533"/>
        </w:tc>
      </w:tr>
    </w:tbl>
    <w:p w:rsidR="007265AF" w:rsidRPr="00191533" w:rsidRDefault="007265AF" w:rsidP="00191533">
      <w:pPr>
        <w:ind w:firstLine="708"/>
      </w:pPr>
    </w:p>
    <w:sectPr w:rsidR="007265AF" w:rsidRPr="00191533" w:rsidSect="00760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A18E3"/>
    <w:multiLevelType w:val="multilevel"/>
    <w:tmpl w:val="BF56B8AC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E1"/>
    <w:rsid w:val="00066288"/>
    <w:rsid w:val="000B7C81"/>
    <w:rsid w:val="00191533"/>
    <w:rsid w:val="001C16E1"/>
    <w:rsid w:val="00325AD2"/>
    <w:rsid w:val="0057777A"/>
    <w:rsid w:val="005B69AC"/>
    <w:rsid w:val="007265AF"/>
    <w:rsid w:val="00760786"/>
    <w:rsid w:val="008859A3"/>
    <w:rsid w:val="00B00408"/>
    <w:rsid w:val="00B920BA"/>
    <w:rsid w:val="00C82CFE"/>
    <w:rsid w:val="00E86DB8"/>
    <w:rsid w:val="00E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65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5A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B69AC"/>
  </w:style>
  <w:style w:type="character" w:styleId="a3">
    <w:name w:val="Hyperlink"/>
    <w:basedOn w:val="a0"/>
    <w:semiHidden/>
    <w:unhideWhenUsed/>
    <w:rsid w:val="005B69A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5B69AC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5B69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5B69AC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B69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65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5A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B69AC"/>
  </w:style>
  <w:style w:type="character" w:styleId="a3">
    <w:name w:val="Hyperlink"/>
    <w:basedOn w:val="a0"/>
    <w:semiHidden/>
    <w:unhideWhenUsed/>
    <w:rsid w:val="005B69A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5B69AC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5B69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5B69AC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B69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r_psoosh@orel-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lr_psoosh@orel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r_psoosh@orel-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r_psoosh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6</cp:revision>
  <cp:lastPrinted>2023-08-23T06:05:00Z</cp:lastPrinted>
  <dcterms:created xsi:type="dcterms:W3CDTF">2023-08-03T04:01:00Z</dcterms:created>
  <dcterms:modified xsi:type="dcterms:W3CDTF">2023-09-13T09:10:00Z</dcterms:modified>
</cp:coreProperties>
</file>