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93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5265"/>
        <w:gridCol w:w="5442"/>
      </w:tblGrid>
      <w:tr w:rsidR="00A06622" w:rsidTr="00487B0C">
        <w:trPr>
          <w:trHeight w:val="10771"/>
        </w:trPr>
        <w:tc>
          <w:tcPr>
            <w:tcW w:w="5310" w:type="dxa"/>
          </w:tcPr>
          <w:p w:rsidR="00010AE2" w:rsidRPr="00487B0C" w:rsidRDefault="00010AE2" w:rsidP="009601F3">
            <w:pPr>
              <w:spacing w:before="240"/>
              <w:ind w:right="235"/>
              <w:jc w:val="center"/>
              <w:rPr>
                <w:rFonts w:ascii="Tahoma" w:hAnsi="Tahoma" w:cs="Tahoma"/>
                <w:b/>
                <w:color w:val="4206EA"/>
                <w:sz w:val="36"/>
                <w:szCs w:val="36"/>
              </w:rPr>
            </w:pPr>
            <w:r w:rsidRPr="00487B0C">
              <w:rPr>
                <w:rFonts w:ascii="Tahoma" w:hAnsi="Tahoma" w:cs="Tahoma"/>
                <w:b/>
                <w:color w:val="4206EA"/>
                <w:sz w:val="36"/>
                <w:szCs w:val="36"/>
              </w:rPr>
              <w:t>Как вести себя во время сдачи экзамена</w:t>
            </w:r>
          </w:p>
          <w:p w:rsidR="00010AE2" w:rsidRPr="00010AE2" w:rsidRDefault="00010AE2" w:rsidP="009601F3">
            <w:pPr>
              <w:ind w:right="235" w:firstLine="531"/>
              <w:rPr>
                <w:rFonts w:ascii="Tahoma" w:hAnsi="Tahoma" w:cs="Tahoma"/>
                <w:b/>
                <w:color w:val="4206EA"/>
                <w:sz w:val="40"/>
                <w:szCs w:val="40"/>
              </w:rPr>
            </w:pPr>
          </w:p>
          <w:p w:rsidR="00010AE2" w:rsidRDefault="00010AE2" w:rsidP="009601F3">
            <w:pPr>
              <w:pStyle w:val="a8"/>
              <w:numPr>
                <w:ilvl w:val="0"/>
                <w:numId w:val="6"/>
              </w:numPr>
              <w:ind w:left="176" w:right="235" w:firstLine="142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10AE2">
              <w:rPr>
                <w:rFonts w:ascii="Tahoma" w:hAnsi="Tahoma" w:cs="Tahoma"/>
                <w:sz w:val="28"/>
                <w:szCs w:val="28"/>
              </w:rPr>
              <w:t>Перед началом работы нужно сосредоточиться,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487B0C">
              <w:rPr>
                <w:rFonts w:ascii="Tahoma" w:hAnsi="Tahoma" w:cs="Tahoma"/>
                <w:sz w:val="28"/>
                <w:szCs w:val="28"/>
              </w:rPr>
              <w:t>расслабиться и успокоиться.</w:t>
            </w:r>
            <w:r w:rsidR="009601F3">
              <w:rPr>
                <w:rFonts w:ascii="Tahoma" w:hAnsi="Tahoma" w:cs="Tahoma"/>
                <w:sz w:val="28"/>
                <w:szCs w:val="28"/>
              </w:rPr>
              <w:t xml:space="preserve"> Расслабленная сосредо</w:t>
            </w:r>
            <w:r w:rsidRPr="00010AE2">
              <w:rPr>
                <w:rFonts w:ascii="Tahoma" w:hAnsi="Tahoma" w:cs="Tahoma"/>
                <w:sz w:val="28"/>
                <w:szCs w:val="28"/>
              </w:rPr>
              <w:t xml:space="preserve">точенность гораздо эффективнее, чем </w:t>
            </w:r>
            <w:r>
              <w:rPr>
                <w:rFonts w:ascii="Tahoma" w:hAnsi="Tahoma" w:cs="Tahoma"/>
                <w:sz w:val="28"/>
                <w:szCs w:val="28"/>
              </w:rPr>
              <w:t>напряженное, скованное</w:t>
            </w:r>
            <w:r w:rsidR="009601F3">
              <w:rPr>
                <w:rFonts w:ascii="Tahoma" w:hAnsi="Tahoma" w:cs="Tahoma"/>
                <w:sz w:val="28"/>
                <w:szCs w:val="28"/>
              </w:rPr>
              <w:t xml:space="preserve"> внима</w:t>
            </w:r>
            <w:r w:rsidR="00487B0C">
              <w:rPr>
                <w:rFonts w:ascii="Tahoma" w:hAnsi="Tahoma" w:cs="Tahoma"/>
                <w:sz w:val="28"/>
                <w:szCs w:val="28"/>
              </w:rPr>
              <w:t>ние</w:t>
            </w:r>
          </w:p>
          <w:p w:rsidR="00010AE2" w:rsidRPr="00010AE2" w:rsidRDefault="00010AE2" w:rsidP="009601F3">
            <w:pPr>
              <w:pStyle w:val="a8"/>
              <w:ind w:left="318" w:right="235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10AE2" w:rsidRDefault="00010AE2" w:rsidP="009601F3">
            <w:pPr>
              <w:pStyle w:val="a8"/>
              <w:numPr>
                <w:ilvl w:val="0"/>
                <w:numId w:val="6"/>
              </w:numPr>
              <w:ind w:left="176" w:right="235" w:firstLine="142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10AE2">
              <w:rPr>
                <w:rFonts w:ascii="Tahoma" w:hAnsi="Tahoma" w:cs="Tahoma"/>
                <w:sz w:val="28"/>
                <w:szCs w:val="28"/>
              </w:rPr>
              <w:t>Соблюдай правила поведения на экзамене!</w:t>
            </w:r>
          </w:p>
          <w:p w:rsidR="00010AE2" w:rsidRPr="00010AE2" w:rsidRDefault="00010AE2" w:rsidP="009601F3">
            <w:pPr>
              <w:pStyle w:val="a8"/>
              <w:ind w:right="235"/>
              <w:rPr>
                <w:rFonts w:ascii="Tahoma" w:hAnsi="Tahoma" w:cs="Tahoma"/>
                <w:sz w:val="16"/>
                <w:szCs w:val="16"/>
              </w:rPr>
            </w:pPr>
          </w:p>
          <w:p w:rsidR="00010AE2" w:rsidRDefault="00010AE2" w:rsidP="009601F3">
            <w:pPr>
              <w:pStyle w:val="a8"/>
              <w:numPr>
                <w:ilvl w:val="0"/>
                <w:numId w:val="6"/>
              </w:numPr>
              <w:ind w:left="176" w:right="235" w:firstLine="142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10AE2">
              <w:rPr>
                <w:rFonts w:ascii="Tahoma" w:hAnsi="Tahoma" w:cs="Tahoma"/>
                <w:sz w:val="28"/>
                <w:szCs w:val="28"/>
              </w:rPr>
              <w:t>Будь уверен в успехе!</w:t>
            </w:r>
          </w:p>
          <w:p w:rsidR="00010AE2" w:rsidRPr="00010AE2" w:rsidRDefault="00010AE2" w:rsidP="009601F3">
            <w:pPr>
              <w:pStyle w:val="a8"/>
              <w:ind w:right="235"/>
              <w:rPr>
                <w:rFonts w:ascii="Tahoma" w:hAnsi="Tahoma" w:cs="Tahoma"/>
                <w:sz w:val="16"/>
                <w:szCs w:val="16"/>
              </w:rPr>
            </w:pPr>
          </w:p>
          <w:p w:rsidR="00010AE2" w:rsidRDefault="00010AE2" w:rsidP="009601F3">
            <w:pPr>
              <w:pStyle w:val="a8"/>
              <w:numPr>
                <w:ilvl w:val="0"/>
                <w:numId w:val="6"/>
              </w:numPr>
              <w:spacing w:before="240" w:after="160"/>
              <w:ind w:left="176" w:right="235" w:firstLine="142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10AE2">
              <w:rPr>
                <w:rFonts w:ascii="Tahoma" w:hAnsi="Tahoma" w:cs="Tahoma"/>
                <w:sz w:val="28"/>
                <w:szCs w:val="28"/>
              </w:rPr>
              <w:t xml:space="preserve">Будь внимателен! </w:t>
            </w:r>
          </w:p>
          <w:p w:rsidR="00010AE2" w:rsidRPr="00010AE2" w:rsidRDefault="00010AE2" w:rsidP="009601F3">
            <w:pPr>
              <w:pStyle w:val="a8"/>
              <w:ind w:right="235"/>
              <w:rPr>
                <w:rFonts w:ascii="Tahoma" w:hAnsi="Tahoma" w:cs="Tahoma"/>
                <w:sz w:val="16"/>
                <w:szCs w:val="16"/>
              </w:rPr>
            </w:pPr>
          </w:p>
          <w:p w:rsidR="00010AE2" w:rsidRDefault="00010AE2" w:rsidP="009601F3">
            <w:pPr>
              <w:pStyle w:val="a8"/>
              <w:numPr>
                <w:ilvl w:val="0"/>
                <w:numId w:val="6"/>
              </w:numPr>
              <w:spacing w:before="240" w:after="160"/>
              <w:ind w:left="176" w:right="235" w:firstLine="142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10AE2">
              <w:rPr>
                <w:rFonts w:ascii="Tahoma" w:hAnsi="Tahoma" w:cs="Tahoma"/>
                <w:sz w:val="28"/>
                <w:szCs w:val="28"/>
              </w:rPr>
              <w:t xml:space="preserve">Запланируй два круга! </w:t>
            </w:r>
          </w:p>
          <w:p w:rsidR="00010AE2" w:rsidRPr="00010AE2" w:rsidRDefault="00010AE2" w:rsidP="009601F3">
            <w:pPr>
              <w:pStyle w:val="a8"/>
              <w:ind w:right="235"/>
              <w:rPr>
                <w:rFonts w:ascii="Tahoma" w:hAnsi="Tahoma" w:cs="Tahoma"/>
                <w:sz w:val="16"/>
                <w:szCs w:val="16"/>
              </w:rPr>
            </w:pPr>
          </w:p>
          <w:p w:rsidR="00010AE2" w:rsidRDefault="00010AE2" w:rsidP="009601F3">
            <w:pPr>
              <w:pStyle w:val="a8"/>
              <w:numPr>
                <w:ilvl w:val="0"/>
                <w:numId w:val="6"/>
              </w:numPr>
              <w:spacing w:before="240" w:after="160"/>
              <w:ind w:left="176" w:right="235" w:firstLine="142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10AE2">
              <w:rPr>
                <w:rFonts w:ascii="Tahoma" w:hAnsi="Tahoma" w:cs="Tahoma"/>
                <w:sz w:val="28"/>
                <w:szCs w:val="28"/>
              </w:rPr>
              <w:t>Читай задание до конца!</w:t>
            </w:r>
          </w:p>
          <w:p w:rsidR="00010AE2" w:rsidRPr="00010AE2" w:rsidRDefault="00010AE2" w:rsidP="009601F3">
            <w:pPr>
              <w:pStyle w:val="a8"/>
              <w:spacing w:before="240" w:after="160"/>
              <w:ind w:left="318" w:right="235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10AE2" w:rsidRDefault="00010AE2" w:rsidP="009601F3">
            <w:pPr>
              <w:pStyle w:val="a8"/>
              <w:numPr>
                <w:ilvl w:val="0"/>
                <w:numId w:val="6"/>
              </w:numPr>
              <w:spacing w:before="240" w:after="160"/>
              <w:ind w:left="176" w:right="235" w:firstLine="142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10AE2">
              <w:rPr>
                <w:rFonts w:ascii="Tahoma" w:hAnsi="Tahoma" w:cs="Tahoma"/>
                <w:sz w:val="28"/>
                <w:szCs w:val="28"/>
              </w:rPr>
              <w:t>Начни с л</w:t>
            </w:r>
            <w:r w:rsidRPr="00010AE2">
              <w:rPr>
                <w:rFonts w:ascii="Tahoma" w:hAnsi="Tahoma" w:cs="Tahoma"/>
                <w:sz w:val="28"/>
                <w:szCs w:val="28"/>
              </w:rPr>
              <w:t>е</w:t>
            </w:r>
            <w:r w:rsidRPr="00010AE2">
              <w:rPr>
                <w:rFonts w:ascii="Tahoma" w:hAnsi="Tahoma" w:cs="Tahoma"/>
                <w:sz w:val="28"/>
                <w:szCs w:val="28"/>
              </w:rPr>
              <w:t>гкого!</w:t>
            </w:r>
          </w:p>
          <w:p w:rsidR="00010AE2" w:rsidRPr="00010AE2" w:rsidRDefault="00010AE2" w:rsidP="009601F3">
            <w:pPr>
              <w:pStyle w:val="a8"/>
              <w:ind w:right="235"/>
              <w:rPr>
                <w:rFonts w:ascii="Tahoma" w:hAnsi="Tahoma" w:cs="Tahoma"/>
                <w:sz w:val="16"/>
                <w:szCs w:val="16"/>
              </w:rPr>
            </w:pPr>
          </w:p>
          <w:p w:rsidR="00010AE2" w:rsidRDefault="00010AE2" w:rsidP="009601F3">
            <w:pPr>
              <w:pStyle w:val="a8"/>
              <w:numPr>
                <w:ilvl w:val="0"/>
                <w:numId w:val="6"/>
              </w:numPr>
              <w:spacing w:before="240" w:after="160"/>
              <w:ind w:left="176" w:right="235" w:firstLine="142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10AE2">
              <w:rPr>
                <w:rFonts w:ascii="Tahoma" w:hAnsi="Tahoma" w:cs="Tahoma"/>
                <w:sz w:val="28"/>
                <w:szCs w:val="28"/>
              </w:rPr>
              <w:t>Думай только о текущем задании!</w:t>
            </w:r>
          </w:p>
          <w:p w:rsidR="00010AE2" w:rsidRPr="00010AE2" w:rsidRDefault="00010AE2" w:rsidP="009601F3">
            <w:pPr>
              <w:pStyle w:val="a8"/>
              <w:ind w:right="235"/>
              <w:rPr>
                <w:rFonts w:ascii="Tahoma" w:hAnsi="Tahoma" w:cs="Tahoma"/>
                <w:sz w:val="16"/>
                <w:szCs w:val="16"/>
              </w:rPr>
            </w:pPr>
          </w:p>
          <w:p w:rsidR="00010AE2" w:rsidRDefault="00010AE2" w:rsidP="009601F3">
            <w:pPr>
              <w:pStyle w:val="a8"/>
              <w:numPr>
                <w:ilvl w:val="0"/>
                <w:numId w:val="6"/>
              </w:numPr>
              <w:spacing w:before="240" w:after="160"/>
              <w:ind w:left="176" w:right="235" w:firstLine="142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10AE2">
              <w:rPr>
                <w:rFonts w:ascii="Tahoma" w:hAnsi="Tahoma" w:cs="Tahoma"/>
                <w:sz w:val="28"/>
                <w:szCs w:val="28"/>
              </w:rPr>
              <w:t xml:space="preserve">Исключай! </w:t>
            </w:r>
          </w:p>
          <w:p w:rsidR="00010AE2" w:rsidRPr="00010AE2" w:rsidRDefault="00010AE2" w:rsidP="009601F3">
            <w:pPr>
              <w:pStyle w:val="a8"/>
              <w:ind w:right="235"/>
              <w:rPr>
                <w:rFonts w:ascii="Tahoma" w:hAnsi="Tahoma" w:cs="Tahoma"/>
                <w:sz w:val="16"/>
                <w:szCs w:val="16"/>
              </w:rPr>
            </w:pPr>
          </w:p>
          <w:p w:rsidR="00010AE2" w:rsidRDefault="00010AE2" w:rsidP="009601F3">
            <w:pPr>
              <w:pStyle w:val="a8"/>
              <w:numPr>
                <w:ilvl w:val="0"/>
                <w:numId w:val="6"/>
              </w:numPr>
              <w:spacing w:before="240" w:after="160"/>
              <w:ind w:left="176" w:right="235" w:firstLine="142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10AE2">
              <w:rPr>
                <w:rFonts w:ascii="Tahoma" w:hAnsi="Tahoma" w:cs="Tahoma"/>
                <w:sz w:val="28"/>
                <w:szCs w:val="28"/>
              </w:rPr>
              <w:t xml:space="preserve">Угадывай! </w:t>
            </w:r>
          </w:p>
          <w:p w:rsidR="00010AE2" w:rsidRPr="00010AE2" w:rsidRDefault="00010AE2" w:rsidP="009601F3">
            <w:pPr>
              <w:pStyle w:val="a8"/>
              <w:ind w:right="235"/>
              <w:rPr>
                <w:rFonts w:ascii="Tahoma" w:hAnsi="Tahoma" w:cs="Tahoma"/>
                <w:sz w:val="16"/>
                <w:szCs w:val="16"/>
              </w:rPr>
            </w:pPr>
          </w:p>
          <w:p w:rsidR="00010AE2" w:rsidRDefault="00010AE2" w:rsidP="009601F3">
            <w:pPr>
              <w:pStyle w:val="a8"/>
              <w:numPr>
                <w:ilvl w:val="0"/>
                <w:numId w:val="6"/>
              </w:numPr>
              <w:spacing w:before="240" w:after="160"/>
              <w:ind w:left="176" w:right="235" w:firstLine="142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10AE2">
              <w:rPr>
                <w:rFonts w:ascii="Tahoma" w:hAnsi="Tahoma" w:cs="Tahoma"/>
                <w:sz w:val="28"/>
                <w:szCs w:val="28"/>
              </w:rPr>
              <w:t xml:space="preserve">Проверяй! </w:t>
            </w:r>
          </w:p>
          <w:p w:rsidR="00010AE2" w:rsidRDefault="00010AE2" w:rsidP="009601F3">
            <w:pPr>
              <w:pStyle w:val="a8"/>
              <w:ind w:right="235"/>
              <w:rPr>
                <w:rFonts w:ascii="Tahoma" w:hAnsi="Tahoma" w:cs="Tahoma"/>
                <w:sz w:val="28"/>
                <w:szCs w:val="28"/>
              </w:rPr>
            </w:pPr>
          </w:p>
          <w:p w:rsidR="00010AE2" w:rsidRPr="00010AE2" w:rsidRDefault="00010AE2" w:rsidP="009601F3">
            <w:pPr>
              <w:pStyle w:val="a8"/>
              <w:spacing w:before="240" w:after="160"/>
              <w:ind w:left="318" w:right="235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10AE2">
              <w:rPr>
                <w:rFonts w:ascii="Tahoma" w:hAnsi="Tahoma" w:cs="Tahoma"/>
                <w:b/>
                <w:sz w:val="28"/>
                <w:szCs w:val="28"/>
              </w:rPr>
              <w:t>Желаем успеха!!!</w:t>
            </w:r>
          </w:p>
          <w:p w:rsidR="002A1025" w:rsidRDefault="002A1025" w:rsidP="00A06622">
            <w:pPr>
              <w:pStyle w:val="a8"/>
            </w:pPr>
          </w:p>
        </w:tc>
        <w:tc>
          <w:tcPr>
            <w:tcW w:w="5310" w:type="dxa"/>
          </w:tcPr>
          <w:p w:rsidR="00626906" w:rsidRDefault="0062690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26906" w:rsidRDefault="0062690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26906" w:rsidRDefault="0062690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A1025" w:rsidRPr="00626906" w:rsidRDefault="00626906" w:rsidP="00626906">
            <w:pPr>
              <w:ind w:firstLine="531"/>
              <w:rPr>
                <w:rFonts w:ascii="Tahoma" w:hAnsi="Tahoma" w:cs="Tahoma"/>
                <w:b/>
                <w:color w:val="4206EA"/>
                <w:sz w:val="40"/>
                <w:szCs w:val="40"/>
              </w:rPr>
            </w:pPr>
            <w:r w:rsidRPr="00626906">
              <w:rPr>
                <w:rFonts w:ascii="Tahoma" w:hAnsi="Tahoma" w:cs="Tahoma"/>
                <w:b/>
                <w:color w:val="4206EA"/>
                <w:sz w:val="40"/>
                <w:szCs w:val="40"/>
              </w:rPr>
              <w:t>П</w:t>
            </w:r>
            <w:r w:rsidR="00755C8E" w:rsidRPr="00626906">
              <w:rPr>
                <w:rFonts w:ascii="Tahoma" w:hAnsi="Tahoma" w:cs="Tahoma"/>
                <w:b/>
                <w:color w:val="4206EA"/>
                <w:sz w:val="40"/>
                <w:szCs w:val="40"/>
              </w:rPr>
              <w:t>олезные сайты:</w:t>
            </w:r>
          </w:p>
          <w:p w:rsidR="00755C8E" w:rsidRPr="00626906" w:rsidRDefault="00626906" w:rsidP="00626906">
            <w:pPr>
              <w:ind w:firstLine="531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http</w:t>
            </w:r>
            <w:r w:rsidRPr="0062690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://</w:t>
            </w:r>
            <w:r w:rsidR="00755C8E" w:rsidRPr="0062690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www</w:t>
            </w:r>
            <w:r w:rsidR="00755C8E" w:rsidRPr="0062690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  <w:hyperlink r:id="rId6" w:tgtFrame="_blank" w:history="1">
              <w:r w:rsidR="00755C8E" w:rsidRPr="00626906">
                <w:rPr>
                  <w:rStyle w:val="a7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  <w:lang w:val="en-US"/>
                </w:rPr>
                <w:t>fipi.ru</w:t>
              </w:r>
            </w:hyperlink>
          </w:p>
          <w:p w:rsidR="00755C8E" w:rsidRPr="00626906" w:rsidRDefault="00626906" w:rsidP="00626906">
            <w:pPr>
              <w:ind w:firstLine="531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http</w:t>
            </w:r>
            <w:r w:rsidRPr="0062690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://</w:t>
            </w:r>
            <w:r w:rsidR="00755C8E" w:rsidRPr="0062690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www. </w:t>
            </w:r>
            <w:hyperlink r:id="rId7" w:tgtFrame="_blank" w:history="1">
              <w:r w:rsidR="00755C8E" w:rsidRPr="00626906">
                <w:rPr>
                  <w:rStyle w:val="a7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  <w:lang w:val="en-US"/>
                </w:rPr>
                <w:t>ege.sdamgia.ru</w:t>
              </w:r>
            </w:hyperlink>
          </w:p>
          <w:p w:rsidR="00755C8E" w:rsidRPr="00626906" w:rsidRDefault="00626906" w:rsidP="00626906">
            <w:pPr>
              <w:ind w:firstLine="531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http</w:t>
            </w:r>
            <w:r w:rsidRPr="0062690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://</w:t>
            </w:r>
            <w:r w:rsidR="00755C8E" w:rsidRPr="0062690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www.</w:t>
            </w:r>
            <w:r w:rsidR="00755C8E" w:rsidRPr="0062690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ege.edu.ru </w:t>
            </w:r>
          </w:p>
          <w:p w:rsidR="00755C8E" w:rsidRPr="00626906" w:rsidRDefault="00626906" w:rsidP="00626906">
            <w:pPr>
              <w:ind w:firstLine="531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http</w:t>
            </w:r>
            <w:r w:rsidRPr="0062690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://</w:t>
            </w:r>
            <w:r w:rsidR="00755C8E" w:rsidRPr="0062690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www. ege.edu.ru </w:t>
            </w:r>
          </w:p>
          <w:p w:rsidR="00755C8E" w:rsidRDefault="00626906" w:rsidP="00626906">
            <w:pPr>
              <w:ind w:firstLine="531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http</w:t>
            </w:r>
            <w:r w:rsidRPr="0062690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://</w:t>
            </w:r>
            <w:r w:rsidRPr="0062690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www.</w:t>
            </w:r>
            <w:hyperlink r:id="rId8" w:tgtFrame="_blank" w:history="1">
              <w:r w:rsidR="00755C8E" w:rsidRPr="00626906">
                <w:rPr>
                  <w:rStyle w:val="a7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  <w:bdr w:val="none" w:sz="0" w:space="0" w:color="auto" w:frame="1"/>
                </w:rPr>
                <w:t>examen.ru</w:t>
              </w:r>
            </w:hyperlink>
          </w:p>
          <w:p w:rsidR="00626906" w:rsidRDefault="00626906" w:rsidP="00755C8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26906" w:rsidRDefault="00626906" w:rsidP="00755C8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26906" w:rsidRPr="00755C8E" w:rsidRDefault="00626906" w:rsidP="00755C8E">
            <w:pPr>
              <w:rPr>
                <w:lang w:val="en-US"/>
              </w:rPr>
            </w:pPr>
          </w:p>
          <w:p w:rsidR="00755C8E" w:rsidRPr="00755C8E" w:rsidRDefault="00755C8E">
            <w:pPr>
              <w:rPr>
                <w:lang w:val="en-US"/>
              </w:rPr>
            </w:pPr>
          </w:p>
          <w:p w:rsidR="00755C8E" w:rsidRPr="00755C8E" w:rsidRDefault="00626906" w:rsidP="00626906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96934" cy="26593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9aab3006c86cb592651ca8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64" cy="267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487B0C" w:rsidRDefault="00487B0C" w:rsidP="002A1025">
            <w:pPr>
              <w:jc w:val="center"/>
              <w:rPr>
                <w:rFonts w:ascii="Tahoma" w:hAnsi="Tahoma" w:cs="Tahoma"/>
                <w:b/>
              </w:rPr>
            </w:pPr>
          </w:p>
          <w:p w:rsidR="00C029F9" w:rsidRPr="009A03E9" w:rsidRDefault="002A1025" w:rsidP="002A1025">
            <w:pPr>
              <w:ind w:firstLine="476"/>
              <w:jc w:val="center"/>
              <w:rPr>
                <w:rFonts w:ascii="Tahoma" w:hAnsi="Tahoma" w:cs="Tahoma"/>
                <w:b/>
              </w:rPr>
            </w:pPr>
            <w:r w:rsidRPr="009A03E9">
              <w:rPr>
                <w:rFonts w:ascii="Tahoma" w:hAnsi="Tahoma" w:cs="Tahoma"/>
                <w:b/>
              </w:rPr>
              <w:t xml:space="preserve">Муниципальное бюджетное общеобразовательная учреждение </w:t>
            </w:r>
          </w:p>
          <w:p w:rsidR="002A1025" w:rsidRPr="009A03E9" w:rsidRDefault="002A1025" w:rsidP="002A1025">
            <w:pPr>
              <w:ind w:firstLine="476"/>
              <w:jc w:val="center"/>
              <w:rPr>
                <w:rFonts w:ascii="Tahoma" w:hAnsi="Tahoma" w:cs="Tahoma"/>
                <w:b/>
              </w:rPr>
            </w:pPr>
            <w:r w:rsidRPr="009A03E9">
              <w:rPr>
                <w:rFonts w:ascii="Tahoma" w:hAnsi="Tahoma" w:cs="Tahoma"/>
                <w:b/>
              </w:rPr>
              <w:t xml:space="preserve">«Павловская СОШ» </w:t>
            </w:r>
          </w:p>
          <w:p w:rsidR="002A1025" w:rsidRPr="00C029F9" w:rsidRDefault="002A1025">
            <w:pPr>
              <w:ind w:firstLine="476"/>
              <w:rPr>
                <w:rFonts w:ascii="Tahoma" w:hAnsi="Tahoma" w:cs="Tahoma"/>
              </w:rPr>
            </w:pPr>
          </w:p>
          <w:p w:rsidR="002A1025" w:rsidRPr="00C029F9" w:rsidRDefault="002A1025">
            <w:pPr>
              <w:ind w:firstLine="476"/>
              <w:rPr>
                <w:rFonts w:ascii="Tahoma" w:hAnsi="Tahoma" w:cs="Tahoma"/>
              </w:rPr>
            </w:pPr>
          </w:p>
          <w:p w:rsidR="002A1025" w:rsidRDefault="002A1025">
            <w:pPr>
              <w:ind w:firstLine="476"/>
            </w:pPr>
          </w:p>
          <w:p w:rsidR="002A1025" w:rsidRDefault="002A1025">
            <w:pPr>
              <w:ind w:firstLine="476"/>
            </w:pPr>
          </w:p>
          <w:p w:rsidR="00C029F9" w:rsidRPr="00626906" w:rsidRDefault="00C029F9" w:rsidP="00C029F9">
            <w:pPr>
              <w:ind w:firstLine="476"/>
              <w:jc w:val="center"/>
              <w:rPr>
                <w:rFonts w:ascii="Tahoma" w:hAnsi="Tahoma" w:cs="Tahoma"/>
                <w:b/>
                <w:color w:val="4206EA"/>
                <w:sz w:val="52"/>
                <w:szCs w:val="52"/>
              </w:rPr>
            </w:pPr>
            <w:r w:rsidRPr="00626906">
              <w:rPr>
                <w:rFonts w:ascii="Tahoma" w:hAnsi="Tahoma" w:cs="Tahoma"/>
                <w:b/>
                <w:color w:val="4206EA"/>
                <w:sz w:val="52"/>
                <w:szCs w:val="52"/>
              </w:rPr>
              <w:t xml:space="preserve">Психологическая подготовка </w:t>
            </w:r>
          </w:p>
          <w:p w:rsidR="002A1025" w:rsidRPr="00626906" w:rsidRDefault="00C029F9" w:rsidP="00C029F9">
            <w:pPr>
              <w:ind w:firstLine="476"/>
              <w:jc w:val="center"/>
              <w:rPr>
                <w:rFonts w:ascii="Tahoma" w:hAnsi="Tahoma" w:cs="Tahoma"/>
                <w:b/>
                <w:color w:val="4206EA"/>
                <w:sz w:val="52"/>
                <w:szCs w:val="52"/>
              </w:rPr>
            </w:pPr>
            <w:proofErr w:type="gramStart"/>
            <w:r w:rsidRPr="00626906">
              <w:rPr>
                <w:rFonts w:ascii="Tahoma" w:hAnsi="Tahoma" w:cs="Tahoma"/>
                <w:b/>
                <w:color w:val="4206EA"/>
                <w:sz w:val="52"/>
                <w:szCs w:val="52"/>
              </w:rPr>
              <w:t>к</w:t>
            </w:r>
            <w:proofErr w:type="gramEnd"/>
            <w:r w:rsidRPr="00626906">
              <w:rPr>
                <w:rFonts w:ascii="Tahoma" w:hAnsi="Tahoma" w:cs="Tahoma"/>
                <w:b/>
                <w:color w:val="4206EA"/>
                <w:sz w:val="52"/>
                <w:szCs w:val="52"/>
              </w:rPr>
              <w:t xml:space="preserve"> ГИА</w:t>
            </w:r>
          </w:p>
          <w:p w:rsidR="00C029F9" w:rsidRDefault="00C029F9" w:rsidP="00C029F9">
            <w:pPr>
              <w:ind w:firstLine="4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029F9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gramStart"/>
            <w:r w:rsidRPr="00C029F9">
              <w:rPr>
                <w:rFonts w:ascii="Tahoma" w:hAnsi="Tahoma" w:cs="Tahoma"/>
                <w:b/>
                <w:sz w:val="20"/>
                <w:szCs w:val="20"/>
              </w:rPr>
              <w:t>для</w:t>
            </w:r>
            <w:proofErr w:type="gramEnd"/>
            <w:r w:rsidRPr="00C029F9">
              <w:rPr>
                <w:rFonts w:ascii="Tahoma" w:hAnsi="Tahoma" w:cs="Tahoma"/>
                <w:b/>
                <w:sz w:val="20"/>
                <w:szCs w:val="20"/>
              </w:rPr>
              <w:t xml:space="preserve"> выпускников 9-11 классов)</w:t>
            </w:r>
          </w:p>
          <w:p w:rsidR="00626906" w:rsidRDefault="00626906" w:rsidP="00C029F9">
            <w:pPr>
              <w:ind w:firstLine="4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55C8E" w:rsidRDefault="00755C8E" w:rsidP="00C029F9">
            <w:pPr>
              <w:ind w:firstLine="4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D1E92" wp14:editId="1B0AA9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130810</wp:posOffset>
                      </wp:positionV>
                      <wp:extent cx="1400175" cy="1200150"/>
                      <wp:effectExtent l="19050" t="19050" r="47625" b="190500"/>
                      <wp:wrapNone/>
                      <wp:docPr id="1" name="Овальная вынос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20015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29F9" w:rsidRPr="00755C8E" w:rsidRDefault="00C029F9" w:rsidP="00C029F9">
                                  <w:pPr>
                                    <w:jc w:val="center"/>
                                    <w:rPr>
                                      <w:rStyle w:val="a4"/>
                                    </w:rPr>
                                  </w:pPr>
                                  <w:r w:rsidRPr="00C029F9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Если хочешь сдать экзамены, не сдавайся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D1E92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Овальная выноска 1" o:spid="_x0000_s1026" type="#_x0000_t63" style="position:absolute;left:0;text-align:left;margin-left:146pt;margin-top:10.3pt;width:110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M7nAIAAEMFAAAOAAAAZHJzL2Uyb0RvYy54bWysVM1uEzEQviPxDpbvdHejlELUTRWlFCFV&#10;bUSLena8dmLhtY3tZDfcOIPEG/AMVY8geIbNGzH2bral5IS4eGd25hvPzzc+PqlLidbMOqFVjrOD&#10;FCOmqC6EWuT43fXZsxcYOU9UQaRWLMcb5vDJ+OmT48qM2EAvtSyYRRBEuVFlcrz03oySxNElK4k7&#10;0IYpMHJtS+JBtYuksKSC6KVMBmn6PKm0LYzVlDkHf09bIx7H+Jwz6i85d8wjmWPIzcfTxnMezmR8&#10;TEYLS8xS0C4N8g9ZlEQouLQPdUo8QSsr/gpVCmq109wfUF0mmnNBWawBqsnSR9VcLYlhsRZojjN9&#10;m9z/C0sv1jOLRAGzw0iREkbUfGvumtvmx/ZL87O53X5Fzd32M4i/tp+a780tykLTKuNGgL0yM9tp&#10;DsTQgZrbMnyhNlTHRm/6RrPaIwo/s2GaZkeHGFGwZTDH7DCOIrmHG+v8a6ZLFIQcV6xYsFdSCuPY&#10;lEipVz72m6zPnYcMALlDgBKya/OJkt9IFlKS6i3jUCxkMIjoSDM2lRatCRCEUMqUj/VBvOgdYFxI&#10;2QOzfUDZgzrfAGORfj0w3Qf888YeEW/VyvfgUiht9wUo3u/S5a3/rvq25lC+r+d1N6O5LjYwbqvb&#10;PXCGnglo7zlxfkYsEB9WBJbZX8LBpa5yrDsJo6W2H/f9D/7AR7BiVMEi5dh9WBHLMJJvFDD1ZTYc&#10;hs2LyvDwaACKfWiZP7SoVTnVMApgI2QXxeDv5U7kVpc3sPOTcCuYiKJwd46ptztl6tsFh1eDsskk&#10;usG2GeLP1ZWhIXhocODLdX1DrOk45oGeF3q3dGT0iFutb0AqPVl5zUUkXmhx29eu9bCpkY/dqxKe&#10;god69Lp/+8a/AQAA//8DAFBLAwQUAAYACAAAACEAb7+ifN4AAAAKAQAADwAAAGRycy9kb3ducmV2&#10;LnhtbEyPQU/DMAyF70j8h8hI3Fi6Tq1YaTohxI4cGJPoMWu8tqJxSpOl5d/jneBm+z09f6/cLXYQ&#10;ESffO1KwXiUgkBpnemoVHD/2D48gfNBk9OAIFfygh111e1PqwriZ3jEeQis4hHyhFXQhjIWUvunQ&#10;ar9yIxJrZzdZHXidWmkmPXO4HWSaJLm0uif+0OkRXzpsvg4Xq+C8j/Fzk33H0bxu3pplrmvnaqXu&#10;75bnJxABl/Bnhis+o0PFTCd3IePFoCDdptwl8JDkINiQrdMMxOl62OYgq1L+r1D9AgAA//8DAFBL&#10;AQItABQABgAIAAAAIQC2gziS/gAAAOEBAAATAAAAAAAAAAAAAAAAAAAAAABbQ29udGVudF9UeXBl&#10;c10ueG1sUEsBAi0AFAAGAAgAAAAhADj9If/WAAAAlAEAAAsAAAAAAAAAAAAAAAAALwEAAF9yZWxz&#10;Ly5yZWxzUEsBAi0AFAAGAAgAAAAhANO7ozucAgAAQwUAAA4AAAAAAAAAAAAAAAAALgIAAGRycy9l&#10;Mm9Eb2MueG1sUEsBAi0AFAAGAAgAAAAhAG+/onzeAAAACgEAAA8AAAAAAAAAAAAAAAAA9gQAAGRy&#10;cy9kb3ducmV2LnhtbFBLBQYAAAAABAAEAPMAAAABBgAAAAA=&#10;" adj="6300,24300" fillcolor="white [3201]" strokecolor="#5b9bd5 [3204]" strokeweight="1pt">
                      <v:textbox>
                        <w:txbxContent>
                          <w:p w:rsidR="00C029F9" w:rsidRPr="00755C8E" w:rsidRDefault="00C029F9" w:rsidP="00C029F9">
                            <w:pPr>
                              <w:jc w:val="center"/>
                              <w:rPr>
                                <w:rStyle w:val="a4"/>
                              </w:rPr>
                            </w:pPr>
                            <w:r w:rsidRPr="00C029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Если хочешь сдать экзамены, не сдавайся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5C8E" w:rsidRDefault="00755C8E" w:rsidP="00C029F9">
            <w:pPr>
              <w:ind w:firstLine="4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55C8E" w:rsidRDefault="00755C8E" w:rsidP="00C029F9">
            <w:pPr>
              <w:ind w:firstLine="4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29F9" w:rsidRPr="00C029F9" w:rsidRDefault="00C029F9" w:rsidP="00C029F9">
            <w:pPr>
              <w:ind w:firstLine="4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29F9" w:rsidRDefault="00C029F9" w:rsidP="00755C8E">
            <w:pPr>
              <w:ind w:firstLine="47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102FAD" wp14:editId="7A01B50B">
                  <wp:extent cx="2771775" cy="2876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C8E" w:rsidRDefault="00755C8E" w:rsidP="00755C8E">
            <w:pPr>
              <w:ind w:firstLine="476"/>
              <w:jc w:val="center"/>
            </w:pPr>
          </w:p>
          <w:p w:rsidR="00755C8E" w:rsidRPr="009A03E9" w:rsidRDefault="00755C8E" w:rsidP="00755C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A03E9">
              <w:rPr>
                <w:rFonts w:ascii="Tahoma" w:hAnsi="Tahoma" w:cs="Tahoma"/>
                <w:b/>
                <w:sz w:val="20"/>
                <w:szCs w:val="20"/>
              </w:rPr>
              <w:t>2022 год</w:t>
            </w:r>
          </w:p>
        </w:tc>
      </w:tr>
      <w:tr w:rsidR="00626906" w:rsidTr="00487B0C">
        <w:trPr>
          <w:trHeight w:val="10771"/>
        </w:trPr>
        <w:tc>
          <w:tcPr>
            <w:tcW w:w="5310" w:type="dxa"/>
          </w:tcPr>
          <w:p w:rsidR="002A1025" w:rsidRPr="00487B0C" w:rsidRDefault="002A1025" w:rsidP="00487B0C">
            <w:pPr>
              <w:tabs>
                <w:tab w:val="left" w:pos="4575"/>
              </w:tabs>
              <w:ind w:right="235"/>
              <w:jc w:val="center"/>
            </w:pPr>
          </w:p>
          <w:p w:rsidR="004B42DF" w:rsidRPr="00D800E0" w:rsidRDefault="006B6657" w:rsidP="00487B0C">
            <w:pPr>
              <w:ind w:right="235" w:firstLine="34"/>
              <w:jc w:val="center"/>
              <w:rPr>
                <w:rFonts w:ascii="Tahoma" w:hAnsi="Tahoma" w:cs="Tahoma"/>
                <w:b/>
                <w:color w:val="4206EA"/>
                <w:sz w:val="36"/>
                <w:szCs w:val="36"/>
              </w:rPr>
            </w:pPr>
            <w:r w:rsidRPr="00D800E0">
              <w:rPr>
                <w:rFonts w:ascii="Tahoma" w:hAnsi="Tahoma" w:cs="Tahoma"/>
                <w:b/>
                <w:color w:val="4206EA"/>
                <w:sz w:val="36"/>
                <w:szCs w:val="36"/>
              </w:rPr>
              <w:t>Подготовка к экзаменам</w:t>
            </w:r>
          </w:p>
          <w:p w:rsidR="006B6657" w:rsidRPr="006B6657" w:rsidRDefault="006B6657" w:rsidP="00487B0C">
            <w:pPr>
              <w:ind w:right="235" w:firstLine="34"/>
              <w:rPr>
                <w:rFonts w:ascii="Tahoma" w:hAnsi="Tahoma" w:cs="Tahoma"/>
                <w:b/>
                <w:color w:val="4206EA"/>
                <w:sz w:val="16"/>
                <w:szCs w:val="16"/>
              </w:rPr>
            </w:pPr>
          </w:p>
          <w:p w:rsidR="006B6657" w:rsidRPr="00E30004" w:rsidRDefault="006B6657" w:rsidP="00487B0C">
            <w:pPr>
              <w:ind w:right="235" w:firstLine="34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E30004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Необходимо:</w:t>
            </w:r>
          </w:p>
          <w:p w:rsidR="006B6657" w:rsidRPr="00E30004" w:rsidRDefault="006B6657" w:rsidP="00487B0C">
            <w:pPr>
              <w:ind w:right="235" w:firstLine="34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  <w:p w:rsidR="006B6657" w:rsidRPr="00E30004" w:rsidRDefault="006B6657" w:rsidP="00487B0C">
            <w:pPr>
              <w:pStyle w:val="a8"/>
              <w:numPr>
                <w:ilvl w:val="0"/>
                <w:numId w:val="2"/>
              </w:numPr>
              <w:ind w:right="235"/>
              <w:jc w:val="both"/>
              <w:rPr>
                <w:rFonts w:ascii="Tahoma" w:hAnsi="Tahoma" w:cs="Tahoma"/>
                <w:b/>
                <w:color w:val="4206EA"/>
                <w:sz w:val="28"/>
                <w:szCs w:val="28"/>
              </w:rPr>
            </w:pPr>
            <w:r w:rsidRPr="00E30004">
              <w:rPr>
                <w:rFonts w:ascii="Tahoma" w:hAnsi="Tahoma" w:cs="Tahoma"/>
                <w:b/>
                <w:color w:val="4206EA"/>
                <w:sz w:val="28"/>
                <w:szCs w:val="28"/>
              </w:rPr>
              <w:t>Подготовит</w:t>
            </w:r>
            <w:r w:rsidR="004B42DF" w:rsidRPr="00E30004">
              <w:rPr>
                <w:rFonts w:ascii="Tahoma" w:hAnsi="Tahoma" w:cs="Tahoma"/>
                <w:b/>
                <w:color w:val="4206EA"/>
                <w:sz w:val="28"/>
                <w:szCs w:val="28"/>
              </w:rPr>
              <w:t>ь место</w:t>
            </w:r>
            <w:r w:rsidRPr="00E30004">
              <w:rPr>
                <w:rFonts w:ascii="Tahoma" w:hAnsi="Tahoma" w:cs="Tahoma"/>
                <w:b/>
                <w:color w:val="4206EA"/>
                <w:sz w:val="28"/>
                <w:szCs w:val="28"/>
              </w:rPr>
              <w:t xml:space="preserve">. </w:t>
            </w:r>
          </w:p>
          <w:p w:rsidR="004B42DF" w:rsidRPr="00E30004" w:rsidRDefault="006B6657" w:rsidP="00487B0C">
            <w:pPr>
              <w:pStyle w:val="a8"/>
              <w:ind w:right="235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E30004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Создай дома комфортную обстановку для занятий</w:t>
            </w:r>
            <w:r w:rsidR="00E30004" w:rsidRPr="00E30004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</w:p>
          <w:p w:rsidR="006B6657" w:rsidRPr="00E30004" w:rsidRDefault="006B6657" w:rsidP="00487B0C">
            <w:pPr>
              <w:pStyle w:val="a8"/>
              <w:ind w:right="235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6B6657" w:rsidRPr="00E30004" w:rsidRDefault="004B42DF" w:rsidP="00487B0C">
            <w:pPr>
              <w:pStyle w:val="a8"/>
              <w:numPr>
                <w:ilvl w:val="0"/>
                <w:numId w:val="2"/>
              </w:numPr>
              <w:ind w:left="720" w:right="235"/>
              <w:jc w:val="both"/>
              <w:rPr>
                <w:rFonts w:ascii="Tahoma" w:hAnsi="Tahoma" w:cs="Tahoma"/>
                <w:b/>
                <w:color w:val="4206EA"/>
                <w:sz w:val="28"/>
                <w:szCs w:val="28"/>
              </w:rPr>
            </w:pPr>
            <w:r w:rsidRPr="00E30004">
              <w:rPr>
                <w:rFonts w:ascii="Tahoma" w:hAnsi="Tahoma" w:cs="Tahoma"/>
                <w:b/>
                <w:color w:val="4206EA"/>
                <w:sz w:val="28"/>
                <w:szCs w:val="28"/>
              </w:rPr>
              <w:t>Выстроить режим</w:t>
            </w:r>
            <w:r w:rsidR="006B6657" w:rsidRPr="00E30004">
              <w:rPr>
                <w:rFonts w:ascii="Tahoma" w:hAnsi="Tahoma" w:cs="Tahoma"/>
                <w:b/>
                <w:color w:val="4206EA"/>
                <w:sz w:val="28"/>
                <w:szCs w:val="28"/>
              </w:rPr>
              <w:t xml:space="preserve">.  </w:t>
            </w:r>
          </w:p>
          <w:p w:rsidR="006B6657" w:rsidRPr="00E30004" w:rsidRDefault="006B6657" w:rsidP="00487B0C">
            <w:pPr>
              <w:pStyle w:val="a8"/>
              <w:ind w:right="235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E30004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Л</w:t>
            </w:r>
            <w:r w:rsidRPr="00E30004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учше заниматься каждый день в одно и то же время.</w:t>
            </w:r>
            <w:r w:rsidRPr="00E30004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r w:rsidR="00E30004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Чередуй занятия и отдых: 40</w:t>
            </w:r>
            <w:r w:rsidR="008C6A5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r w:rsidR="00E30004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мин. занятия, 10 мин. отдых. </w:t>
            </w:r>
          </w:p>
          <w:p w:rsidR="006B6657" w:rsidRPr="00E30004" w:rsidRDefault="006B6657" w:rsidP="00487B0C">
            <w:pPr>
              <w:ind w:left="360" w:right="235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6B6657" w:rsidRPr="00E30004" w:rsidRDefault="006B6657" w:rsidP="00487B0C">
            <w:pPr>
              <w:pStyle w:val="a8"/>
              <w:numPr>
                <w:ilvl w:val="0"/>
                <w:numId w:val="2"/>
              </w:numPr>
              <w:ind w:right="235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30004">
              <w:rPr>
                <w:rFonts w:ascii="Tahoma" w:hAnsi="Tahoma" w:cs="Tahoma"/>
                <w:b/>
                <w:color w:val="4206EA"/>
                <w:sz w:val="28"/>
                <w:szCs w:val="28"/>
              </w:rPr>
              <w:t>Чередовать приемы</w:t>
            </w:r>
          </w:p>
          <w:p w:rsidR="00E30004" w:rsidRDefault="00E30004" w:rsidP="00487B0C">
            <w:pPr>
              <w:pStyle w:val="a8"/>
              <w:ind w:right="235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30004">
              <w:rPr>
                <w:rFonts w:ascii="Tahoma" w:hAnsi="Tahoma" w:cs="Tahoma"/>
                <w:sz w:val="28"/>
                <w:szCs w:val="28"/>
              </w:rPr>
              <w:t>Е</w:t>
            </w:r>
            <w:r w:rsidRPr="00E30004">
              <w:rPr>
                <w:rFonts w:ascii="Tahoma" w:hAnsi="Tahoma" w:cs="Tahoma"/>
                <w:sz w:val="28"/>
                <w:szCs w:val="28"/>
              </w:rPr>
              <w:t>сли все время только решать тесты, станет скучно. Готовьтесь по-разному:</w:t>
            </w:r>
            <w:r>
              <w:rPr>
                <w:rFonts w:ascii="Tahoma" w:hAnsi="Tahoma" w:cs="Tahoma"/>
                <w:sz w:val="28"/>
                <w:szCs w:val="28"/>
              </w:rPr>
              <w:t xml:space="preserve"> например,</w:t>
            </w:r>
            <w:r w:rsidRPr="00E30004">
              <w:rPr>
                <w:rFonts w:ascii="Tahoma" w:hAnsi="Tahoma" w:cs="Tahoma"/>
                <w:sz w:val="28"/>
                <w:szCs w:val="28"/>
              </w:rPr>
              <w:t xml:space="preserve"> смотрите обучающие видео и записывайте свои</w:t>
            </w:r>
            <w:r>
              <w:rPr>
                <w:rFonts w:ascii="Tahoma" w:hAnsi="Tahoma" w:cs="Tahoma"/>
                <w:sz w:val="28"/>
                <w:szCs w:val="28"/>
              </w:rPr>
              <w:t xml:space="preserve">. </w:t>
            </w:r>
          </w:p>
          <w:p w:rsidR="00E30004" w:rsidRPr="00E30004" w:rsidRDefault="00E30004" w:rsidP="00487B0C">
            <w:pPr>
              <w:pStyle w:val="a8"/>
              <w:ind w:right="235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30004" w:rsidRDefault="00E30004" w:rsidP="00487B0C">
            <w:pPr>
              <w:pStyle w:val="a8"/>
              <w:numPr>
                <w:ilvl w:val="0"/>
                <w:numId w:val="2"/>
              </w:numPr>
              <w:ind w:right="235"/>
              <w:jc w:val="both"/>
              <w:rPr>
                <w:rFonts w:ascii="Tahoma" w:hAnsi="Tahoma" w:cs="Tahoma"/>
                <w:b/>
                <w:color w:val="4206EA"/>
                <w:sz w:val="28"/>
                <w:szCs w:val="28"/>
              </w:rPr>
            </w:pPr>
            <w:r w:rsidRPr="00E30004">
              <w:rPr>
                <w:rFonts w:ascii="Tahoma" w:hAnsi="Tahoma" w:cs="Tahoma"/>
                <w:b/>
                <w:color w:val="4206EA"/>
                <w:sz w:val="28"/>
                <w:szCs w:val="28"/>
              </w:rPr>
              <w:t>Пробовать еще и еще</w:t>
            </w:r>
          </w:p>
          <w:p w:rsidR="00E30004" w:rsidRDefault="00E30004" w:rsidP="00487B0C">
            <w:pPr>
              <w:pStyle w:val="a8"/>
              <w:ind w:right="235"/>
              <w:jc w:val="both"/>
              <w:rPr>
                <w:rFonts w:ascii="Tahoma" w:hAnsi="Tahoma" w:cs="Tahoma"/>
                <w:b/>
                <w:color w:val="4206EA"/>
                <w:sz w:val="28"/>
                <w:szCs w:val="28"/>
              </w:rPr>
            </w:pPr>
            <w:r w:rsidRPr="00E30004">
              <w:rPr>
                <w:rFonts w:ascii="Tahoma" w:hAnsi="Tahoma" w:cs="Tahoma"/>
                <w:sz w:val="28"/>
                <w:szCs w:val="28"/>
              </w:rPr>
              <w:t>Этот принцип в обучении важнее других. После каждого провала нужно вставать и пробовать снова</w:t>
            </w:r>
          </w:p>
          <w:p w:rsidR="00E30004" w:rsidRDefault="00E30004" w:rsidP="00E03F73">
            <w:pPr>
              <w:pStyle w:val="a8"/>
            </w:pPr>
          </w:p>
        </w:tc>
        <w:tc>
          <w:tcPr>
            <w:tcW w:w="5310" w:type="dxa"/>
          </w:tcPr>
          <w:p w:rsidR="00487B0C" w:rsidRPr="00487B0C" w:rsidRDefault="00487B0C" w:rsidP="008C6A5A">
            <w:pPr>
              <w:ind w:firstLine="34"/>
              <w:jc w:val="center"/>
              <w:rPr>
                <w:rFonts w:ascii="Tahoma" w:hAnsi="Tahoma" w:cs="Tahoma"/>
                <w:b/>
                <w:color w:val="4206EA"/>
              </w:rPr>
            </w:pPr>
          </w:p>
          <w:p w:rsidR="008C6A5A" w:rsidRPr="00D800E0" w:rsidRDefault="008C6A5A" w:rsidP="00487B0C">
            <w:pPr>
              <w:ind w:left="258" w:right="300" w:firstLine="34"/>
              <w:jc w:val="center"/>
              <w:rPr>
                <w:rFonts w:ascii="Tahoma" w:hAnsi="Tahoma" w:cs="Tahoma"/>
                <w:b/>
                <w:color w:val="4206EA"/>
                <w:sz w:val="36"/>
                <w:szCs w:val="36"/>
              </w:rPr>
            </w:pPr>
            <w:r w:rsidRPr="00D800E0">
              <w:rPr>
                <w:rFonts w:ascii="Tahoma" w:hAnsi="Tahoma" w:cs="Tahoma"/>
                <w:b/>
                <w:color w:val="4206EA"/>
                <w:sz w:val="36"/>
                <w:szCs w:val="36"/>
              </w:rPr>
              <w:t>Накануне экзамена</w:t>
            </w:r>
            <w:bookmarkStart w:id="0" w:name="_GoBack"/>
            <w:bookmarkEnd w:id="0"/>
          </w:p>
          <w:p w:rsidR="008C6A5A" w:rsidRDefault="008C6A5A" w:rsidP="00487B0C">
            <w:pPr>
              <w:ind w:left="258" w:right="300"/>
            </w:pPr>
          </w:p>
          <w:p w:rsidR="00487B0C" w:rsidRDefault="00487B0C" w:rsidP="00487B0C">
            <w:pPr>
              <w:ind w:left="258" w:right="300"/>
            </w:pPr>
          </w:p>
          <w:p w:rsidR="008C6A5A" w:rsidRDefault="008C6A5A" w:rsidP="00487B0C">
            <w:pPr>
              <w:ind w:left="258" w:right="300" w:firstLine="394"/>
              <w:jc w:val="both"/>
              <w:rPr>
                <w:rFonts w:ascii="Tahoma" w:hAnsi="Tahoma" w:cs="Tahoma"/>
                <w:noProof/>
                <w:sz w:val="28"/>
                <w:szCs w:val="28"/>
                <w:lang w:eastAsia="ru-RU"/>
              </w:rPr>
            </w:pPr>
            <w:r w:rsidRPr="00E03F73">
              <w:rPr>
                <w:rFonts w:ascii="Tahoma" w:hAnsi="Tahoma" w:cs="Tahoma"/>
                <w:sz w:val="28"/>
                <w:szCs w:val="28"/>
              </w:rPr>
              <w:t xml:space="preserve">С вечера перестаньте готовиться, </w:t>
            </w:r>
            <w:r>
              <w:rPr>
                <w:rFonts w:ascii="Tahoma" w:hAnsi="Tahoma" w:cs="Tahoma"/>
                <w:sz w:val="28"/>
                <w:szCs w:val="28"/>
              </w:rPr>
              <w:t>Соверши</w:t>
            </w:r>
            <w:r w:rsidRPr="00E03F73">
              <w:rPr>
                <w:rFonts w:ascii="Tahoma" w:hAnsi="Tahoma" w:cs="Tahoma"/>
                <w:sz w:val="28"/>
                <w:szCs w:val="28"/>
              </w:rPr>
              <w:t xml:space="preserve"> прогул</w:t>
            </w:r>
            <w:r>
              <w:rPr>
                <w:rFonts w:ascii="Tahoma" w:hAnsi="Tahoma" w:cs="Tahoma"/>
                <w:sz w:val="28"/>
                <w:szCs w:val="28"/>
              </w:rPr>
              <w:t>ку по свежему воздуху.  Выспись</w:t>
            </w:r>
            <w:r w:rsidRPr="00E03F73">
              <w:rPr>
                <w:rFonts w:ascii="Tahoma" w:hAnsi="Tahoma" w:cs="Tahoma"/>
                <w:sz w:val="28"/>
                <w:szCs w:val="28"/>
              </w:rPr>
              <w:t xml:space="preserve"> как можно лучше</w:t>
            </w:r>
            <w:r>
              <w:rPr>
                <w:rFonts w:ascii="Tahoma" w:hAnsi="Tahoma" w:cs="Tahoma"/>
                <w:noProof/>
                <w:sz w:val="28"/>
                <w:szCs w:val="28"/>
                <w:lang w:eastAsia="ru-RU"/>
              </w:rPr>
              <w:t>.</w:t>
            </w:r>
          </w:p>
          <w:p w:rsidR="008C6A5A" w:rsidRPr="00A06622" w:rsidRDefault="008C6A5A" w:rsidP="00487B0C">
            <w:pPr>
              <w:ind w:left="258" w:right="300" w:firstLine="34"/>
              <w:jc w:val="center"/>
              <w:rPr>
                <w:rFonts w:ascii="Tahoma" w:hAnsi="Tahoma" w:cs="Tahoma"/>
                <w:b/>
                <w:color w:val="4206EA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4206EA"/>
                <w:sz w:val="28"/>
                <w:szCs w:val="28"/>
              </w:rPr>
              <w:t>ВАЖНО!!!</w:t>
            </w:r>
          </w:p>
          <w:p w:rsidR="008C6A5A" w:rsidRPr="00010AE2" w:rsidRDefault="008C6A5A" w:rsidP="00487B0C">
            <w:pPr>
              <w:ind w:left="258" w:right="300" w:firstLine="394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10AE2">
              <w:rPr>
                <w:rFonts w:ascii="Tahoma" w:hAnsi="Tahoma" w:cs="Tahoma"/>
                <w:sz w:val="28"/>
                <w:szCs w:val="28"/>
              </w:rPr>
              <w:t>Последние 12 часов перед экзаменом должны уйти на подготовку организма, а не знаний</w:t>
            </w:r>
          </w:p>
          <w:p w:rsidR="008C6A5A" w:rsidRDefault="008C6A5A" w:rsidP="00487B0C">
            <w:pPr>
              <w:ind w:left="258" w:right="300"/>
              <w:jc w:val="center"/>
              <w:rPr>
                <w:rFonts w:ascii="Tahoma" w:hAnsi="Tahoma" w:cs="Tahoma"/>
                <w:noProof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9C030B" wp14:editId="412D7B1D">
                  <wp:extent cx="1875155" cy="1744165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8b8208e7d64f5538cfa9625de404efb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072" cy="175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6A5A" w:rsidRPr="00487B0C" w:rsidRDefault="008C6A5A" w:rsidP="00487B0C">
            <w:pPr>
              <w:ind w:left="258" w:right="300"/>
              <w:jc w:val="center"/>
              <w:rPr>
                <w:rFonts w:ascii="Tahoma" w:hAnsi="Tahoma" w:cs="Tahoma"/>
                <w:noProof/>
                <w:lang w:eastAsia="ru-RU"/>
              </w:rPr>
            </w:pPr>
          </w:p>
          <w:p w:rsidR="008C6A5A" w:rsidRDefault="008C6A5A" w:rsidP="00487B0C">
            <w:pPr>
              <w:ind w:left="258" w:right="30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06622">
              <w:rPr>
                <w:rFonts w:ascii="Tahoma" w:hAnsi="Tahoma" w:cs="Tahoma"/>
                <w:b/>
                <w:sz w:val="28"/>
                <w:szCs w:val="28"/>
              </w:rPr>
              <w:t>Перед началом экзамена</w:t>
            </w:r>
          </w:p>
          <w:p w:rsidR="008C6A5A" w:rsidRDefault="008C6A5A" w:rsidP="00487B0C">
            <w:pPr>
              <w:ind w:left="258" w:right="300" w:firstLine="394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662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В начале тестирования 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тебе</w:t>
            </w:r>
            <w:r w:rsidRPr="00A0662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сообщат необходимую информацию </w:t>
            </w:r>
          </w:p>
          <w:p w:rsidR="008C6A5A" w:rsidRPr="009A03E9" w:rsidRDefault="008C6A5A" w:rsidP="00487B0C">
            <w:pPr>
              <w:ind w:left="258" w:right="300"/>
              <w:jc w:val="both"/>
              <w:rPr>
                <w:rFonts w:ascii="Tahoma" w:hAnsi="Tahoma" w:cs="Tahoma"/>
                <w:b/>
                <w:color w:val="4206EA"/>
                <w:sz w:val="32"/>
                <w:szCs w:val="32"/>
              </w:rPr>
            </w:pPr>
            <w:r w:rsidRPr="00A0662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(</w:t>
            </w:r>
            <w:proofErr w:type="gramStart"/>
            <w:r w:rsidRPr="00A0662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как</w:t>
            </w:r>
            <w:proofErr w:type="gramEnd"/>
            <w:r w:rsidRPr="00A0662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заполнять бланк, какими</w:t>
            </w:r>
            <w:r w:rsidRPr="00A0662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буквами писать, как кодиро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вать номер школы и т.д.). Будь внимателен</w:t>
            </w:r>
            <w:r w:rsidRPr="00A0662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!!! 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От того, как т</w:t>
            </w:r>
            <w:r w:rsidRPr="00A0662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ы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внимательно запомнишь</w:t>
            </w:r>
            <w:r w:rsidRPr="00A0662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все эти правила, зави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си</w:t>
            </w:r>
            <w:r w:rsidRPr="00A0662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т правильность 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твоих </w:t>
            </w:r>
            <w:r w:rsidRPr="00A0662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ответов</w:t>
            </w:r>
          </w:p>
          <w:p w:rsidR="00A06622" w:rsidRPr="00A06622" w:rsidRDefault="00A06622" w:rsidP="008C6A5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310" w:type="dxa"/>
          </w:tcPr>
          <w:p w:rsidR="008C6A5A" w:rsidRPr="00487B0C" w:rsidRDefault="008C6A5A" w:rsidP="008C6A5A">
            <w:pPr>
              <w:ind w:firstLine="34"/>
              <w:jc w:val="center"/>
              <w:rPr>
                <w:rFonts w:ascii="Tahoma" w:hAnsi="Tahoma" w:cs="Tahoma"/>
                <w:b/>
                <w:color w:val="4206EA"/>
              </w:rPr>
            </w:pPr>
          </w:p>
          <w:p w:rsidR="002A1025" w:rsidRPr="00E93B34" w:rsidRDefault="00D800E0" w:rsidP="009601F3">
            <w:pPr>
              <w:ind w:left="608" w:firstLine="34"/>
              <w:jc w:val="center"/>
              <w:rPr>
                <w:rFonts w:ascii="Tahoma" w:hAnsi="Tahoma" w:cs="Tahoma"/>
                <w:b/>
                <w:color w:val="4206EA"/>
                <w:sz w:val="36"/>
                <w:szCs w:val="36"/>
              </w:rPr>
            </w:pPr>
            <w:r w:rsidRPr="00E93B34">
              <w:rPr>
                <w:rFonts w:ascii="Tahoma" w:hAnsi="Tahoma" w:cs="Tahoma"/>
                <w:b/>
                <w:color w:val="4206EA"/>
                <w:sz w:val="36"/>
                <w:szCs w:val="36"/>
              </w:rPr>
              <w:t>Рекомендации выпускнику в день экзамена</w:t>
            </w:r>
          </w:p>
          <w:p w:rsidR="00D800E0" w:rsidRPr="00487B0C" w:rsidRDefault="00D800E0" w:rsidP="009601F3">
            <w:pPr>
              <w:ind w:left="608" w:firstLine="34"/>
              <w:jc w:val="center"/>
              <w:rPr>
                <w:rFonts w:ascii="Tahoma" w:hAnsi="Tahoma" w:cs="Tahoma"/>
                <w:b/>
                <w:color w:val="4206EA"/>
              </w:rPr>
            </w:pPr>
          </w:p>
          <w:p w:rsidR="00D800E0" w:rsidRPr="00D800E0" w:rsidRDefault="00D800E0" w:rsidP="009601F3">
            <w:pPr>
              <w:pStyle w:val="a9"/>
              <w:spacing w:before="0" w:beforeAutospacing="0" w:after="0" w:afterAutospacing="0"/>
              <w:ind w:left="608" w:firstLine="425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800E0">
              <w:rPr>
                <w:rFonts w:ascii="Tahoma" w:hAnsi="Tahoma" w:cs="Tahoma"/>
                <w:b/>
                <w:sz w:val="28"/>
                <w:szCs w:val="28"/>
              </w:rPr>
              <w:t>Что выпускник должен подготовить заранее и взять с собой на экзамен:</w:t>
            </w:r>
          </w:p>
          <w:p w:rsidR="00D800E0" w:rsidRPr="009601F3" w:rsidRDefault="009601F3" w:rsidP="009601F3">
            <w:pPr>
              <w:ind w:left="608" w:firstLine="425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87B0C">
              <w:rPr>
                <w:rFonts w:ascii="Tahoma" w:hAnsi="Tahoma" w:cs="Tahoma"/>
                <w:sz w:val="28"/>
                <w:szCs w:val="28"/>
                <w:u w:val="single"/>
              </w:rPr>
              <w:t>Д</w:t>
            </w:r>
            <w:r w:rsidR="00D800E0" w:rsidRPr="00487B0C">
              <w:rPr>
                <w:rFonts w:ascii="Tahoma" w:hAnsi="Tahoma" w:cs="Tahoma"/>
                <w:sz w:val="28"/>
                <w:szCs w:val="28"/>
                <w:u w:val="single"/>
              </w:rPr>
              <w:t>окументы</w:t>
            </w:r>
            <w:r>
              <w:rPr>
                <w:rFonts w:ascii="Tahoma" w:hAnsi="Tahoma" w:cs="Tahoma"/>
                <w:sz w:val="28"/>
                <w:szCs w:val="28"/>
              </w:rPr>
              <w:t xml:space="preserve">: </w:t>
            </w:r>
          </w:p>
          <w:p w:rsidR="00D800E0" w:rsidRPr="00487B0C" w:rsidRDefault="00E93B34" w:rsidP="009601F3">
            <w:pPr>
              <w:pStyle w:val="a8"/>
              <w:numPr>
                <w:ilvl w:val="0"/>
                <w:numId w:val="7"/>
              </w:numPr>
              <w:ind w:left="608" w:firstLine="425"/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паспорт</w:t>
            </w:r>
            <w:proofErr w:type="gramEnd"/>
          </w:p>
          <w:p w:rsidR="00D800E0" w:rsidRPr="00487B0C" w:rsidRDefault="00D800E0" w:rsidP="009601F3">
            <w:pPr>
              <w:pStyle w:val="a8"/>
              <w:numPr>
                <w:ilvl w:val="0"/>
                <w:numId w:val="7"/>
              </w:numPr>
              <w:ind w:left="608" w:firstLine="425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487B0C">
              <w:rPr>
                <w:rFonts w:ascii="Tahoma" w:hAnsi="Tahoma" w:cs="Tahoma"/>
                <w:sz w:val="28"/>
                <w:szCs w:val="28"/>
              </w:rPr>
              <w:t>пропу</w:t>
            </w:r>
            <w:r w:rsidR="00E93B34">
              <w:rPr>
                <w:rFonts w:ascii="Tahoma" w:hAnsi="Tahoma" w:cs="Tahoma"/>
                <w:sz w:val="28"/>
                <w:szCs w:val="28"/>
              </w:rPr>
              <w:t>ск</w:t>
            </w:r>
            <w:proofErr w:type="gramEnd"/>
            <w:r w:rsidR="00E93B34">
              <w:rPr>
                <w:rFonts w:ascii="Tahoma" w:hAnsi="Tahoma" w:cs="Tahoma"/>
                <w:sz w:val="28"/>
                <w:szCs w:val="28"/>
              </w:rPr>
              <w:t xml:space="preserve"> в Пункт проведения ЕГЭ (ППЭ)</w:t>
            </w:r>
          </w:p>
          <w:p w:rsidR="00D800E0" w:rsidRPr="00487B0C" w:rsidRDefault="00D800E0" w:rsidP="00E93B34">
            <w:pPr>
              <w:pStyle w:val="a8"/>
              <w:numPr>
                <w:ilvl w:val="0"/>
                <w:numId w:val="7"/>
              </w:numPr>
              <w:ind w:left="608" w:firstLine="425"/>
              <w:jc w:val="both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487B0C">
              <w:rPr>
                <w:rFonts w:ascii="Tahoma" w:hAnsi="Tahoma" w:cs="Tahoma"/>
                <w:sz w:val="28"/>
                <w:szCs w:val="28"/>
              </w:rPr>
              <w:t>письменные</w:t>
            </w:r>
            <w:proofErr w:type="gramEnd"/>
            <w:r w:rsidRPr="00487B0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E93B34">
              <w:rPr>
                <w:rFonts w:ascii="Tahoma" w:hAnsi="Tahoma" w:cs="Tahoma"/>
                <w:sz w:val="28"/>
                <w:szCs w:val="28"/>
              </w:rPr>
              <w:t>принадлежности</w:t>
            </w:r>
          </w:p>
          <w:p w:rsidR="00D800E0" w:rsidRPr="00487B0C" w:rsidRDefault="00D800E0" w:rsidP="009601F3">
            <w:pPr>
              <w:pStyle w:val="a8"/>
              <w:numPr>
                <w:ilvl w:val="0"/>
                <w:numId w:val="7"/>
              </w:numPr>
              <w:ind w:left="608" w:firstLine="425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487B0C">
              <w:rPr>
                <w:rFonts w:ascii="Tahoma" w:hAnsi="Tahoma" w:cs="Tahoma"/>
                <w:sz w:val="28"/>
                <w:szCs w:val="28"/>
              </w:rPr>
              <w:t>ручка</w:t>
            </w:r>
            <w:proofErr w:type="gramEnd"/>
            <w:r w:rsidRPr="00487B0C">
              <w:rPr>
                <w:rFonts w:ascii="Tahoma" w:hAnsi="Tahoma" w:cs="Tahoma"/>
                <w:sz w:val="28"/>
                <w:szCs w:val="28"/>
              </w:rPr>
              <w:t xml:space="preserve"> с черным стержнем (гелиевым или капиллярным</w:t>
            </w:r>
            <w:r w:rsidRPr="00487B0C">
              <w:rPr>
                <w:rFonts w:ascii="Tahoma" w:hAnsi="Tahoma" w:cs="Tahoma"/>
                <w:sz w:val="28"/>
                <w:szCs w:val="28"/>
              </w:rPr>
              <w:t>)</w:t>
            </w:r>
          </w:p>
          <w:p w:rsidR="00D800E0" w:rsidRDefault="00D800E0" w:rsidP="009601F3">
            <w:pPr>
              <w:ind w:left="608" w:firstLine="425"/>
            </w:pPr>
          </w:p>
          <w:p w:rsidR="00487B0C" w:rsidRDefault="00D800E0" w:rsidP="009601F3">
            <w:pPr>
              <w:pStyle w:val="a9"/>
              <w:spacing w:before="0" w:beforeAutospacing="0" w:after="0" w:afterAutospacing="0"/>
              <w:ind w:left="608" w:firstLine="425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800E0">
              <w:rPr>
                <w:rFonts w:ascii="Tahoma" w:hAnsi="Tahoma" w:cs="Tahoma"/>
                <w:b/>
                <w:sz w:val="28"/>
                <w:szCs w:val="28"/>
              </w:rPr>
              <w:t xml:space="preserve">О поведении </w:t>
            </w:r>
            <w:proofErr w:type="gramStart"/>
            <w:r w:rsidRPr="00D800E0">
              <w:rPr>
                <w:rFonts w:ascii="Tahoma" w:hAnsi="Tahoma" w:cs="Tahoma"/>
                <w:b/>
                <w:sz w:val="28"/>
                <w:szCs w:val="28"/>
              </w:rPr>
              <w:t>выпускника  на</w:t>
            </w:r>
            <w:proofErr w:type="gramEnd"/>
            <w:r w:rsidRPr="00D800E0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D800E0">
              <w:rPr>
                <w:rFonts w:ascii="Tahoma" w:hAnsi="Tahoma" w:cs="Tahoma"/>
                <w:b/>
                <w:sz w:val="28"/>
                <w:szCs w:val="28"/>
              </w:rPr>
              <w:t>экзамене</w:t>
            </w:r>
            <w:r w:rsidRPr="00D800E0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  <w:p w:rsidR="00D800E0" w:rsidRDefault="00D800E0" w:rsidP="009601F3">
            <w:pPr>
              <w:pStyle w:val="a9"/>
              <w:spacing w:before="0" w:beforeAutospacing="0" w:after="0" w:afterAutospacing="0"/>
              <w:ind w:left="608" w:firstLine="425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D800E0">
              <w:rPr>
                <w:rFonts w:ascii="Tahoma" w:hAnsi="Tahoma" w:cs="Tahoma"/>
                <w:sz w:val="28"/>
                <w:szCs w:val="28"/>
              </w:rPr>
              <w:t>Запрещаются разговоры, вставания с мест, пересаживания, обмен текстами и бланками ответов, сокрытие текста или его части.</w:t>
            </w:r>
          </w:p>
          <w:p w:rsidR="00487B0C" w:rsidRDefault="00487B0C" w:rsidP="009601F3">
            <w:pPr>
              <w:pStyle w:val="a9"/>
              <w:spacing w:before="0" w:beforeAutospacing="0" w:after="0" w:afterAutospacing="0"/>
              <w:ind w:left="608" w:firstLine="425"/>
              <w:jc w:val="both"/>
            </w:pPr>
          </w:p>
          <w:p w:rsidR="00D800E0" w:rsidRDefault="00D800E0" w:rsidP="009601F3">
            <w:pPr>
              <w:ind w:left="608" w:firstLine="425"/>
            </w:pPr>
          </w:p>
          <w:p w:rsidR="00D800E0" w:rsidRDefault="00D800E0" w:rsidP="009601F3">
            <w:pPr>
              <w:ind w:left="608" w:firstLine="425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800E0">
              <w:rPr>
                <w:rFonts w:ascii="Tahoma" w:hAnsi="Tahoma" w:cs="Tahoma"/>
                <w:b/>
                <w:color w:val="4206EA"/>
                <w:sz w:val="28"/>
                <w:szCs w:val="28"/>
              </w:rPr>
              <w:t>Внимание!!!</w:t>
            </w:r>
            <w:r w:rsidRPr="00D800E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 На экзаменах по всем предметам мобильными </w:t>
            </w:r>
            <w:r w:rsidRPr="00D800E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телефонами, </w:t>
            </w:r>
            <w:r w:rsidR="009601F3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справочной литературой категорически запрещено!</w:t>
            </w:r>
          </w:p>
          <w:p w:rsidR="00487B0C" w:rsidRDefault="00487B0C" w:rsidP="00D800E0">
            <w:pPr>
              <w:ind w:firstLine="471"/>
            </w:pPr>
          </w:p>
        </w:tc>
      </w:tr>
    </w:tbl>
    <w:p w:rsidR="004114E3" w:rsidRDefault="004114E3"/>
    <w:sectPr w:rsidR="004114E3" w:rsidSect="002A1025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17A58"/>
    <w:multiLevelType w:val="hybridMultilevel"/>
    <w:tmpl w:val="A024EF7C"/>
    <w:lvl w:ilvl="0" w:tplc="2694589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9AE73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EFC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875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6E4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61B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C21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675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CE3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1403E1"/>
    <w:multiLevelType w:val="hybridMultilevel"/>
    <w:tmpl w:val="F87097BC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72551A6"/>
    <w:multiLevelType w:val="hybridMultilevel"/>
    <w:tmpl w:val="3AAA0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42985"/>
    <w:multiLevelType w:val="hybridMultilevel"/>
    <w:tmpl w:val="1F7C35B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760F740F"/>
    <w:multiLevelType w:val="hybridMultilevel"/>
    <w:tmpl w:val="433E1D42"/>
    <w:lvl w:ilvl="0" w:tplc="0419000D">
      <w:start w:val="1"/>
      <w:numFmt w:val="bullet"/>
      <w:lvlText w:val="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>
    <w:nsid w:val="7CE24B8D"/>
    <w:multiLevelType w:val="hybridMultilevel"/>
    <w:tmpl w:val="5B0A0EC2"/>
    <w:lvl w:ilvl="0" w:tplc="0419000D">
      <w:start w:val="1"/>
      <w:numFmt w:val="bullet"/>
      <w:lvlText w:val=""/>
      <w:lvlJc w:val="left"/>
      <w:pPr>
        <w:ind w:left="12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6">
    <w:nsid w:val="7DF043F0"/>
    <w:multiLevelType w:val="hybridMultilevel"/>
    <w:tmpl w:val="370C4E90"/>
    <w:lvl w:ilvl="0" w:tplc="0419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2C"/>
    <w:rsid w:val="00010AE2"/>
    <w:rsid w:val="002A1025"/>
    <w:rsid w:val="004114E3"/>
    <w:rsid w:val="00487B0C"/>
    <w:rsid w:val="004B42DF"/>
    <w:rsid w:val="00626906"/>
    <w:rsid w:val="006B6657"/>
    <w:rsid w:val="00755C8E"/>
    <w:rsid w:val="008C6A5A"/>
    <w:rsid w:val="009601F3"/>
    <w:rsid w:val="009A03E9"/>
    <w:rsid w:val="00A06622"/>
    <w:rsid w:val="00C029F9"/>
    <w:rsid w:val="00D00FA3"/>
    <w:rsid w:val="00D800E0"/>
    <w:rsid w:val="00E03F73"/>
    <w:rsid w:val="00E30004"/>
    <w:rsid w:val="00E93B34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9780B-CD20-4CEE-81B0-85938236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755C8E"/>
    <w:rPr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5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C8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55C8E"/>
    <w:rPr>
      <w:color w:val="0000FF"/>
      <w:u w:val="single"/>
    </w:rPr>
  </w:style>
  <w:style w:type="character" w:customStyle="1" w:styleId="markedcontent">
    <w:name w:val="markedcontent"/>
    <w:basedOn w:val="a0"/>
    <w:rsid w:val="00D00FA3"/>
  </w:style>
  <w:style w:type="paragraph" w:styleId="a8">
    <w:name w:val="List Paragraph"/>
    <w:basedOn w:val="a"/>
    <w:uiPriority w:val="34"/>
    <w:qFormat/>
    <w:rsid w:val="00D00FA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8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ge.sdamg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pi.ru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D749-3220-4DB6-982E-CB9A486B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2022-02-07T21:48:00Z</cp:lastPrinted>
  <dcterms:created xsi:type="dcterms:W3CDTF">2022-02-07T21:54:00Z</dcterms:created>
  <dcterms:modified xsi:type="dcterms:W3CDTF">2022-02-07T22:01:00Z</dcterms:modified>
</cp:coreProperties>
</file>