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F4" w:rsidRPr="003C6976" w:rsidRDefault="003C6976" w:rsidP="003C697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C6976">
        <w:rPr>
          <w:rFonts w:ascii="Times New Roman" w:hAnsi="Times New Roman" w:cs="Times New Roman"/>
          <w:b/>
          <w:sz w:val="32"/>
          <w:szCs w:val="24"/>
        </w:rPr>
        <w:t>Чек-лист проверки школы по развитию функциональной грамотности учеников</w:t>
      </w:r>
    </w:p>
    <w:p w:rsidR="003C6976" w:rsidRDefault="003C6976">
      <w:pPr>
        <w:rPr>
          <w:rFonts w:ascii="Times New Roman" w:hAnsi="Times New Roman" w:cs="Times New Roman"/>
          <w:sz w:val="24"/>
          <w:szCs w:val="24"/>
        </w:rPr>
      </w:pPr>
    </w:p>
    <w:p w:rsidR="003C6976" w:rsidRPr="003C6976" w:rsidRDefault="003C6976">
      <w:pPr>
        <w:rPr>
          <w:rFonts w:ascii="Times New Roman" w:hAnsi="Times New Roman" w:cs="Times New Roman"/>
          <w:sz w:val="24"/>
          <w:szCs w:val="24"/>
        </w:rPr>
      </w:pPr>
      <w:r w:rsidRPr="003C6976">
        <w:rPr>
          <w:rFonts w:ascii="Times New Roman" w:hAnsi="Times New Roman" w:cs="Times New Roman"/>
          <w:sz w:val="24"/>
          <w:szCs w:val="24"/>
        </w:rPr>
        <w:t>Чтобы быстро проверить, насколько успешно в школе ведется работа по формированию функциональной грамотности у учеников, проверьте условия образовательного процесса по шести пунктам.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3C6976" w:rsidRPr="003C6976" w:rsidTr="003C6976">
        <w:tc>
          <w:tcPr>
            <w:tcW w:w="704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2120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Наличие – да/нет</w:t>
            </w:r>
          </w:p>
        </w:tc>
      </w:tr>
      <w:tr w:rsidR="003C6976" w:rsidRPr="003C6976" w:rsidTr="003C6976">
        <w:tc>
          <w:tcPr>
            <w:tcW w:w="704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Включены ли в уроки задания на функциональную грамотность по каждому ее направлению (из электронного банка заданий) – не менее 1 раза в неделю</w:t>
            </w:r>
          </w:p>
        </w:tc>
        <w:tc>
          <w:tcPr>
            <w:tcW w:w="2120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76" w:rsidRPr="003C6976" w:rsidTr="003C6976">
        <w:tc>
          <w:tcPr>
            <w:tcW w:w="704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Выполняют ли обучающиеся домашние задания по функциональной грамотности на платформе РЭШ</w:t>
            </w:r>
          </w:p>
        </w:tc>
        <w:tc>
          <w:tcPr>
            <w:tcW w:w="2120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76" w:rsidRPr="003C6976" w:rsidTr="003C6976">
        <w:tc>
          <w:tcPr>
            <w:tcW w:w="704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Проводятся ли минимум 1 раз в неделю интенсивные занятия по функциональной грамотности в урочной или внеурочной форме</w:t>
            </w:r>
          </w:p>
        </w:tc>
        <w:tc>
          <w:tcPr>
            <w:tcW w:w="2120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76" w:rsidRPr="003C6976" w:rsidTr="003C6976">
        <w:tc>
          <w:tcPr>
            <w:tcW w:w="704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Проводятся ли внеурочные занятия по функциональной грамотности</w:t>
            </w:r>
          </w:p>
        </w:tc>
        <w:tc>
          <w:tcPr>
            <w:tcW w:w="2120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76" w:rsidRPr="003C6976" w:rsidTr="003C6976">
        <w:tc>
          <w:tcPr>
            <w:tcW w:w="704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Проводятся ли индивидуальные занятия/консультации с учениками, показавшими низкий (недостаточный) уровень грамотности</w:t>
            </w:r>
            <w:bookmarkStart w:id="0" w:name="_GoBack"/>
            <w:bookmarkEnd w:id="0"/>
          </w:p>
        </w:tc>
        <w:tc>
          <w:tcPr>
            <w:tcW w:w="2120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76" w:rsidRPr="003C6976" w:rsidTr="003C6976">
        <w:tc>
          <w:tcPr>
            <w:tcW w:w="704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C6976" w:rsidRPr="003C6976" w:rsidRDefault="003C6976" w:rsidP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76">
              <w:rPr>
                <w:rFonts w:ascii="Times New Roman" w:hAnsi="Times New Roman" w:cs="Times New Roman"/>
                <w:sz w:val="24"/>
                <w:szCs w:val="24"/>
              </w:rPr>
              <w:t>Используются ли классные часы для мотивационной подготовки учащихся к развитию функциональной грамотности, участию в исследовании</w:t>
            </w:r>
          </w:p>
        </w:tc>
        <w:tc>
          <w:tcPr>
            <w:tcW w:w="2120" w:type="dxa"/>
          </w:tcPr>
          <w:p w:rsidR="003C6976" w:rsidRPr="003C6976" w:rsidRDefault="003C6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976" w:rsidRPr="003C6976" w:rsidRDefault="003C6976">
      <w:pPr>
        <w:rPr>
          <w:rFonts w:ascii="Times New Roman" w:hAnsi="Times New Roman" w:cs="Times New Roman"/>
          <w:sz w:val="24"/>
          <w:szCs w:val="24"/>
        </w:rPr>
      </w:pPr>
    </w:p>
    <w:sectPr w:rsidR="003C6976" w:rsidRPr="003C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76"/>
    <w:rsid w:val="00217F16"/>
    <w:rsid w:val="002371C4"/>
    <w:rsid w:val="003C6976"/>
    <w:rsid w:val="00440738"/>
    <w:rsid w:val="009E2253"/>
    <w:rsid w:val="009E68AF"/>
    <w:rsid w:val="00B954AD"/>
    <w:rsid w:val="00C64C1E"/>
    <w:rsid w:val="00D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65C4"/>
  <w15:chartTrackingRefBased/>
  <w15:docId w15:val="{F474E5E3-1232-4F2C-AA98-5003905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2022-04-18T13:17:00Z</dcterms:created>
  <dcterms:modified xsi:type="dcterms:W3CDTF">2022-04-18T13:26:00Z</dcterms:modified>
</cp:coreProperties>
</file>