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2031"/>
        <w:gridCol w:w="2031"/>
        <w:gridCol w:w="2031"/>
        <w:gridCol w:w="2031"/>
        <w:gridCol w:w="2032"/>
      </w:tblGrid>
      <w:tr w:rsidR="00BE0FDC" w:rsidTr="006B68B5">
        <w:tc>
          <w:tcPr>
            <w:tcW w:w="2031" w:type="dxa"/>
            <w:tcBorders>
              <w:bottom w:val="single" w:sz="6" w:space="0" w:color="000000"/>
            </w:tcBorders>
            <w:shd w:val="clear" w:color="auto" w:fill="auto"/>
          </w:tcPr>
          <w:p w:rsidR="00BE0FDC" w:rsidRDefault="00BE0FDC" w:rsidP="006B68B5">
            <w:pPr>
              <w:pStyle w:val="a3"/>
              <w:rPr>
                <w:rFonts w:ascii="Liberation Serif" w:hAnsi="Liberation Serif"/>
                <w:color w:val="000000"/>
              </w:rPr>
            </w:pPr>
          </w:p>
        </w:tc>
        <w:tc>
          <w:tcPr>
            <w:tcW w:w="2031" w:type="dxa"/>
            <w:tcBorders>
              <w:bottom w:val="single" w:sz="6" w:space="0" w:color="000000"/>
            </w:tcBorders>
            <w:shd w:val="clear" w:color="auto" w:fill="auto"/>
          </w:tcPr>
          <w:p w:rsidR="00BE0FDC" w:rsidRDefault="00BE0FDC" w:rsidP="006B68B5">
            <w:pPr>
              <w:pStyle w:val="a3"/>
              <w:rPr>
                <w:rFonts w:ascii="Liberation Serif" w:hAnsi="Liberation Serif"/>
                <w:color w:val="000000"/>
              </w:rPr>
            </w:pPr>
          </w:p>
        </w:tc>
        <w:tc>
          <w:tcPr>
            <w:tcW w:w="2031" w:type="dxa"/>
            <w:tcBorders>
              <w:bottom w:val="single" w:sz="6" w:space="0" w:color="000000"/>
            </w:tcBorders>
            <w:shd w:val="clear" w:color="auto" w:fill="auto"/>
          </w:tcPr>
          <w:p w:rsidR="00BE0FDC" w:rsidRDefault="00BE0FDC" w:rsidP="006B68B5">
            <w:pPr>
              <w:pStyle w:val="a3"/>
              <w:rPr>
                <w:rFonts w:ascii="Liberation Serif" w:hAnsi="Liberation Serif"/>
                <w:color w:val="000000"/>
              </w:rPr>
            </w:pPr>
          </w:p>
        </w:tc>
        <w:tc>
          <w:tcPr>
            <w:tcW w:w="2031" w:type="dxa"/>
            <w:tcBorders>
              <w:bottom w:val="single" w:sz="6" w:space="0" w:color="000000"/>
            </w:tcBorders>
            <w:shd w:val="clear" w:color="auto" w:fill="auto"/>
          </w:tcPr>
          <w:p w:rsidR="00BE0FDC" w:rsidRDefault="00BE0FDC" w:rsidP="006B68B5">
            <w:pPr>
              <w:pStyle w:val="a3"/>
              <w:rPr>
                <w:rFonts w:ascii="Liberation Serif" w:hAnsi="Liberation Serif"/>
                <w:color w:val="000000"/>
              </w:rPr>
            </w:pPr>
          </w:p>
        </w:tc>
        <w:tc>
          <w:tcPr>
            <w:tcW w:w="2032" w:type="dxa"/>
            <w:tcBorders>
              <w:bottom w:val="single" w:sz="6" w:space="0" w:color="000000"/>
            </w:tcBorders>
            <w:shd w:val="clear" w:color="auto" w:fill="auto"/>
          </w:tcPr>
          <w:p w:rsidR="00BE0FDC" w:rsidRDefault="00BE0FDC" w:rsidP="006B68B5">
            <w:pPr>
              <w:pStyle w:val="a3"/>
              <w:rPr>
                <w:rFonts w:ascii="Liberation Serif" w:hAnsi="Liberation Serif"/>
                <w:color w:val="000000"/>
              </w:rPr>
            </w:pPr>
          </w:p>
        </w:tc>
      </w:tr>
    </w:tbl>
    <w:p w:rsidR="00BE0FDC" w:rsidRDefault="00BE0FDC" w:rsidP="00BE0FDC">
      <w:pPr>
        <w:ind w:right="-143"/>
        <w:rPr>
          <w:b/>
          <w:bCs/>
          <w:lang w:eastAsia="ru-RU"/>
        </w:rPr>
      </w:pPr>
      <w:r>
        <w:rPr>
          <w:b/>
          <w:bCs/>
          <w:lang w:eastAsia="ru-RU"/>
        </w:rPr>
        <w:t xml:space="preserve">МУНИЦИПАЛЬНОЕ  БЮДЖЕТНОЕ  ОБЩЕОБРАЗОВАТЕЛЬНОЕ  УЧРЕЖДЕНИЕ  </w:t>
      </w:r>
    </w:p>
    <w:p w:rsidR="00BE0FDC" w:rsidRDefault="00BE0FDC" w:rsidP="00BE0FDC">
      <w:pPr>
        <w:ind w:left="-180" w:right="-143" w:firstLine="180"/>
        <w:rPr>
          <w:b/>
          <w:bCs/>
          <w:lang w:eastAsia="ru-RU"/>
        </w:rPr>
      </w:pPr>
      <w:r>
        <w:rPr>
          <w:b/>
          <w:bCs/>
          <w:lang w:eastAsia="ru-RU"/>
        </w:rPr>
        <w:t xml:space="preserve">                         «ПАВЛОВСКАЯ  СРЕДНЯЯ  ОБЩЕОБРАЗОВАТЕЛЬНАЯ  ШКОЛА»                </w:t>
      </w:r>
    </w:p>
    <w:p w:rsidR="00BE0FDC" w:rsidRPr="007B00F1" w:rsidRDefault="00BE0FDC" w:rsidP="00BE0FDC">
      <w:pPr>
        <w:ind w:left="-180" w:right="-143" w:firstLine="180"/>
        <w:rPr>
          <w:b/>
          <w:bCs/>
          <w:lang w:eastAsia="ru-RU"/>
        </w:rPr>
      </w:pPr>
      <w:r>
        <w:rPr>
          <w:b/>
          <w:bCs/>
          <w:lang w:eastAsia="ru-RU"/>
        </w:rPr>
        <w:t xml:space="preserve">                               </w:t>
      </w:r>
      <w:proofErr w:type="spellStart"/>
      <w:r>
        <w:rPr>
          <w:b/>
          <w:bCs/>
          <w:lang w:eastAsia="ru-RU"/>
        </w:rPr>
        <w:t>ЗАЛЕГОЩЕНСКОГО</w:t>
      </w:r>
      <w:proofErr w:type="spellEnd"/>
      <w:r>
        <w:rPr>
          <w:b/>
          <w:bCs/>
          <w:lang w:eastAsia="ru-RU"/>
        </w:rPr>
        <w:t xml:space="preserve">  РАЙОНА  ОРЛОВСКОЙ  ОБЛАСТИ</w:t>
      </w:r>
      <w:r w:rsidRPr="007C0330">
        <w:rPr>
          <w:b/>
          <w:bCs/>
          <w:lang w:eastAsia="ru-RU"/>
        </w:rPr>
        <w:t xml:space="preserve"> </w:t>
      </w:r>
      <w:r>
        <w:rPr>
          <w:b/>
          <w:bCs/>
          <w:lang w:eastAsia="ru-RU"/>
        </w:rPr>
        <w:t xml:space="preserve">      </w:t>
      </w:r>
    </w:p>
    <w:p w:rsidR="00BE0FDC" w:rsidRPr="009154F9" w:rsidRDefault="00BE0FDC" w:rsidP="00BE0FDC">
      <w:pPr>
        <w:rPr>
          <w:b/>
          <w:bCs/>
          <w:color w:val="000000"/>
          <w:w w:val="0"/>
        </w:rPr>
      </w:pPr>
    </w:p>
    <w:p w:rsidR="00BE0FDC" w:rsidRPr="009154F9" w:rsidRDefault="00BE0FDC" w:rsidP="00BE0FDC">
      <w:pPr>
        <w:jc w:val="center"/>
        <w:rPr>
          <w:b/>
          <w:bCs/>
          <w:color w:val="000000"/>
          <w:w w:val="0"/>
        </w:rPr>
      </w:pPr>
    </w:p>
    <w:p w:rsidR="00BE0FDC" w:rsidRPr="009154F9" w:rsidRDefault="00BE0FDC" w:rsidP="00BE0FDC">
      <w:pPr>
        <w:jc w:val="center"/>
        <w:rPr>
          <w:b/>
          <w:bCs/>
          <w:color w:val="000000"/>
          <w:w w:val="0"/>
        </w:rPr>
      </w:pPr>
    </w:p>
    <w:p w:rsidR="00BE0FDC" w:rsidRPr="009154F9" w:rsidRDefault="00BE0FDC" w:rsidP="00BE0FDC">
      <w:pPr>
        <w:rPr>
          <w:b/>
          <w:bCs/>
          <w:color w:val="000000"/>
          <w:w w:val="0"/>
        </w:rPr>
      </w:pPr>
    </w:p>
    <w:p w:rsidR="00BE0FDC" w:rsidRPr="009154F9" w:rsidRDefault="00BE0FDC" w:rsidP="00BE0FDC">
      <w:pPr>
        <w:jc w:val="center"/>
        <w:rPr>
          <w:b/>
          <w:bCs/>
          <w:color w:val="000000"/>
          <w:w w:val="0"/>
        </w:rPr>
      </w:pPr>
    </w:p>
    <w:tbl>
      <w:tblPr>
        <w:tblW w:w="10368" w:type="dxa"/>
        <w:tblLook w:val="00A0" w:firstRow="1" w:lastRow="0" w:firstColumn="1" w:lastColumn="0" w:noHBand="0" w:noVBand="0"/>
      </w:tblPr>
      <w:tblGrid>
        <w:gridCol w:w="5070"/>
        <w:gridCol w:w="5298"/>
      </w:tblGrid>
      <w:tr w:rsidR="00BE0FDC" w:rsidRPr="00653B89" w:rsidTr="006B68B5">
        <w:tc>
          <w:tcPr>
            <w:tcW w:w="5070" w:type="dxa"/>
            <w:vMerge w:val="restart"/>
          </w:tcPr>
          <w:p w:rsidR="00BE0FDC" w:rsidRPr="007B00F1" w:rsidRDefault="00BE0FDC" w:rsidP="006B68B5">
            <w:r w:rsidRPr="007B00F1">
              <w:t xml:space="preserve">СОГЛАСОВАНО </w:t>
            </w:r>
            <w:r>
              <w:rPr>
                <w:vertAlign w:val="superscript"/>
              </w:rPr>
              <w:footnoteReference w:id="1"/>
            </w:r>
          </w:p>
          <w:p w:rsidR="00BE0FDC" w:rsidRPr="007B00F1" w:rsidRDefault="00BE0FDC" w:rsidP="006B68B5">
            <w:r w:rsidRPr="007B00F1">
              <w:t>Протокол _____________________________</w:t>
            </w:r>
          </w:p>
          <w:p w:rsidR="00BE0FDC" w:rsidRPr="007B00F1" w:rsidRDefault="00BE0FDC" w:rsidP="006B68B5">
            <w:r w:rsidRPr="007B00F1">
              <w:t>______________________________________</w:t>
            </w:r>
          </w:p>
          <w:p w:rsidR="00BE0FDC" w:rsidRPr="007B00F1" w:rsidRDefault="00BE0FDC" w:rsidP="006B68B5">
            <w:r w:rsidRPr="007B00F1">
              <w:t xml:space="preserve">(наименование коллегиального органа управления / представительного органа работников) </w:t>
            </w:r>
          </w:p>
          <w:p w:rsidR="00BE0FDC" w:rsidRPr="007B00F1" w:rsidRDefault="00BE0FDC" w:rsidP="006B68B5">
            <w:r w:rsidRPr="007B00F1">
              <w:t>от _____________  № _______</w:t>
            </w:r>
          </w:p>
          <w:p w:rsidR="00BE0FDC" w:rsidRPr="007B00F1" w:rsidRDefault="00BE0FDC" w:rsidP="006B68B5">
            <w:r w:rsidRPr="007B00F1">
              <w:t>СОГЛАСОВАНО</w:t>
            </w:r>
          </w:p>
          <w:p w:rsidR="00BE0FDC" w:rsidRPr="007B00F1" w:rsidRDefault="00BE0FDC" w:rsidP="006B68B5">
            <w:r w:rsidRPr="007B00F1">
              <w:t xml:space="preserve">Протокол заседания совета </w:t>
            </w:r>
            <w:proofErr w:type="gramStart"/>
            <w:r w:rsidRPr="007B00F1">
              <w:t>обучающихся</w:t>
            </w:r>
            <w:proofErr w:type="gramEnd"/>
            <w:r w:rsidRPr="007B00F1">
              <w:t xml:space="preserve"> </w:t>
            </w:r>
          </w:p>
          <w:p w:rsidR="00BE0FDC" w:rsidRPr="007B00F1" w:rsidRDefault="00BE0FDC" w:rsidP="006B68B5">
            <w:r w:rsidRPr="007B00F1">
              <w:t>от _____________  № _______</w:t>
            </w:r>
          </w:p>
          <w:p w:rsidR="00BE0FDC" w:rsidRPr="007B00F1" w:rsidRDefault="00BE0FDC" w:rsidP="006B68B5">
            <w:r w:rsidRPr="007B00F1">
              <w:t>СОГЛАСОВАНО</w:t>
            </w:r>
          </w:p>
          <w:p w:rsidR="00BE0FDC" w:rsidRPr="007B00F1" w:rsidRDefault="00BE0FDC" w:rsidP="006B68B5">
            <w:r w:rsidRPr="007B00F1">
              <w:t>Протокол заседания совета родителей</w:t>
            </w:r>
          </w:p>
          <w:p w:rsidR="00BE0FDC" w:rsidRPr="00435D18" w:rsidRDefault="00BE0FDC" w:rsidP="006B68B5">
            <w:r w:rsidRPr="00435D18">
              <w:t>от _____________  № _______</w:t>
            </w:r>
          </w:p>
        </w:tc>
        <w:tc>
          <w:tcPr>
            <w:tcW w:w="5298" w:type="dxa"/>
            <w:tcBorders>
              <w:top w:val="nil"/>
              <w:left w:val="nil"/>
              <w:bottom w:val="dashed" w:sz="4" w:space="0" w:color="auto"/>
              <w:right w:val="nil"/>
            </w:tcBorders>
          </w:tcPr>
          <w:p w:rsidR="00BE0FDC" w:rsidRPr="007B00F1" w:rsidRDefault="00BE0FDC" w:rsidP="006B68B5">
            <w:r w:rsidRPr="007B00F1">
              <w:t xml:space="preserve">УТВЕРЖДАЮ </w:t>
            </w:r>
            <w:r>
              <w:rPr>
                <w:vertAlign w:val="superscript"/>
              </w:rPr>
              <w:footnoteReference w:id="2"/>
            </w:r>
          </w:p>
          <w:p w:rsidR="00BE0FDC" w:rsidRPr="007B00F1" w:rsidRDefault="00BE0FDC" w:rsidP="006B68B5">
            <w:r w:rsidRPr="007B00F1">
              <w:t>____________________________________</w:t>
            </w:r>
          </w:p>
          <w:p w:rsidR="00BE0FDC" w:rsidRPr="007B00F1" w:rsidRDefault="00BE0FDC" w:rsidP="006B68B5">
            <w:r w:rsidRPr="007B00F1">
              <w:t>(Должность руководителя, наименование образовательной организации)</w:t>
            </w:r>
          </w:p>
          <w:p w:rsidR="00BE0FDC" w:rsidRPr="007B00F1" w:rsidRDefault="00BE0FDC" w:rsidP="006B68B5">
            <w:r w:rsidRPr="007B00F1">
              <w:t>__________  /_______________ /</w:t>
            </w:r>
          </w:p>
          <w:p w:rsidR="00BE0FDC" w:rsidRPr="007B00F1" w:rsidRDefault="00BE0FDC" w:rsidP="006B68B5">
            <w:r w:rsidRPr="007B00F1">
              <w:t>(Подпись)       (</w:t>
            </w:r>
            <w:proofErr w:type="spellStart"/>
            <w:r w:rsidRPr="007B00F1">
              <w:t>И.О</w:t>
            </w:r>
            <w:proofErr w:type="spellEnd"/>
            <w:r w:rsidRPr="007B00F1">
              <w:t>. Фамилия)</w:t>
            </w:r>
          </w:p>
          <w:p w:rsidR="00BE0FDC" w:rsidRPr="007B00F1" w:rsidRDefault="00BE0FDC" w:rsidP="006B68B5">
            <w:r w:rsidRPr="007B00F1">
              <w:t>__________________  (Дата)</w:t>
            </w:r>
          </w:p>
        </w:tc>
      </w:tr>
      <w:tr w:rsidR="00BE0FDC" w:rsidTr="006B68B5">
        <w:tc>
          <w:tcPr>
            <w:tcW w:w="0" w:type="auto"/>
            <w:vMerge/>
            <w:vAlign w:val="center"/>
          </w:tcPr>
          <w:p w:rsidR="00BE0FDC" w:rsidRPr="007B00F1" w:rsidRDefault="00BE0FDC" w:rsidP="006B68B5"/>
        </w:tc>
        <w:tc>
          <w:tcPr>
            <w:tcW w:w="5298" w:type="dxa"/>
            <w:tcBorders>
              <w:top w:val="dashed" w:sz="4" w:space="0" w:color="auto"/>
              <w:left w:val="nil"/>
              <w:bottom w:val="nil"/>
              <w:right w:val="nil"/>
            </w:tcBorders>
          </w:tcPr>
          <w:p w:rsidR="00BE0FDC" w:rsidRPr="007B00F1" w:rsidRDefault="00BE0FDC" w:rsidP="006B68B5"/>
          <w:p w:rsidR="00BE0FDC" w:rsidRPr="007B00F1" w:rsidRDefault="00BE0FDC" w:rsidP="006B68B5">
            <w:r w:rsidRPr="007B00F1">
              <w:t>УТВЕРЖДЕНО</w:t>
            </w:r>
          </w:p>
          <w:p w:rsidR="00BE0FDC" w:rsidRPr="007B00F1" w:rsidRDefault="00BE0FDC" w:rsidP="006B68B5">
            <w:r w:rsidRPr="007B00F1">
              <w:t>приказом ____________________________</w:t>
            </w:r>
          </w:p>
          <w:p w:rsidR="00BE0FDC" w:rsidRPr="007B00F1" w:rsidRDefault="00BE0FDC" w:rsidP="006B68B5">
            <w:r w:rsidRPr="007B00F1">
              <w:t>_____________________________________</w:t>
            </w:r>
          </w:p>
          <w:p w:rsidR="00BE0FDC" w:rsidRPr="007B00F1" w:rsidRDefault="00BE0FDC" w:rsidP="006B68B5">
            <w:r w:rsidRPr="007B00F1">
              <w:t>(наименование образовательной организации)</w:t>
            </w:r>
          </w:p>
          <w:p w:rsidR="00BE0FDC" w:rsidRDefault="00BE0FDC" w:rsidP="006B68B5">
            <w:r>
              <w:t>от _____________  № _______</w:t>
            </w:r>
          </w:p>
        </w:tc>
      </w:tr>
    </w:tbl>
    <w:p w:rsidR="00BE0FDC" w:rsidRPr="007D53A8" w:rsidRDefault="00BE0FDC" w:rsidP="00BE0FDC">
      <w:pPr>
        <w:shd w:val="clear" w:color="auto" w:fill="FFFFFF"/>
      </w:pPr>
    </w:p>
    <w:p w:rsidR="00BE0FDC" w:rsidRPr="007D53A8" w:rsidRDefault="00BE0FDC" w:rsidP="00BE0FDC">
      <w:pPr>
        <w:autoSpaceDE w:val="0"/>
        <w:autoSpaceDN w:val="0"/>
        <w:adjustRightInd w:val="0"/>
        <w:jc w:val="center"/>
        <w:rPr>
          <w:bCs/>
        </w:rPr>
      </w:pPr>
      <w:r w:rsidRPr="007D53A8">
        <w:rPr>
          <w:b/>
          <w:bCs/>
        </w:rPr>
        <w:t>Программа</w:t>
      </w:r>
    </w:p>
    <w:p w:rsidR="00BE0FDC" w:rsidRPr="007D53A8" w:rsidRDefault="00BE0FDC" w:rsidP="00BE0FDC">
      <w:pPr>
        <w:autoSpaceDE w:val="0"/>
        <w:autoSpaceDN w:val="0"/>
        <w:adjustRightInd w:val="0"/>
        <w:spacing w:before="240"/>
        <w:jc w:val="center"/>
        <w:rPr>
          <w:b/>
          <w:bCs/>
        </w:rPr>
      </w:pPr>
      <w:r w:rsidRPr="007D53A8">
        <w:rPr>
          <w:b/>
          <w:bCs/>
        </w:rPr>
        <w:t>внеурочной деятельности</w:t>
      </w:r>
    </w:p>
    <w:p w:rsidR="00BE0FDC" w:rsidRPr="007D53A8" w:rsidRDefault="00BE0FDC" w:rsidP="00BE0FDC">
      <w:pPr>
        <w:spacing w:line="360" w:lineRule="auto"/>
        <w:contextualSpacing/>
        <w:jc w:val="center"/>
        <w:rPr>
          <w:b/>
        </w:rPr>
      </w:pPr>
      <w:proofErr w:type="spellStart"/>
      <w:r w:rsidRPr="007D53A8">
        <w:rPr>
          <w:b/>
        </w:rPr>
        <w:t>общеинтеллектуального</w:t>
      </w:r>
      <w:proofErr w:type="spellEnd"/>
      <w:r w:rsidRPr="007D53A8">
        <w:rPr>
          <w:b/>
        </w:rPr>
        <w:t xml:space="preserve"> направления</w:t>
      </w:r>
    </w:p>
    <w:p w:rsidR="00BE0FDC" w:rsidRPr="007D53A8" w:rsidRDefault="00BE0FDC" w:rsidP="00BE0FDC">
      <w:pPr>
        <w:autoSpaceDE w:val="0"/>
        <w:autoSpaceDN w:val="0"/>
        <w:adjustRightInd w:val="0"/>
        <w:jc w:val="center"/>
        <w:rPr>
          <w:b/>
          <w:bCs/>
          <w:i/>
        </w:rPr>
      </w:pPr>
    </w:p>
    <w:p w:rsidR="00BE0FDC" w:rsidRPr="007D53A8" w:rsidRDefault="00BE0FDC" w:rsidP="00BE0FDC">
      <w:pPr>
        <w:autoSpaceDE w:val="0"/>
        <w:autoSpaceDN w:val="0"/>
        <w:adjustRightInd w:val="0"/>
        <w:jc w:val="center"/>
        <w:rPr>
          <w:b/>
          <w:bCs/>
          <w:i/>
        </w:rPr>
      </w:pPr>
      <w:r w:rsidRPr="007D53A8">
        <w:rPr>
          <w:b/>
          <w:bCs/>
          <w:i/>
        </w:rPr>
        <w:t>«ЗЕЛЁНАЯ ЛАБОРАТОРИЯ»</w:t>
      </w:r>
    </w:p>
    <w:p w:rsidR="00BE0FDC" w:rsidRPr="007D53A8" w:rsidRDefault="00BE0FDC" w:rsidP="00BE0FDC">
      <w:pPr>
        <w:autoSpaceDE w:val="0"/>
        <w:autoSpaceDN w:val="0"/>
        <w:adjustRightInd w:val="0"/>
        <w:jc w:val="center"/>
        <w:rPr>
          <w:b/>
          <w:bCs/>
          <w:i/>
        </w:rPr>
      </w:pPr>
      <w:r w:rsidRPr="007D53A8">
        <w:rPr>
          <w:b/>
          <w:bCs/>
          <w:i/>
        </w:rPr>
        <w:t>6 класс</w:t>
      </w:r>
    </w:p>
    <w:p w:rsidR="00BE0FDC" w:rsidRPr="007D53A8" w:rsidRDefault="00BE0FDC" w:rsidP="00BE0FDC">
      <w:pPr>
        <w:autoSpaceDE w:val="0"/>
        <w:autoSpaceDN w:val="0"/>
        <w:adjustRightInd w:val="0"/>
        <w:jc w:val="center"/>
        <w:rPr>
          <w:b/>
          <w:bCs/>
          <w:i/>
        </w:rPr>
      </w:pPr>
      <w:r w:rsidRPr="007D53A8">
        <w:rPr>
          <w:b/>
          <w:bCs/>
          <w:i/>
        </w:rPr>
        <w:t>Срок реализации – 1 год</w:t>
      </w:r>
    </w:p>
    <w:p w:rsidR="00BE0FDC" w:rsidRPr="007D53A8" w:rsidRDefault="00BE0FDC" w:rsidP="00BE0FDC">
      <w:pPr>
        <w:autoSpaceDE w:val="0"/>
        <w:autoSpaceDN w:val="0"/>
        <w:adjustRightInd w:val="0"/>
        <w:jc w:val="center"/>
        <w:rPr>
          <w:bCs/>
        </w:rPr>
      </w:pPr>
    </w:p>
    <w:p w:rsidR="00BE0FDC" w:rsidRPr="007D53A8" w:rsidRDefault="00BE0FDC" w:rsidP="00BE0FDC">
      <w:pPr>
        <w:autoSpaceDE w:val="0"/>
        <w:autoSpaceDN w:val="0"/>
        <w:adjustRightInd w:val="0"/>
        <w:jc w:val="center"/>
        <w:rPr>
          <w:bCs/>
        </w:rPr>
      </w:pPr>
    </w:p>
    <w:p w:rsidR="00BE0FDC" w:rsidRDefault="00BE0FDC" w:rsidP="00BE0FDC">
      <w:pPr>
        <w:spacing w:line="360" w:lineRule="auto"/>
        <w:ind w:left="4860"/>
        <w:contextualSpacing/>
      </w:pPr>
    </w:p>
    <w:p w:rsidR="00BE0FDC" w:rsidRDefault="00BE0FDC" w:rsidP="00BE0FDC">
      <w:pPr>
        <w:spacing w:line="360" w:lineRule="auto"/>
        <w:ind w:left="4860"/>
        <w:contextualSpacing/>
      </w:pPr>
    </w:p>
    <w:p w:rsidR="00BE0FDC" w:rsidRDefault="00BE0FDC" w:rsidP="00BE0FDC">
      <w:pPr>
        <w:spacing w:line="360" w:lineRule="auto"/>
        <w:ind w:left="4860"/>
        <w:contextualSpacing/>
      </w:pPr>
    </w:p>
    <w:p w:rsidR="00BE0FDC" w:rsidRDefault="00BE0FDC" w:rsidP="00BE0FDC">
      <w:pPr>
        <w:spacing w:line="360" w:lineRule="auto"/>
        <w:ind w:left="4860"/>
        <w:contextualSpacing/>
      </w:pPr>
    </w:p>
    <w:p w:rsidR="00BE0FDC" w:rsidRDefault="00BE0FDC" w:rsidP="00BE0FDC">
      <w:pPr>
        <w:spacing w:line="360" w:lineRule="auto"/>
        <w:ind w:left="4860"/>
        <w:contextualSpacing/>
      </w:pPr>
    </w:p>
    <w:p w:rsidR="00BE0FDC" w:rsidRPr="007D53A8" w:rsidRDefault="00BE0FDC" w:rsidP="00BE0FDC">
      <w:pPr>
        <w:spacing w:line="360" w:lineRule="auto"/>
        <w:ind w:left="4860"/>
        <w:contextualSpacing/>
      </w:pPr>
      <w:r w:rsidRPr="007D53A8">
        <w:t>Разработчик:</w:t>
      </w:r>
    </w:p>
    <w:p w:rsidR="00BE0FDC" w:rsidRPr="007D53A8" w:rsidRDefault="00BE0FDC" w:rsidP="00BE0FDC">
      <w:pPr>
        <w:spacing w:line="360" w:lineRule="auto"/>
        <w:ind w:left="4860"/>
        <w:contextualSpacing/>
      </w:pPr>
      <w:r w:rsidRPr="007D53A8">
        <w:t>Кузнецова Ольга Александровна,</w:t>
      </w:r>
    </w:p>
    <w:p w:rsidR="00BE0FDC" w:rsidRPr="007D53A8" w:rsidRDefault="00BE0FDC" w:rsidP="00BE0FDC">
      <w:pPr>
        <w:autoSpaceDE w:val="0"/>
        <w:autoSpaceDN w:val="0"/>
        <w:adjustRightInd w:val="0"/>
        <w:jc w:val="center"/>
        <w:rPr>
          <w:b/>
          <w:bCs/>
          <w:lang w:eastAsia="ru-RU"/>
        </w:rPr>
      </w:pPr>
      <w:r>
        <w:t xml:space="preserve">                                     </w:t>
      </w:r>
      <w:r w:rsidRPr="007D53A8">
        <w:t>учитель биологии</w:t>
      </w:r>
      <w:r w:rsidRPr="007D53A8">
        <w:rPr>
          <w:b/>
          <w:bCs/>
          <w:lang w:eastAsia="ru-RU"/>
        </w:rPr>
        <w:t xml:space="preserve"> </w:t>
      </w:r>
    </w:p>
    <w:p w:rsidR="00BE0FDC" w:rsidRPr="007D53A8" w:rsidRDefault="00BE0FDC" w:rsidP="00BE0FDC">
      <w:pPr>
        <w:autoSpaceDE w:val="0"/>
        <w:autoSpaceDN w:val="0"/>
        <w:adjustRightInd w:val="0"/>
        <w:jc w:val="center"/>
        <w:rPr>
          <w:b/>
          <w:bCs/>
          <w:lang w:eastAsia="ru-RU"/>
        </w:rPr>
      </w:pPr>
    </w:p>
    <w:p w:rsidR="00BE0FDC" w:rsidRPr="007D53A8" w:rsidRDefault="00BE0FDC" w:rsidP="00BE0FDC">
      <w:pPr>
        <w:autoSpaceDE w:val="0"/>
        <w:autoSpaceDN w:val="0"/>
        <w:adjustRightInd w:val="0"/>
        <w:jc w:val="center"/>
        <w:rPr>
          <w:b/>
          <w:bCs/>
          <w:lang w:eastAsia="ru-RU"/>
        </w:rPr>
      </w:pPr>
    </w:p>
    <w:p w:rsidR="00BE0FDC" w:rsidRPr="007D53A8" w:rsidRDefault="00BE0FDC" w:rsidP="00BE0FDC">
      <w:pPr>
        <w:autoSpaceDE w:val="0"/>
        <w:autoSpaceDN w:val="0"/>
        <w:adjustRightInd w:val="0"/>
        <w:jc w:val="center"/>
        <w:rPr>
          <w:b/>
          <w:bCs/>
          <w:lang w:eastAsia="ru-RU"/>
        </w:rPr>
      </w:pPr>
    </w:p>
    <w:p w:rsidR="00BE0FDC" w:rsidRPr="007D53A8" w:rsidRDefault="00BE0FDC" w:rsidP="00BE0FDC">
      <w:pPr>
        <w:spacing w:before="100" w:beforeAutospacing="1" w:after="100" w:afterAutospacing="1"/>
        <w:jc w:val="both"/>
        <w:rPr>
          <w:lang w:eastAsia="ru-RU"/>
        </w:rPr>
      </w:pPr>
      <w:bookmarkStart w:id="0" w:name="_GoBack"/>
      <w:bookmarkEnd w:id="0"/>
      <w:r w:rsidRPr="007D53A8">
        <w:rPr>
          <w:b/>
          <w:bCs/>
          <w:lang w:eastAsia="ru-RU"/>
        </w:rPr>
        <w:lastRenderedPageBreak/>
        <w:t>Результаты обучения</w:t>
      </w:r>
    </w:p>
    <w:p w:rsidR="00BE0FDC" w:rsidRPr="007D53A8" w:rsidRDefault="00BE0FDC" w:rsidP="00BE0FDC">
      <w:pPr>
        <w:spacing w:before="100" w:beforeAutospacing="1" w:after="100" w:afterAutospacing="1"/>
        <w:jc w:val="both"/>
        <w:rPr>
          <w:lang w:eastAsia="ru-RU"/>
        </w:rPr>
      </w:pPr>
      <w:r w:rsidRPr="007D53A8">
        <w:rPr>
          <w:b/>
          <w:bCs/>
          <w:lang w:eastAsia="ru-RU"/>
        </w:rPr>
        <w:t>Личностные:</w:t>
      </w:r>
    </w:p>
    <w:p w:rsidR="00BE0FDC" w:rsidRPr="007D53A8" w:rsidRDefault="00BE0FDC" w:rsidP="00BE0FDC">
      <w:pPr>
        <w:numPr>
          <w:ilvl w:val="0"/>
          <w:numId w:val="1"/>
        </w:numPr>
        <w:suppressAutoHyphens w:val="0"/>
        <w:spacing w:before="100" w:beforeAutospacing="1" w:after="100" w:afterAutospacing="1"/>
        <w:jc w:val="both"/>
        <w:rPr>
          <w:lang w:eastAsia="ru-RU"/>
        </w:rPr>
      </w:pPr>
      <w:r w:rsidRPr="007D53A8">
        <w:rPr>
          <w:lang w:eastAsia="ru-RU"/>
        </w:rPr>
        <w:t xml:space="preserve">Формирование ответственного отношения к учению, способности </w:t>
      </w:r>
      <w:proofErr w:type="gramStart"/>
      <w:r w:rsidRPr="007D53A8">
        <w:rPr>
          <w:lang w:eastAsia="ru-RU"/>
        </w:rPr>
        <w:t>обучающихся</w:t>
      </w:r>
      <w:proofErr w:type="gramEnd"/>
      <w:r w:rsidRPr="007D53A8">
        <w:rPr>
          <w:lang w:eastAsia="ru-RU"/>
        </w:rPr>
        <w:t xml:space="preserve"> к саморазвитию, самообучению на основе мотивации к обучению и познанию, осознанному выбору и построению индивидуальной траектории образования;</w:t>
      </w:r>
    </w:p>
    <w:p w:rsidR="00BE0FDC" w:rsidRPr="007D53A8" w:rsidRDefault="00BE0FDC" w:rsidP="00BE0FDC">
      <w:pPr>
        <w:numPr>
          <w:ilvl w:val="0"/>
          <w:numId w:val="1"/>
        </w:numPr>
        <w:suppressAutoHyphens w:val="0"/>
        <w:spacing w:before="100" w:beforeAutospacing="1" w:after="100" w:afterAutospacing="1"/>
        <w:jc w:val="both"/>
        <w:rPr>
          <w:lang w:eastAsia="ru-RU"/>
        </w:rPr>
      </w:pPr>
      <w:r w:rsidRPr="007D53A8">
        <w:rPr>
          <w:lang w:eastAsia="ru-RU"/>
        </w:rPr>
        <w:t xml:space="preserve">Знание основных принципов и правил отношения к живой природе, основ здорового образа жизни и </w:t>
      </w:r>
      <w:proofErr w:type="spellStart"/>
      <w:r w:rsidRPr="007D53A8">
        <w:rPr>
          <w:lang w:eastAsia="ru-RU"/>
        </w:rPr>
        <w:t>здоровьесберегающих</w:t>
      </w:r>
      <w:proofErr w:type="spellEnd"/>
      <w:r w:rsidRPr="007D53A8">
        <w:rPr>
          <w:lang w:eastAsia="ru-RU"/>
        </w:rPr>
        <w:t xml:space="preserve"> технологий;</w:t>
      </w:r>
    </w:p>
    <w:p w:rsidR="00BE0FDC" w:rsidRPr="007D53A8" w:rsidRDefault="00BE0FDC" w:rsidP="00BE0FDC">
      <w:pPr>
        <w:numPr>
          <w:ilvl w:val="0"/>
          <w:numId w:val="1"/>
        </w:numPr>
        <w:suppressAutoHyphens w:val="0"/>
        <w:spacing w:before="100" w:beforeAutospacing="1" w:after="100" w:afterAutospacing="1"/>
        <w:jc w:val="both"/>
        <w:rPr>
          <w:lang w:eastAsia="ru-RU"/>
        </w:rPr>
      </w:pPr>
      <w:r w:rsidRPr="007D53A8">
        <w:rPr>
          <w:lang w:eastAsia="ru-RU"/>
        </w:rPr>
        <w:t>Формирование познавательных интересов и мотивов, направленных на изучение природы; экологического мировоззрения, экологической нравственности, гражданской ответственности и неравнодушия к проблемам окружающего мира;</w:t>
      </w:r>
    </w:p>
    <w:p w:rsidR="00BE0FDC" w:rsidRPr="007D53A8" w:rsidRDefault="00BE0FDC" w:rsidP="00BE0FDC">
      <w:pPr>
        <w:numPr>
          <w:ilvl w:val="0"/>
          <w:numId w:val="1"/>
        </w:numPr>
        <w:suppressAutoHyphens w:val="0"/>
        <w:spacing w:before="100" w:beforeAutospacing="1" w:after="100" w:afterAutospacing="1"/>
        <w:jc w:val="both"/>
        <w:rPr>
          <w:lang w:eastAsia="ru-RU"/>
        </w:rPr>
      </w:pPr>
      <w:r w:rsidRPr="007D53A8">
        <w:rPr>
          <w:lang w:eastAsia="ru-RU"/>
        </w:rPr>
        <w:t>Формирование коммуникативной компетенции в общении и сотрудничестве со сверстниками педагогами;</w:t>
      </w:r>
    </w:p>
    <w:p w:rsidR="00BE0FDC" w:rsidRPr="007D53A8" w:rsidRDefault="00BE0FDC" w:rsidP="00BE0FDC">
      <w:pPr>
        <w:numPr>
          <w:ilvl w:val="0"/>
          <w:numId w:val="1"/>
        </w:numPr>
        <w:suppressAutoHyphens w:val="0"/>
        <w:spacing w:before="100" w:beforeAutospacing="1" w:after="100" w:afterAutospacing="1"/>
        <w:jc w:val="both"/>
        <w:rPr>
          <w:lang w:eastAsia="ru-RU"/>
        </w:rPr>
      </w:pPr>
      <w:r w:rsidRPr="007D53A8">
        <w:rPr>
          <w:lang w:eastAsia="ru-RU"/>
        </w:rPr>
        <w:t>Формирование универсальных учебных действий; развитию творческого мышления учащихся.</w:t>
      </w:r>
    </w:p>
    <w:p w:rsidR="00BE0FDC" w:rsidRPr="007D53A8" w:rsidRDefault="00BE0FDC" w:rsidP="00BE0FDC">
      <w:pPr>
        <w:spacing w:before="100" w:beforeAutospacing="1" w:after="100" w:afterAutospacing="1"/>
        <w:jc w:val="both"/>
        <w:rPr>
          <w:lang w:eastAsia="ru-RU"/>
        </w:rPr>
      </w:pPr>
      <w:proofErr w:type="spellStart"/>
      <w:r w:rsidRPr="007D53A8">
        <w:rPr>
          <w:b/>
          <w:bCs/>
          <w:lang w:eastAsia="ru-RU"/>
        </w:rPr>
        <w:t>Метапредметные</w:t>
      </w:r>
      <w:proofErr w:type="spellEnd"/>
      <w:r w:rsidRPr="007D53A8">
        <w:rPr>
          <w:b/>
          <w:bCs/>
          <w:lang w:eastAsia="ru-RU"/>
        </w:rPr>
        <w:t>:</w:t>
      </w:r>
    </w:p>
    <w:p w:rsidR="00BE0FDC" w:rsidRPr="007D53A8" w:rsidRDefault="00BE0FDC" w:rsidP="00BE0FDC">
      <w:pPr>
        <w:numPr>
          <w:ilvl w:val="0"/>
          <w:numId w:val="2"/>
        </w:numPr>
        <w:suppressAutoHyphens w:val="0"/>
        <w:spacing w:before="100" w:beforeAutospacing="1" w:after="100" w:afterAutospacing="1"/>
        <w:jc w:val="both"/>
        <w:rPr>
          <w:lang w:eastAsia="ru-RU"/>
        </w:rPr>
      </w:pPr>
      <w:r w:rsidRPr="007D53A8">
        <w:rPr>
          <w:lang w:eastAsia="ru-RU"/>
        </w:rPr>
        <w:t>Овладение составляющими исследовательской и проектной деятельности, умение видеть проблему, ставить вопросы, выдвигать гипотезы, проводить эксперименты, описывать и анализировать полученные данные, делать выводы из исследования;</w:t>
      </w:r>
    </w:p>
    <w:p w:rsidR="00BE0FDC" w:rsidRPr="007D53A8" w:rsidRDefault="00BE0FDC" w:rsidP="00BE0FDC">
      <w:pPr>
        <w:numPr>
          <w:ilvl w:val="0"/>
          <w:numId w:val="2"/>
        </w:numPr>
        <w:suppressAutoHyphens w:val="0"/>
        <w:spacing w:before="100" w:beforeAutospacing="1" w:after="100" w:afterAutospacing="1"/>
        <w:jc w:val="both"/>
        <w:rPr>
          <w:lang w:eastAsia="ru-RU"/>
        </w:rPr>
      </w:pPr>
      <w:r w:rsidRPr="007D53A8">
        <w:rPr>
          <w:lang w:eastAsia="ru-RU"/>
        </w:rPr>
        <w:t xml:space="preserve">Умение соотносить свои действия с </w:t>
      </w:r>
      <w:proofErr w:type="gramStart"/>
      <w:r w:rsidRPr="007D53A8">
        <w:rPr>
          <w:lang w:eastAsia="ru-RU"/>
        </w:rPr>
        <w:t>планируемыми</w:t>
      </w:r>
      <w:proofErr w:type="gramEnd"/>
      <w:r w:rsidRPr="007D53A8">
        <w:rPr>
          <w:lang w:eastAsia="ru-RU"/>
        </w:rPr>
        <w:t>, осуществлять самоконтроль, коррекцию своих действий в соответствии с изменившейся ситуацией;</w:t>
      </w:r>
    </w:p>
    <w:p w:rsidR="00BE0FDC" w:rsidRPr="007D53A8" w:rsidRDefault="00BE0FDC" w:rsidP="00BE0FDC">
      <w:pPr>
        <w:numPr>
          <w:ilvl w:val="0"/>
          <w:numId w:val="2"/>
        </w:numPr>
        <w:suppressAutoHyphens w:val="0"/>
        <w:spacing w:before="100" w:beforeAutospacing="1" w:after="100" w:afterAutospacing="1"/>
        <w:jc w:val="both"/>
        <w:rPr>
          <w:lang w:eastAsia="ru-RU"/>
        </w:rPr>
      </w:pPr>
      <w:r w:rsidRPr="007D53A8">
        <w:rPr>
          <w:lang w:eastAsia="ru-RU"/>
        </w:rPr>
        <w:t>Умение организовывать совместную деятельность в рамках учебного сотрудничества, работать индивидуально и в группе;</w:t>
      </w:r>
    </w:p>
    <w:p w:rsidR="00BE0FDC" w:rsidRPr="007D53A8" w:rsidRDefault="00BE0FDC" w:rsidP="00BE0FDC">
      <w:pPr>
        <w:numPr>
          <w:ilvl w:val="0"/>
          <w:numId w:val="2"/>
        </w:numPr>
        <w:suppressAutoHyphens w:val="0"/>
        <w:spacing w:before="100" w:beforeAutospacing="1" w:after="100" w:afterAutospacing="1"/>
        <w:jc w:val="both"/>
        <w:rPr>
          <w:lang w:eastAsia="ru-RU"/>
        </w:rPr>
      </w:pPr>
      <w:r w:rsidRPr="007D53A8">
        <w:rPr>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BE0FDC" w:rsidRPr="007D53A8" w:rsidRDefault="00BE0FDC" w:rsidP="00BE0FDC">
      <w:pPr>
        <w:numPr>
          <w:ilvl w:val="0"/>
          <w:numId w:val="2"/>
        </w:numPr>
        <w:suppressAutoHyphens w:val="0"/>
        <w:spacing w:before="100" w:beforeAutospacing="1" w:after="100" w:afterAutospacing="1"/>
        <w:jc w:val="both"/>
        <w:rPr>
          <w:lang w:eastAsia="ru-RU"/>
        </w:rPr>
      </w:pPr>
      <w:r w:rsidRPr="007D53A8">
        <w:rPr>
          <w:lang w:eastAsia="ru-RU"/>
        </w:rPr>
        <w:t>Развитие навыков прогнозирования как предвидения будущих событий и развития процесса;</w:t>
      </w:r>
    </w:p>
    <w:p w:rsidR="00BE0FDC" w:rsidRPr="007D53A8" w:rsidRDefault="00BE0FDC" w:rsidP="00BE0FDC">
      <w:pPr>
        <w:numPr>
          <w:ilvl w:val="0"/>
          <w:numId w:val="2"/>
        </w:numPr>
        <w:suppressAutoHyphens w:val="0"/>
        <w:spacing w:before="100" w:beforeAutospacing="1" w:after="100" w:afterAutospacing="1"/>
        <w:jc w:val="both"/>
        <w:rPr>
          <w:lang w:eastAsia="ru-RU"/>
        </w:rPr>
      </w:pPr>
      <w:r w:rsidRPr="007D53A8">
        <w:rPr>
          <w:lang w:eastAsia="ru-RU"/>
        </w:rPr>
        <w:t>Формирование умений работать с различными источниками информации: печатными изданиями, научно-популярной литературой, справочниками, </w:t>
      </w:r>
      <w:proofErr w:type="spellStart"/>
      <w:r w:rsidRPr="007D53A8">
        <w:rPr>
          <w:lang w:eastAsia="ru-RU"/>
        </w:rPr>
        <w:t>Internet</w:t>
      </w:r>
      <w:proofErr w:type="spellEnd"/>
      <w:r w:rsidRPr="007D53A8">
        <w:rPr>
          <w:lang w:eastAsia="ru-RU"/>
        </w:rPr>
        <w:t xml:space="preserve">, </w:t>
      </w:r>
      <w:proofErr w:type="spellStart"/>
      <w:r w:rsidRPr="007D53A8">
        <w:rPr>
          <w:lang w:eastAsia="ru-RU"/>
        </w:rPr>
        <w:t>ЭОР</w:t>
      </w:r>
      <w:proofErr w:type="spellEnd"/>
      <w:r w:rsidRPr="007D53A8">
        <w:rPr>
          <w:lang w:eastAsia="ru-RU"/>
        </w:rPr>
        <w:t xml:space="preserve">; формирование </w:t>
      </w:r>
      <w:proofErr w:type="gramStart"/>
      <w:r w:rsidRPr="007D53A8">
        <w:rPr>
          <w:lang w:eastAsia="ru-RU"/>
        </w:rPr>
        <w:t>ИКТ-компетенции</w:t>
      </w:r>
      <w:proofErr w:type="gramEnd"/>
      <w:r w:rsidRPr="007D53A8">
        <w:rPr>
          <w:lang w:eastAsia="ru-RU"/>
        </w:rPr>
        <w:t>;</w:t>
      </w:r>
    </w:p>
    <w:p w:rsidR="00BE0FDC" w:rsidRPr="007D53A8" w:rsidRDefault="00BE0FDC" w:rsidP="00BE0FDC">
      <w:pPr>
        <w:numPr>
          <w:ilvl w:val="0"/>
          <w:numId w:val="2"/>
        </w:numPr>
        <w:suppressAutoHyphens w:val="0"/>
        <w:spacing w:before="100" w:beforeAutospacing="1" w:after="100" w:afterAutospacing="1"/>
        <w:jc w:val="both"/>
        <w:rPr>
          <w:lang w:eastAsia="ru-RU"/>
        </w:rPr>
      </w:pPr>
      <w:r w:rsidRPr="007D53A8">
        <w:rPr>
          <w:lang w:eastAsia="ru-RU"/>
        </w:rPr>
        <w:t>Развитие умения анализа статистических данных, их обработки, составления диаграмм, таблиц, схем;</w:t>
      </w:r>
    </w:p>
    <w:p w:rsidR="00BE0FDC" w:rsidRPr="007D53A8" w:rsidRDefault="00BE0FDC" w:rsidP="00BE0FDC">
      <w:pPr>
        <w:numPr>
          <w:ilvl w:val="0"/>
          <w:numId w:val="2"/>
        </w:numPr>
        <w:suppressAutoHyphens w:val="0"/>
        <w:spacing w:before="100" w:beforeAutospacing="1" w:after="100" w:afterAutospacing="1"/>
        <w:jc w:val="both"/>
        <w:rPr>
          <w:lang w:eastAsia="ru-RU"/>
        </w:rPr>
      </w:pPr>
      <w:r w:rsidRPr="007D53A8">
        <w:rPr>
          <w:lang w:eastAsia="ru-RU"/>
        </w:rPr>
        <w:t>Формирование навыков адекватного использования речевых сре</w:t>
      </w:r>
      <w:proofErr w:type="gramStart"/>
      <w:r w:rsidRPr="007D53A8">
        <w:rPr>
          <w:lang w:eastAsia="ru-RU"/>
        </w:rPr>
        <w:t>дств в х</w:t>
      </w:r>
      <w:proofErr w:type="gramEnd"/>
      <w:r w:rsidRPr="007D53A8">
        <w:rPr>
          <w:lang w:eastAsia="ru-RU"/>
        </w:rPr>
        <w:t>оде ведения дискуссии, аргументированного отстаивания своей точки зрения; развитие коммуникативных качеств личности школьников, навыков совместной деятельности в коллективе;</w:t>
      </w:r>
    </w:p>
    <w:p w:rsidR="00BE0FDC" w:rsidRPr="007D53A8" w:rsidRDefault="00BE0FDC" w:rsidP="00BE0FDC">
      <w:pPr>
        <w:spacing w:before="100" w:beforeAutospacing="1" w:after="100" w:afterAutospacing="1"/>
        <w:jc w:val="both"/>
        <w:rPr>
          <w:lang w:eastAsia="ru-RU"/>
        </w:rPr>
      </w:pPr>
      <w:r w:rsidRPr="007D53A8">
        <w:rPr>
          <w:b/>
          <w:bCs/>
          <w:lang w:eastAsia="ru-RU"/>
        </w:rPr>
        <w:t>Предметные:</w:t>
      </w:r>
    </w:p>
    <w:p w:rsidR="00BE0FDC" w:rsidRPr="007D53A8" w:rsidRDefault="00BE0FDC" w:rsidP="00BE0FDC">
      <w:pPr>
        <w:numPr>
          <w:ilvl w:val="0"/>
          <w:numId w:val="3"/>
        </w:numPr>
        <w:suppressAutoHyphens w:val="0"/>
        <w:spacing w:before="100" w:beforeAutospacing="1" w:after="100" w:afterAutospacing="1"/>
        <w:jc w:val="both"/>
        <w:rPr>
          <w:lang w:eastAsia="ru-RU"/>
        </w:rPr>
      </w:pPr>
      <w:r w:rsidRPr="007D53A8">
        <w:rPr>
          <w:lang w:eastAsia="ru-RU"/>
        </w:rPr>
        <w:t>Формирование и систематизация знаний учащихся об особенностях строения и функционирования клетки как структурной единице живого; особенностях клетки растений;</w:t>
      </w:r>
    </w:p>
    <w:p w:rsidR="00BE0FDC" w:rsidRPr="007D53A8" w:rsidRDefault="00BE0FDC" w:rsidP="00BE0FDC">
      <w:pPr>
        <w:numPr>
          <w:ilvl w:val="0"/>
          <w:numId w:val="3"/>
        </w:numPr>
        <w:suppressAutoHyphens w:val="0"/>
        <w:spacing w:before="100" w:beforeAutospacing="1" w:after="100" w:afterAutospacing="1"/>
        <w:jc w:val="both"/>
        <w:rPr>
          <w:lang w:eastAsia="ru-RU"/>
        </w:rPr>
      </w:pPr>
      <w:r w:rsidRPr="007D53A8">
        <w:rPr>
          <w:lang w:eastAsia="ru-RU"/>
        </w:rPr>
        <w:t>Актуализация знаний по вопросам охраны природы; приобретение знаний о влиянии деятельности человека на природу;</w:t>
      </w:r>
    </w:p>
    <w:p w:rsidR="00BE0FDC" w:rsidRPr="007D53A8" w:rsidRDefault="00BE0FDC" w:rsidP="00BE0FDC">
      <w:pPr>
        <w:numPr>
          <w:ilvl w:val="0"/>
          <w:numId w:val="3"/>
        </w:numPr>
        <w:suppressAutoHyphens w:val="0"/>
        <w:spacing w:before="100" w:beforeAutospacing="1" w:after="100" w:afterAutospacing="1"/>
        <w:jc w:val="both"/>
        <w:rPr>
          <w:lang w:eastAsia="ru-RU"/>
        </w:rPr>
      </w:pPr>
      <w:r w:rsidRPr="007D53A8">
        <w:rPr>
          <w:lang w:eastAsia="ru-RU"/>
        </w:rPr>
        <w:t>Систематизация знаний о растениях и их роли в сохранении здоровья человека;</w:t>
      </w:r>
    </w:p>
    <w:p w:rsidR="00BE0FDC" w:rsidRPr="007D53A8" w:rsidRDefault="00BE0FDC" w:rsidP="00BE0FDC">
      <w:pPr>
        <w:numPr>
          <w:ilvl w:val="0"/>
          <w:numId w:val="3"/>
        </w:numPr>
        <w:suppressAutoHyphens w:val="0"/>
        <w:spacing w:before="100" w:beforeAutospacing="1" w:after="100" w:afterAutospacing="1"/>
        <w:jc w:val="both"/>
        <w:rPr>
          <w:lang w:eastAsia="ru-RU"/>
        </w:rPr>
      </w:pPr>
      <w:r w:rsidRPr="007D53A8">
        <w:rPr>
          <w:lang w:eastAsia="ru-RU"/>
        </w:rPr>
        <w:t>Овладение учащимися методами биологической науки (наблюдение, описание биологических объектов и процессов, постановка экспериментов и объяснение их результатов);</w:t>
      </w:r>
    </w:p>
    <w:p w:rsidR="00BE0FDC" w:rsidRPr="007D53A8" w:rsidRDefault="00BE0FDC" w:rsidP="00BE0FDC">
      <w:pPr>
        <w:numPr>
          <w:ilvl w:val="0"/>
          <w:numId w:val="3"/>
        </w:numPr>
        <w:suppressAutoHyphens w:val="0"/>
        <w:spacing w:before="100" w:beforeAutospacing="1" w:after="100" w:afterAutospacing="1"/>
        <w:jc w:val="both"/>
        <w:rPr>
          <w:lang w:eastAsia="ru-RU"/>
        </w:rPr>
      </w:pPr>
      <w:r w:rsidRPr="007D53A8">
        <w:rPr>
          <w:lang w:eastAsia="ru-RU"/>
        </w:rPr>
        <w:lastRenderedPageBreak/>
        <w:t>Освоение учащимися приёмов оказания первой помощи при отравлении ядовитыми растениями, обработке ран, остановке кровотечений, при простудных заболеваниях.</w:t>
      </w:r>
    </w:p>
    <w:p w:rsidR="00BE0FDC" w:rsidRPr="007D53A8" w:rsidRDefault="00BE0FDC" w:rsidP="00BE0FDC">
      <w:pPr>
        <w:ind w:firstLine="360"/>
        <w:jc w:val="center"/>
        <w:rPr>
          <w:b/>
          <w:lang w:eastAsia="ru-RU"/>
        </w:rPr>
      </w:pPr>
    </w:p>
    <w:p w:rsidR="00BE0FDC" w:rsidRPr="007D53A8" w:rsidRDefault="00BE0FDC" w:rsidP="00BE0FDC">
      <w:pPr>
        <w:ind w:firstLine="360"/>
        <w:jc w:val="center"/>
      </w:pPr>
      <w:r w:rsidRPr="007D53A8">
        <w:rPr>
          <w:b/>
          <w:lang w:eastAsia="ru-RU"/>
        </w:rPr>
        <w:t>СОДЕРЖАНИЕ ПРОГРАММЫ</w:t>
      </w:r>
    </w:p>
    <w:p w:rsidR="00BE0FDC" w:rsidRPr="007D53A8" w:rsidRDefault="00BE0FDC" w:rsidP="00BE0FDC">
      <w:pPr>
        <w:ind w:firstLine="360"/>
      </w:pPr>
      <w:r w:rsidRPr="007D53A8">
        <w:t xml:space="preserve">В работе используются формы внеурочной деятельности: олимпиада, экскурсии, </w:t>
      </w:r>
      <w:proofErr w:type="spellStart"/>
      <w:r w:rsidRPr="007D53A8">
        <w:t>соевнования</w:t>
      </w:r>
      <w:proofErr w:type="spellEnd"/>
      <w:r w:rsidRPr="007D53A8">
        <w:t xml:space="preserve">, КВНы, общественно-практические работы. </w:t>
      </w:r>
    </w:p>
    <w:p w:rsidR="00BE0FDC" w:rsidRPr="007D53A8" w:rsidRDefault="00BE0FDC" w:rsidP="00BE0FDC">
      <w:pPr>
        <w:ind w:firstLine="360"/>
      </w:pPr>
      <w:r w:rsidRPr="007D53A8">
        <w:t>Виды деятельности на внеурочном занятии : игровая, познавательная, трудова</w:t>
      </w:r>
      <w:proofErr w:type="gramStart"/>
      <w:r w:rsidRPr="007D53A8">
        <w:t>я(</w:t>
      </w:r>
      <w:proofErr w:type="gramEnd"/>
      <w:r w:rsidRPr="007D53A8">
        <w:t>познавательная).</w:t>
      </w:r>
    </w:p>
    <w:p w:rsidR="00BE0FDC" w:rsidRPr="007D53A8" w:rsidRDefault="00BE0FDC" w:rsidP="00BE0FDC">
      <w:pPr>
        <w:ind w:firstLine="360"/>
      </w:pPr>
      <w:r w:rsidRPr="007D53A8">
        <w:t>места проведения внеурочной деятельности: аудиторна</w:t>
      </w:r>
      <w:proofErr w:type="gramStart"/>
      <w:r w:rsidRPr="007D53A8">
        <w:t>я(</w:t>
      </w:r>
      <w:proofErr w:type="gramEnd"/>
      <w:r w:rsidRPr="007D53A8">
        <w:t xml:space="preserve">кабинет), внеаудиторная(теплица), сад, учебно-опытный участок; </w:t>
      </w:r>
      <w:proofErr w:type="spellStart"/>
      <w:r w:rsidRPr="007D53A8">
        <w:t>интенсивы</w:t>
      </w:r>
      <w:proofErr w:type="spellEnd"/>
      <w:r w:rsidRPr="007D53A8">
        <w:t>.</w:t>
      </w:r>
    </w:p>
    <w:p w:rsidR="00BE0FDC" w:rsidRPr="007D53A8" w:rsidRDefault="00BE0FDC" w:rsidP="00BE0FDC">
      <w:pPr>
        <w:spacing w:before="100" w:beforeAutospacing="1" w:after="100" w:afterAutospacing="1"/>
        <w:jc w:val="both"/>
        <w:rPr>
          <w:lang w:eastAsia="ru-RU"/>
        </w:rPr>
      </w:pPr>
      <w:r w:rsidRPr="007D53A8">
        <w:rPr>
          <w:b/>
          <w:bCs/>
          <w:lang w:eastAsia="ru-RU"/>
        </w:rPr>
        <w:t>Раздел 1.Зелёная лаборатория (18 часов)</w:t>
      </w:r>
    </w:p>
    <w:p w:rsidR="00BE0FDC" w:rsidRPr="007D53A8" w:rsidRDefault="00BE0FDC" w:rsidP="00BE0FDC">
      <w:pPr>
        <w:spacing w:before="100" w:beforeAutospacing="1" w:after="100" w:afterAutospacing="1"/>
        <w:jc w:val="both"/>
        <w:rPr>
          <w:lang w:eastAsia="ru-RU"/>
        </w:rPr>
      </w:pPr>
      <w:r w:rsidRPr="007D53A8">
        <w:rPr>
          <w:lang w:eastAsia="ru-RU"/>
        </w:rPr>
        <w:t>Включает теоретические и практические занятия по изучению строения растительной клетки. Учащиеся знакомятся с историей открытия клеточного строения, заслугами великих естествоиспытателей и учёных Левенгука, Гука для развития цитологии. Совершенствуют навыки работы с микроскопом и приготовления микропрепаратов. Рассматривают под микроскопом (лупой) и выявляют черты различия и сходства у клеток, семян разных растений и разных растительных тканей, учатся классифицировать и определять принадлежность растений к той или иной группе по форме цветка, строению соцветия, плодов.</w:t>
      </w:r>
    </w:p>
    <w:p w:rsidR="00BE0FDC" w:rsidRPr="007D53A8" w:rsidRDefault="00BE0FDC" w:rsidP="00BE0FDC">
      <w:pPr>
        <w:spacing w:before="100" w:beforeAutospacing="1" w:after="100" w:afterAutospacing="1"/>
        <w:jc w:val="both"/>
        <w:rPr>
          <w:lang w:eastAsia="ru-RU"/>
        </w:rPr>
      </w:pPr>
      <w:r w:rsidRPr="007D53A8">
        <w:rPr>
          <w:lang w:eastAsia="ru-RU"/>
        </w:rPr>
        <w:t>Содержание учебных занятий способствует формированию у учащихся представлений о клеточном строении растений, об особенностях развития растительного организма из семени.</w:t>
      </w:r>
    </w:p>
    <w:p w:rsidR="00BE0FDC" w:rsidRPr="007D53A8" w:rsidRDefault="00BE0FDC" w:rsidP="00BE0FDC">
      <w:pPr>
        <w:spacing w:before="100" w:beforeAutospacing="1" w:after="100" w:afterAutospacing="1"/>
        <w:jc w:val="both"/>
        <w:rPr>
          <w:lang w:eastAsia="ru-RU"/>
        </w:rPr>
      </w:pPr>
      <w:r w:rsidRPr="007D53A8">
        <w:rPr>
          <w:lang w:eastAsia="ru-RU"/>
        </w:rPr>
        <w:t>В данном разделе планируется проведение лабораторных, практических и исследовательских работ, работа над проектами и их защита.</w:t>
      </w:r>
    </w:p>
    <w:p w:rsidR="00BE0FDC" w:rsidRPr="007D53A8" w:rsidRDefault="00BE0FDC" w:rsidP="00BE0FDC">
      <w:pPr>
        <w:jc w:val="both"/>
        <w:rPr>
          <w:i/>
          <w:iCs/>
          <w:lang w:eastAsia="ru-RU"/>
        </w:rPr>
      </w:pPr>
      <w:r w:rsidRPr="007D53A8">
        <w:rPr>
          <w:i/>
          <w:iCs/>
          <w:lang w:eastAsia="ru-RU"/>
        </w:rPr>
        <w:t>Лабораторные работы:</w:t>
      </w:r>
    </w:p>
    <w:p w:rsidR="00BE0FDC" w:rsidRPr="007D53A8" w:rsidRDefault="00BE0FDC" w:rsidP="00BE0FDC">
      <w:pPr>
        <w:pStyle w:val="a7"/>
        <w:numPr>
          <w:ilvl w:val="1"/>
          <w:numId w:val="5"/>
        </w:numPr>
        <w:spacing w:after="0"/>
        <w:jc w:val="both"/>
        <w:rPr>
          <w:rFonts w:ascii="Times New Roman" w:hAnsi="Times New Roman"/>
          <w:i/>
          <w:iCs/>
          <w:sz w:val="24"/>
          <w:szCs w:val="24"/>
          <w:lang w:eastAsia="ru-RU"/>
        </w:rPr>
      </w:pPr>
      <w:r w:rsidRPr="007D53A8">
        <w:rPr>
          <w:rFonts w:ascii="Times New Roman" w:hAnsi="Times New Roman"/>
          <w:i/>
          <w:iCs/>
          <w:sz w:val="24"/>
          <w:szCs w:val="24"/>
          <w:lang w:eastAsia="ru-RU"/>
        </w:rPr>
        <w:t>«Строение семян однодольных и двудольных растений»;</w:t>
      </w:r>
    </w:p>
    <w:p w:rsidR="00BE0FDC" w:rsidRPr="007D53A8" w:rsidRDefault="00BE0FDC" w:rsidP="00BE0FDC">
      <w:pPr>
        <w:pStyle w:val="a7"/>
        <w:numPr>
          <w:ilvl w:val="1"/>
          <w:numId w:val="5"/>
        </w:numPr>
        <w:spacing w:after="0"/>
        <w:jc w:val="both"/>
        <w:rPr>
          <w:rFonts w:ascii="Times New Roman" w:hAnsi="Times New Roman"/>
          <w:i/>
          <w:iCs/>
          <w:sz w:val="24"/>
          <w:szCs w:val="24"/>
          <w:lang w:eastAsia="ru-RU"/>
        </w:rPr>
      </w:pPr>
      <w:r w:rsidRPr="007D53A8">
        <w:rPr>
          <w:rFonts w:ascii="Times New Roman" w:hAnsi="Times New Roman"/>
          <w:i/>
          <w:iCs/>
          <w:sz w:val="24"/>
          <w:szCs w:val="24"/>
          <w:lang w:eastAsia="ru-RU"/>
        </w:rPr>
        <w:t xml:space="preserve"> «Клеточное строение листа»;</w:t>
      </w:r>
    </w:p>
    <w:p w:rsidR="00BE0FDC" w:rsidRPr="007D53A8" w:rsidRDefault="00BE0FDC" w:rsidP="00BE0FDC">
      <w:pPr>
        <w:pStyle w:val="a7"/>
        <w:numPr>
          <w:ilvl w:val="1"/>
          <w:numId w:val="5"/>
        </w:numPr>
        <w:spacing w:after="0"/>
        <w:jc w:val="both"/>
        <w:rPr>
          <w:rFonts w:ascii="Times New Roman" w:hAnsi="Times New Roman"/>
          <w:i/>
          <w:iCs/>
          <w:sz w:val="24"/>
          <w:szCs w:val="24"/>
          <w:lang w:eastAsia="ru-RU"/>
        </w:rPr>
      </w:pPr>
      <w:r w:rsidRPr="007D53A8">
        <w:rPr>
          <w:rFonts w:ascii="Times New Roman" w:hAnsi="Times New Roman"/>
          <w:i/>
          <w:iCs/>
          <w:sz w:val="24"/>
          <w:szCs w:val="24"/>
          <w:lang w:eastAsia="ru-RU"/>
        </w:rPr>
        <w:t>«Строение цветка»;</w:t>
      </w:r>
    </w:p>
    <w:p w:rsidR="00BE0FDC" w:rsidRPr="007D53A8" w:rsidRDefault="00BE0FDC" w:rsidP="00BE0FDC">
      <w:pPr>
        <w:pStyle w:val="a7"/>
        <w:numPr>
          <w:ilvl w:val="1"/>
          <w:numId w:val="5"/>
        </w:numPr>
        <w:spacing w:after="0"/>
        <w:jc w:val="both"/>
        <w:rPr>
          <w:rFonts w:ascii="Times New Roman" w:hAnsi="Times New Roman"/>
          <w:i/>
          <w:iCs/>
          <w:sz w:val="24"/>
          <w:szCs w:val="24"/>
          <w:lang w:eastAsia="ru-RU"/>
        </w:rPr>
      </w:pPr>
      <w:r w:rsidRPr="007D53A8">
        <w:rPr>
          <w:rFonts w:ascii="Times New Roman" w:hAnsi="Times New Roman"/>
          <w:i/>
          <w:iCs/>
          <w:sz w:val="24"/>
          <w:szCs w:val="24"/>
          <w:lang w:eastAsia="ru-RU"/>
        </w:rPr>
        <w:t>«Рассматривание под микроскопом различных растительных тканей»</w:t>
      </w:r>
    </w:p>
    <w:p w:rsidR="00BE0FDC" w:rsidRPr="007D53A8" w:rsidRDefault="00BE0FDC" w:rsidP="00BE0FDC">
      <w:pPr>
        <w:jc w:val="both"/>
        <w:rPr>
          <w:i/>
          <w:iCs/>
          <w:lang w:eastAsia="ru-RU"/>
        </w:rPr>
      </w:pPr>
      <w:r w:rsidRPr="007D53A8">
        <w:rPr>
          <w:i/>
          <w:iCs/>
          <w:lang w:eastAsia="ru-RU"/>
        </w:rPr>
        <w:t>Практические работы: «Определение типа соцветий», «Классификация плодов».</w:t>
      </w:r>
    </w:p>
    <w:p w:rsidR="00BE0FDC" w:rsidRPr="007D53A8" w:rsidRDefault="00BE0FDC" w:rsidP="00BE0FDC">
      <w:pPr>
        <w:jc w:val="both"/>
        <w:rPr>
          <w:i/>
          <w:iCs/>
          <w:lang w:eastAsia="ru-RU"/>
        </w:rPr>
      </w:pPr>
      <w:r w:rsidRPr="007D53A8">
        <w:rPr>
          <w:i/>
          <w:iCs/>
          <w:lang w:eastAsia="ru-RU"/>
        </w:rPr>
        <w:t>Исследовательские работы:</w:t>
      </w:r>
    </w:p>
    <w:p w:rsidR="00BE0FDC" w:rsidRPr="007D53A8" w:rsidRDefault="00BE0FDC" w:rsidP="00BE0FDC">
      <w:pPr>
        <w:pStyle w:val="a7"/>
        <w:numPr>
          <w:ilvl w:val="1"/>
          <w:numId w:val="4"/>
        </w:numPr>
        <w:spacing w:after="0"/>
        <w:jc w:val="both"/>
        <w:rPr>
          <w:rFonts w:ascii="Times New Roman" w:hAnsi="Times New Roman"/>
          <w:sz w:val="24"/>
          <w:szCs w:val="24"/>
          <w:lang w:eastAsia="ru-RU"/>
        </w:rPr>
      </w:pPr>
      <w:r w:rsidRPr="007D53A8">
        <w:rPr>
          <w:rFonts w:ascii="Times New Roman" w:hAnsi="Times New Roman"/>
          <w:iCs/>
          <w:sz w:val="24"/>
          <w:szCs w:val="24"/>
          <w:lang w:eastAsia="ru-RU"/>
        </w:rPr>
        <w:t>«Условия, необходимые для  прорастания семян»;</w:t>
      </w:r>
    </w:p>
    <w:p w:rsidR="00BE0FDC" w:rsidRPr="007D53A8" w:rsidRDefault="00BE0FDC" w:rsidP="00BE0FDC">
      <w:pPr>
        <w:pStyle w:val="a7"/>
        <w:numPr>
          <w:ilvl w:val="1"/>
          <w:numId w:val="4"/>
        </w:numPr>
        <w:spacing w:after="0"/>
        <w:jc w:val="both"/>
        <w:rPr>
          <w:rFonts w:ascii="Times New Roman" w:hAnsi="Times New Roman"/>
          <w:sz w:val="24"/>
          <w:szCs w:val="24"/>
          <w:lang w:eastAsia="ru-RU"/>
        </w:rPr>
      </w:pPr>
      <w:r w:rsidRPr="007D53A8">
        <w:rPr>
          <w:rFonts w:ascii="Times New Roman" w:hAnsi="Times New Roman"/>
          <w:iCs/>
          <w:sz w:val="24"/>
          <w:szCs w:val="24"/>
          <w:lang w:eastAsia="ru-RU"/>
        </w:rPr>
        <w:t>«Передвижение воды и минеральных веществ по стеблю»;</w:t>
      </w:r>
    </w:p>
    <w:p w:rsidR="00BE0FDC" w:rsidRPr="007D53A8" w:rsidRDefault="00BE0FDC" w:rsidP="00BE0FDC">
      <w:pPr>
        <w:pStyle w:val="a7"/>
        <w:numPr>
          <w:ilvl w:val="1"/>
          <w:numId w:val="4"/>
        </w:numPr>
        <w:spacing w:after="0"/>
        <w:jc w:val="both"/>
        <w:rPr>
          <w:rFonts w:ascii="Times New Roman" w:hAnsi="Times New Roman"/>
          <w:sz w:val="24"/>
          <w:szCs w:val="24"/>
          <w:lang w:eastAsia="ru-RU"/>
        </w:rPr>
      </w:pPr>
      <w:r w:rsidRPr="007D53A8">
        <w:rPr>
          <w:rFonts w:ascii="Times New Roman" w:hAnsi="Times New Roman"/>
          <w:iCs/>
          <w:sz w:val="24"/>
          <w:szCs w:val="24"/>
          <w:lang w:eastAsia="ru-RU"/>
        </w:rPr>
        <w:t>«Определение всхожести семян разных растений и их посев»;</w:t>
      </w:r>
    </w:p>
    <w:p w:rsidR="00BE0FDC" w:rsidRPr="007D53A8" w:rsidRDefault="00BE0FDC" w:rsidP="00BE0FDC">
      <w:pPr>
        <w:pStyle w:val="a7"/>
        <w:numPr>
          <w:ilvl w:val="1"/>
          <w:numId w:val="4"/>
        </w:numPr>
        <w:spacing w:after="0"/>
        <w:jc w:val="both"/>
        <w:rPr>
          <w:rFonts w:ascii="Times New Roman" w:hAnsi="Times New Roman"/>
          <w:sz w:val="24"/>
          <w:szCs w:val="24"/>
          <w:lang w:eastAsia="ru-RU"/>
        </w:rPr>
      </w:pPr>
      <w:r w:rsidRPr="007D53A8">
        <w:rPr>
          <w:rFonts w:ascii="Times New Roman" w:hAnsi="Times New Roman"/>
          <w:sz w:val="24"/>
          <w:szCs w:val="24"/>
          <w:lang w:eastAsia="ru-RU"/>
        </w:rPr>
        <w:t>«Дыхание растений»;</w:t>
      </w:r>
    </w:p>
    <w:p w:rsidR="00BE0FDC" w:rsidRPr="007D53A8" w:rsidRDefault="00BE0FDC" w:rsidP="00BE0FDC">
      <w:pPr>
        <w:pStyle w:val="a7"/>
        <w:numPr>
          <w:ilvl w:val="1"/>
          <w:numId w:val="4"/>
        </w:numPr>
        <w:spacing w:after="0"/>
        <w:jc w:val="both"/>
        <w:rPr>
          <w:rFonts w:ascii="Times New Roman" w:hAnsi="Times New Roman"/>
          <w:sz w:val="24"/>
          <w:szCs w:val="24"/>
          <w:lang w:eastAsia="ru-RU"/>
        </w:rPr>
      </w:pPr>
      <w:r w:rsidRPr="007D53A8">
        <w:rPr>
          <w:rFonts w:ascii="Times New Roman" w:hAnsi="Times New Roman"/>
          <w:sz w:val="24"/>
          <w:szCs w:val="24"/>
          <w:lang w:eastAsia="ru-RU"/>
        </w:rPr>
        <w:t>«Испарение воды листьями»</w:t>
      </w:r>
    </w:p>
    <w:p w:rsidR="00BE0FDC" w:rsidRPr="007D53A8" w:rsidRDefault="00BE0FDC" w:rsidP="00BE0FDC">
      <w:pPr>
        <w:jc w:val="both"/>
        <w:rPr>
          <w:i/>
          <w:iCs/>
          <w:lang w:eastAsia="ru-RU"/>
        </w:rPr>
      </w:pPr>
      <w:r w:rsidRPr="007D53A8">
        <w:rPr>
          <w:i/>
          <w:iCs/>
          <w:lang w:eastAsia="ru-RU"/>
        </w:rPr>
        <w:t>Практическая работа  «Определение растений с помощью определителя».</w:t>
      </w:r>
    </w:p>
    <w:p w:rsidR="00BE0FDC" w:rsidRPr="007D53A8" w:rsidRDefault="00BE0FDC" w:rsidP="00BE0FDC">
      <w:pPr>
        <w:spacing w:before="100" w:beforeAutospacing="1" w:after="100" w:afterAutospacing="1"/>
        <w:jc w:val="both"/>
        <w:rPr>
          <w:lang w:eastAsia="ru-RU"/>
        </w:rPr>
      </w:pPr>
      <w:r w:rsidRPr="007D53A8">
        <w:rPr>
          <w:b/>
          <w:bCs/>
          <w:lang w:eastAsia="ru-RU"/>
        </w:rPr>
        <w:t>Раздел 2. Растения – наши доктора. (4 часа)</w:t>
      </w:r>
    </w:p>
    <w:p w:rsidR="00BE0FDC" w:rsidRPr="007D53A8" w:rsidRDefault="00BE0FDC" w:rsidP="00BE0FDC">
      <w:pPr>
        <w:spacing w:before="100" w:beforeAutospacing="1" w:after="100" w:afterAutospacing="1"/>
        <w:jc w:val="both"/>
        <w:rPr>
          <w:lang w:eastAsia="ru-RU"/>
        </w:rPr>
      </w:pPr>
      <w:r w:rsidRPr="007D53A8">
        <w:rPr>
          <w:lang w:eastAsia="ru-RU"/>
        </w:rPr>
        <w:t xml:space="preserve">Раздел включает в себя материал, посвящённый влиянию запахов растений, их </w:t>
      </w:r>
      <w:proofErr w:type="spellStart"/>
      <w:r w:rsidRPr="007D53A8">
        <w:rPr>
          <w:lang w:eastAsia="ru-RU"/>
        </w:rPr>
        <w:t>фитонцидной</w:t>
      </w:r>
      <w:proofErr w:type="spellEnd"/>
      <w:r w:rsidRPr="007D53A8">
        <w:rPr>
          <w:lang w:eastAsia="ru-RU"/>
        </w:rPr>
        <w:t xml:space="preserve"> активности, </w:t>
      </w:r>
      <w:proofErr w:type="spellStart"/>
      <w:r w:rsidRPr="007D53A8">
        <w:rPr>
          <w:lang w:eastAsia="ru-RU"/>
        </w:rPr>
        <w:t>тизанов</w:t>
      </w:r>
      <w:proofErr w:type="spellEnd"/>
      <w:r w:rsidRPr="007D53A8">
        <w:rPr>
          <w:lang w:eastAsia="ru-RU"/>
        </w:rPr>
        <w:t xml:space="preserve"> на здоровье человека. Предусматривается знакомство с </w:t>
      </w:r>
      <w:proofErr w:type="spellStart"/>
      <w:r w:rsidRPr="007D53A8">
        <w:rPr>
          <w:lang w:eastAsia="ru-RU"/>
        </w:rPr>
        <w:t>аромотерапией</w:t>
      </w:r>
      <w:proofErr w:type="spellEnd"/>
      <w:r w:rsidRPr="007D53A8">
        <w:rPr>
          <w:lang w:eastAsia="ru-RU"/>
        </w:rPr>
        <w:t xml:space="preserve">, фитотерапией как средствами восстановления работоспособности и снятия стресса, использованием растительного сырья в фармацевтической </w:t>
      </w:r>
      <w:r w:rsidRPr="007D53A8">
        <w:rPr>
          <w:lang w:eastAsia="ru-RU"/>
        </w:rPr>
        <w:lastRenderedPageBreak/>
        <w:t>промышленности, в медицине. Рассматриваются аспекты сохранения здоровья человека через изучение воздействия биологически активных веществ растений на организм человека.</w:t>
      </w:r>
    </w:p>
    <w:p w:rsidR="00BE0FDC" w:rsidRPr="007D53A8" w:rsidRDefault="00BE0FDC" w:rsidP="00BE0FDC">
      <w:pPr>
        <w:spacing w:before="100" w:beforeAutospacing="1" w:after="100" w:afterAutospacing="1"/>
        <w:jc w:val="both"/>
        <w:rPr>
          <w:lang w:eastAsia="ru-RU"/>
        </w:rPr>
      </w:pPr>
      <w:r w:rsidRPr="007D53A8">
        <w:rPr>
          <w:lang w:eastAsia="ru-RU"/>
        </w:rPr>
        <w:t xml:space="preserve">Школьники приобретут навыки составления растительных сборов для заваривания </w:t>
      </w:r>
      <w:proofErr w:type="spellStart"/>
      <w:r w:rsidRPr="007D53A8">
        <w:rPr>
          <w:lang w:eastAsia="ru-RU"/>
        </w:rPr>
        <w:t>тизанов</w:t>
      </w:r>
      <w:proofErr w:type="spellEnd"/>
      <w:r w:rsidRPr="007D53A8">
        <w:rPr>
          <w:lang w:eastAsia="ru-RU"/>
        </w:rPr>
        <w:t>, узнают правила безопасного использования растительных отваров.</w:t>
      </w:r>
    </w:p>
    <w:p w:rsidR="00BE0FDC" w:rsidRPr="007D53A8" w:rsidRDefault="00BE0FDC" w:rsidP="00BE0FDC">
      <w:pPr>
        <w:spacing w:before="100" w:beforeAutospacing="1" w:after="100" w:afterAutospacing="1"/>
        <w:jc w:val="both"/>
        <w:rPr>
          <w:lang w:eastAsia="ru-RU"/>
        </w:rPr>
      </w:pPr>
      <w:r w:rsidRPr="007D53A8">
        <w:rPr>
          <w:i/>
          <w:iCs/>
          <w:lang w:eastAsia="ru-RU"/>
        </w:rPr>
        <w:t>Практическая работа</w:t>
      </w:r>
      <w:r w:rsidRPr="007D53A8">
        <w:rPr>
          <w:lang w:eastAsia="ru-RU"/>
        </w:rPr>
        <w:t> «</w:t>
      </w:r>
      <w:r w:rsidRPr="007D53A8">
        <w:rPr>
          <w:i/>
          <w:lang w:eastAsia="ru-RU"/>
        </w:rPr>
        <w:t>Составление и заваривание растительного чая»</w:t>
      </w:r>
    </w:p>
    <w:p w:rsidR="00BE0FDC" w:rsidRPr="007D53A8" w:rsidRDefault="00BE0FDC" w:rsidP="00BE0FDC">
      <w:pPr>
        <w:spacing w:before="100" w:beforeAutospacing="1" w:after="100" w:afterAutospacing="1"/>
        <w:jc w:val="both"/>
        <w:rPr>
          <w:lang w:eastAsia="ru-RU"/>
        </w:rPr>
      </w:pPr>
      <w:r w:rsidRPr="007D53A8">
        <w:rPr>
          <w:b/>
          <w:bCs/>
          <w:lang w:eastAsia="ru-RU"/>
        </w:rPr>
        <w:t>Раздел 3. Цветок с моего окна. (2часов)</w:t>
      </w:r>
    </w:p>
    <w:p w:rsidR="00BE0FDC" w:rsidRPr="007D53A8" w:rsidRDefault="00BE0FDC" w:rsidP="00BE0FDC">
      <w:pPr>
        <w:spacing w:before="100" w:beforeAutospacing="1" w:after="100" w:afterAutospacing="1"/>
        <w:jc w:val="both"/>
        <w:rPr>
          <w:lang w:eastAsia="ru-RU"/>
        </w:rPr>
      </w:pPr>
      <w:r w:rsidRPr="007D53A8">
        <w:rPr>
          <w:lang w:eastAsia="ru-RU"/>
        </w:rPr>
        <w:t>Изучение данного материала способствует развитию эстетического сознания, знания основ здорового образа жизни.</w:t>
      </w:r>
    </w:p>
    <w:p w:rsidR="00BE0FDC" w:rsidRPr="007D53A8" w:rsidRDefault="00BE0FDC" w:rsidP="00BE0FDC">
      <w:pPr>
        <w:spacing w:before="100" w:beforeAutospacing="1" w:after="100" w:afterAutospacing="1"/>
        <w:jc w:val="both"/>
        <w:rPr>
          <w:lang w:eastAsia="ru-RU"/>
        </w:rPr>
      </w:pPr>
      <w:r w:rsidRPr="007D53A8">
        <w:rPr>
          <w:lang w:eastAsia="ru-RU"/>
        </w:rPr>
        <w:t>В ходе работы над проектами учащиеся развивают навыки исследовательской деятельности, формируют свою коммуникативную компетенцию, учатся организовывать учебное сотрудничество со сверстниками и педагогом. Защита проектов помогает закрепить навыки ведения дискуссии и использования речевых сре</w:t>
      </w:r>
      <w:proofErr w:type="gramStart"/>
      <w:r w:rsidRPr="007D53A8">
        <w:rPr>
          <w:lang w:eastAsia="ru-RU"/>
        </w:rPr>
        <w:t>дств дл</w:t>
      </w:r>
      <w:proofErr w:type="gramEnd"/>
      <w:r w:rsidRPr="007D53A8">
        <w:rPr>
          <w:lang w:eastAsia="ru-RU"/>
        </w:rPr>
        <w:t>я аргументации своих взглядов.</w:t>
      </w:r>
    </w:p>
    <w:p w:rsidR="00BE0FDC" w:rsidRPr="007D53A8" w:rsidRDefault="00BE0FDC" w:rsidP="00BE0FDC">
      <w:pPr>
        <w:spacing w:before="100" w:beforeAutospacing="1" w:after="100" w:afterAutospacing="1"/>
        <w:jc w:val="both"/>
        <w:rPr>
          <w:lang w:eastAsia="ru-RU"/>
        </w:rPr>
      </w:pPr>
      <w:r w:rsidRPr="007D53A8">
        <w:rPr>
          <w:i/>
          <w:iCs/>
          <w:lang w:eastAsia="ru-RU"/>
        </w:rPr>
        <w:t>Виртуальная экскурсия «Растения в интерьере»</w:t>
      </w:r>
    </w:p>
    <w:p w:rsidR="00BE0FDC" w:rsidRPr="007D53A8" w:rsidRDefault="00BE0FDC" w:rsidP="00BE0FDC">
      <w:pPr>
        <w:spacing w:before="100" w:beforeAutospacing="1" w:after="100" w:afterAutospacing="1"/>
        <w:jc w:val="both"/>
        <w:rPr>
          <w:lang w:eastAsia="ru-RU"/>
        </w:rPr>
      </w:pPr>
      <w:r w:rsidRPr="007D53A8">
        <w:rPr>
          <w:b/>
          <w:bCs/>
          <w:lang w:eastAsia="ru-RU"/>
        </w:rPr>
        <w:t>Раздел 4. Наша клумба. (8 часов)</w:t>
      </w:r>
    </w:p>
    <w:p w:rsidR="00BE0FDC" w:rsidRPr="007D53A8" w:rsidRDefault="00BE0FDC" w:rsidP="00BE0FDC">
      <w:pPr>
        <w:spacing w:before="100" w:beforeAutospacing="1" w:after="100" w:afterAutospacing="1"/>
        <w:jc w:val="both"/>
        <w:rPr>
          <w:lang w:eastAsia="ru-RU"/>
        </w:rPr>
      </w:pPr>
      <w:r w:rsidRPr="007D53A8">
        <w:rPr>
          <w:lang w:eastAsia="ru-RU"/>
        </w:rPr>
        <w:t>Содержание раздела способствует формированию у школьников экологической нравственности, развитию эстетического сознания через освоение азов ландшафтного дизайна. Учащиеся приобретут знания, связанные с особенностями проектирования цветников, подбором цветущих растений, закрепят знания агротехники растений.</w:t>
      </w:r>
    </w:p>
    <w:p w:rsidR="00BE0FDC" w:rsidRPr="007D53A8" w:rsidRDefault="00BE0FDC" w:rsidP="00BE0FDC">
      <w:pPr>
        <w:spacing w:before="100" w:beforeAutospacing="1" w:after="100" w:afterAutospacing="1"/>
        <w:jc w:val="both"/>
        <w:rPr>
          <w:lang w:eastAsia="ru-RU"/>
        </w:rPr>
      </w:pPr>
      <w:r w:rsidRPr="007D53A8">
        <w:rPr>
          <w:lang w:eastAsia="ru-RU"/>
        </w:rPr>
        <w:t>Выполнение практической работы способствует дальнейшему освоению приёмов выращивания и размножения культурных растений и ухода за ними.</w:t>
      </w:r>
    </w:p>
    <w:p w:rsidR="00BE0FDC" w:rsidRPr="007D53A8" w:rsidRDefault="00BE0FDC" w:rsidP="00BE0FDC">
      <w:pPr>
        <w:spacing w:before="100" w:beforeAutospacing="1" w:after="100" w:afterAutospacing="1"/>
        <w:jc w:val="both"/>
        <w:rPr>
          <w:lang w:eastAsia="ru-RU"/>
        </w:rPr>
      </w:pPr>
      <w:r w:rsidRPr="007D53A8">
        <w:rPr>
          <w:lang w:eastAsia="ru-RU"/>
        </w:rPr>
        <w:t xml:space="preserve">Работа над проектами способствует формированию коммуникативной культуры, развитию </w:t>
      </w:r>
      <w:proofErr w:type="gramStart"/>
      <w:r w:rsidRPr="007D53A8">
        <w:rPr>
          <w:lang w:eastAsia="ru-RU"/>
        </w:rPr>
        <w:t>ИКТ-компетентности</w:t>
      </w:r>
      <w:proofErr w:type="gramEnd"/>
      <w:r w:rsidRPr="007D53A8">
        <w:rPr>
          <w:lang w:eastAsia="ru-RU"/>
        </w:rPr>
        <w:t>, умению организовывать учебное сотрудничество, умению самостоятельно планировать пути достижения целей, соотносить свои действия с планируемым результатом.</w:t>
      </w:r>
    </w:p>
    <w:p w:rsidR="00BE0FDC" w:rsidRPr="007D53A8" w:rsidRDefault="00BE0FDC" w:rsidP="00BE0FDC">
      <w:pPr>
        <w:spacing w:before="100" w:beforeAutospacing="1" w:after="100" w:afterAutospacing="1"/>
        <w:jc w:val="both"/>
        <w:rPr>
          <w:lang w:eastAsia="ru-RU"/>
        </w:rPr>
      </w:pPr>
      <w:r w:rsidRPr="007D53A8">
        <w:rPr>
          <w:i/>
          <w:iCs/>
          <w:lang w:eastAsia="ru-RU"/>
        </w:rPr>
        <w:t>Практическая работа «Проектирование цветника, клумбы»</w:t>
      </w:r>
    </w:p>
    <w:p w:rsidR="00BE0FDC" w:rsidRPr="007D53A8" w:rsidRDefault="00BE0FDC" w:rsidP="00BE0FDC">
      <w:pPr>
        <w:spacing w:before="100" w:beforeAutospacing="1" w:after="100" w:afterAutospacing="1"/>
        <w:jc w:val="both"/>
        <w:rPr>
          <w:lang w:eastAsia="ru-RU"/>
        </w:rPr>
      </w:pPr>
      <w:r w:rsidRPr="007D53A8">
        <w:rPr>
          <w:i/>
          <w:iCs/>
          <w:lang w:eastAsia="ru-RU"/>
        </w:rPr>
        <w:t>Практическая работа «Пикировка рассады декоративных цветковых растений»</w:t>
      </w:r>
    </w:p>
    <w:p w:rsidR="00BE0FDC" w:rsidRPr="007D53A8" w:rsidRDefault="00BE0FDC" w:rsidP="00BE0FDC">
      <w:pPr>
        <w:spacing w:before="100" w:beforeAutospacing="1" w:after="100" w:afterAutospacing="1"/>
        <w:jc w:val="both"/>
        <w:rPr>
          <w:lang w:eastAsia="ru-RU"/>
        </w:rPr>
      </w:pPr>
      <w:r w:rsidRPr="007D53A8">
        <w:rPr>
          <w:b/>
          <w:bCs/>
          <w:lang w:eastAsia="ru-RU"/>
        </w:rPr>
        <w:t>Раздел 5. Хочу всё знать. (2 часа)</w:t>
      </w:r>
    </w:p>
    <w:p w:rsidR="00BE0FDC" w:rsidRPr="007D53A8" w:rsidRDefault="00BE0FDC" w:rsidP="00BE0FDC">
      <w:pPr>
        <w:spacing w:before="100" w:beforeAutospacing="1" w:after="100" w:afterAutospacing="1"/>
        <w:jc w:val="both"/>
        <w:rPr>
          <w:lang w:eastAsia="ru-RU"/>
        </w:rPr>
      </w:pPr>
      <w:r w:rsidRPr="007D53A8">
        <w:rPr>
          <w:lang w:eastAsia="ru-RU"/>
        </w:rPr>
        <w:t>Содержание раздела способствует развитию у школьников познавательного интереса, стремления узнать новые тайны живой природы. Предусматривается проведение экскурсии, подведение итогов за год. Проводится инструктаж по ТБ в летнее время.</w:t>
      </w:r>
    </w:p>
    <w:p w:rsidR="00BE0FDC" w:rsidRPr="007D53A8" w:rsidRDefault="00BE0FDC" w:rsidP="00BE0FDC">
      <w:pPr>
        <w:spacing w:before="100" w:beforeAutospacing="1" w:after="100" w:afterAutospacing="1"/>
        <w:jc w:val="both"/>
        <w:rPr>
          <w:lang w:eastAsia="ru-RU"/>
        </w:rPr>
      </w:pPr>
      <w:r w:rsidRPr="007D53A8">
        <w:rPr>
          <w:i/>
          <w:iCs/>
          <w:lang w:eastAsia="ru-RU"/>
        </w:rPr>
        <w:t>Экскурсия</w:t>
      </w:r>
      <w:r w:rsidRPr="007D53A8">
        <w:rPr>
          <w:lang w:eastAsia="ru-RU"/>
        </w:rPr>
        <w:t> «Экологическая тропа»</w:t>
      </w:r>
    </w:p>
    <w:p w:rsidR="00BE0FDC" w:rsidRPr="007D53A8" w:rsidRDefault="00BE0FDC" w:rsidP="00BE0FDC">
      <w:pPr>
        <w:spacing w:before="100" w:beforeAutospacing="1"/>
        <w:jc w:val="both"/>
        <w:rPr>
          <w:color w:val="333333"/>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r w:rsidRPr="007D53A8">
        <w:rPr>
          <w:b/>
          <w:bCs/>
          <w:lang w:eastAsia="ru-RU"/>
        </w:rPr>
        <w:t>ТЕМАТИЧЕСКОЕ ПЛАНИРОВАНИЕ</w:t>
      </w:r>
    </w:p>
    <w:p w:rsidR="00BE0FDC" w:rsidRPr="007D53A8" w:rsidRDefault="00BE0FDC" w:rsidP="00BE0FDC">
      <w:pPr>
        <w:jc w:val="center"/>
        <w:rPr>
          <w:b/>
          <w:bCs/>
          <w:lang w:eastAsia="ru-RU"/>
        </w:rPr>
      </w:pPr>
      <w:r w:rsidRPr="007D53A8">
        <w:rPr>
          <w:b/>
          <w:bCs/>
          <w:lang w:eastAsia="ru-RU"/>
        </w:rPr>
        <w:t>программы внеурочной деятельности «Зелёная лаборатория»</w:t>
      </w:r>
    </w:p>
    <w:p w:rsidR="00BE0FDC" w:rsidRPr="007D53A8" w:rsidRDefault="00BE0FDC" w:rsidP="00BE0FDC">
      <w:pPr>
        <w:jc w:val="center"/>
        <w:rPr>
          <w:b/>
          <w:bCs/>
          <w:lang w:eastAsia="ru-RU"/>
        </w:rPr>
      </w:pPr>
      <w:r w:rsidRPr="007D53A8">
        <w:rPr>
          <w:b/>
          <w:bCs/>
          <w:lang w:eastAsia="ru-RU"/>
        </w:rPr>
        <w:t>6 класс</w:t>
      </w:r>
    </w:p>
    <w:p w:rsidR="00BE0FDC" w:rsidRPr="007D53A8" w:rsidRDefault="00BE0FDC" w:rsidP="00BE0FDC">
      <w:pPr>
        <w:jc w:val="center"/>
        <w:rPr>
          <w:b/>
          <w:bCs/>
          <w:i/>
          <w:lang w:eastAsia="ru-RU"/>
        </w:rPr>
      </w:pPr>
      <w:r w:rsidRPr="007D53A8">
        <w:rPr>
          <w:b/>
          <w:bCs/>
          <w:i/>
          <w:lang w:eastAsia="ru-RU"/>
        </w:rPr>
        <w:t>(1 час в неделю, всего – 34 часа)</w:t>
      </w:r>
    </w:p>
    <w:p w:rsidR="00BE0FDC" w:rsidRPr="007D53A8" w:rsidRDefault="00BE0FDC" w:rsidP="00BE0FDC">
      <w:pPr>
        <w:jc w:val="center"/>
        <w:rPr>
          <w:b/>
          <w:bCs/>
          <w:lang w:eastAsia="ru-RU"/>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6379"/>
        <w:gridCol w:w="1314"/>
        <w:gridCol w:w="954"/>
        <w:gridCol w:w="851"/>
      </w:tblGrid>
      <w:tr w:rsidR="00BE0FDC" w:rsidRPr="007D53A8" w:rsidTr="006B68B5">
        <w:tc>
          <w:tcPr>
            <w:tcW w:w="851" w:type="dxa"/>
          </w:tcPr>
          <w:p w:rsidR="00BE0FDC" w:rsidRPr="007D53A8" w:rsidRDefault="00BE0FDC" w:rsidP="006B68B5">
            <w:pPr>
              <w:spacing w:line="317" w:lineRule="exact"/>
              <w:jc w:val="center"/>
              <w:rPr>
                <w:b/>
              </w:rPr>
            </w:pPr>
            <w:r w:rsidRPr="007D53A8">
              <w:rPr>
                <w:b/>
              </w:rPr>
              <w:t>№</w:t>
            </w:r>
            <w:proofErr w:type="gramStart"/>
            <w:r w:rsidRPr="007D53A8">
              <w:rPr>
                <w:b/>
              </w:rPr>
              <w:t>п</w:t>
            </w:r>
            <w:proofErr w:type="gramEnd"/>
            <w:r w:rsidRPr="007D53A8">
              <w:rPr>
                <w:b/>
              </w:rPr>
              <w:t>/п</w:t>
            </w:r>
          </w:p>
        </w:tc>
        <w:tc>
          <w:tcPr>
            <w:tcW w:w="6379" w:type="dxa"/>
          </w:tcPr>
          <w:p w:rsidR="00BE0FDC" w:rsidRPr="007D53A8" w:rsidRDefault="00BE0FDC" w:rsidP="006B68B5">
            <w:pPr>
              <w:spacing w:line="317" w:lineRule="exact"/>
              <w:jc w:val="center"/>
              <w:rPr>
                <w:b/>
              </w:rPr>
            </w:pPr>
            <w:r w:rsidRPr="007D53A8">
              <w:rPr>
                <w:b/>
              </w:rPr>
              <w:t>Раздел</w:t>
            </w:r>
          </w:p>
          <w:p w:rsidR="00BE0FDC" w:rsidRPr="007D53A8" w:rsidRDefault="00BE0FDC" w:rsidP="006B68B5">
            <w:pPr>
              <w:jc w:val="center"/>
            </w:pPr>
          </w:p>
        </w:tc>
        <w:tc>
          <w:tcPr>
            <w:tcW w:w="3119" w:type="dxa"/>
            <w:gridSpan w:val="3"/>
          </w:tcPr>
          <w:p w:rsidR="00BE0FDC" w:rsidRPr="007D53A8" w:rsidRDefault="00BE0FDC" w:rsidP="006B68B5">
            <w:pPr>
              <w:spacing w:line="317" w:lineRule="exact"/>
              <w:jc w:val="center"/>
              <w:rPr>
                <w:b/>
              </w:rPr>
            </w:pPr>
            <w:r w:rsidRPr="007D53A8">
              <w:rPr>
                <w:b/>
              </w:rPr>
              <w:t>Кол-во часов</w:t>
            </w:r>
          </w:p>
        </w:tc>
      </w:tr>
      <w:tr w:rsidR="00BE0FDC" w:rsidRPr="007D53A8" w:rsidTr="006B68B5">
        <w:tc>
          <w:tcPr>
            <w:tcW w:w="851" w:type="dxa"/>
          </w:tcPr>
          <w:p w:rsidR="00BE0FDC" w:rsidRPr="007D53A8" w:rsidRDefault="00BE0FDC" w:rsidP="006B68B5">
            <w:pPr>
              <w:spacing w:line="317" w:lineRule="exact"/>
              <w:jc w:val="center"/>
              <w:rPr>
                <w:b/>
              </w:rPr>
            </w:pPr>
          </w:p>
        </w:tc>
        <w:tc>
          <w:tcPr>
            <w:tcW w:w="6379" w:type="dxa"/>
          </w:tcPr>
          <w:p w:rsidR="00BE0FDC" w:rsidRPr="007D53A8" w:rsidRDefault="00BE0FDC" w:rsidP="006B68B5">
            <w:pPr>
              <w:spacing w:line="317" w:lineRule="exact"/>
              <w:jc w:val="center"/>
              <w:rPr>
                <w:b/>
              </w:rPr>
            </w:pPr>
          </w:p>
        </w:tc>
        <w:tc>
          <w:tcPr>
            <w:tcW w:w="1314" w:type="dxa"/>
          </w:tcPr>
          <w:p w:rsidR="00BE0FDC" w:rsidRPr="007D53A8" w:rsidRDefault="00BE0FDC" w:rsidP="006B68B5">
            <w:pPr>
              <w:spacing w:line="317" w:lineRule="exact"/>
              <w:jc w:val="center"/>
              <w:rPr>
                <w:b/>
              </w:rPr>
            </w:pPr>
            <w:r w:rsidRPr="007D53A8">
              <w:rPr>
                <w:b/>
              </w:rPr>
              <w:t>всего</w:t>
            </w:r>
          </w:p>
        </w:tc>
        <w:tc>
          <w:tcPr>
            <w:tcW w:w="954" w:type="dxa"/>
          </w:tcPr>
          <w:p w:rsidR="00BE0FDC" w:rsidRPr="007D53A8" w:rsidRDefault="00BE0FDC" w:rsidP="006B68B5">
            <w:pPr>
              <w:spacing w:line="317" w:lineRule="exact"/>
              <w:jc w:val="center"/>
              <w:rPr>
                <w:b/>
              </w:rPr>
            </w:pPr>
            <w:r w:rsidRPr="007D53A8">
              <w:rPr>
                <w:b/>
              </w:rPr>
              <w:t>теория</w:t>
            </w:r>
          </w:p>
        </w:tc>
        <w:tc>
          <w:tcPr>
            <w:tcW w:w="851" w:type="dxa"/>
          </w:tcPr>
          <w:p w:rsidR="00BE0FDC" w:rsidRPr="0010209F" w:rsidRDefault="00BE0FDC" w:rsidP="006B68B5">
            <w:pPr>
              <w:spacing w:line="317" w:lineRule="exact"/>
              <w:jc w:val="center"/>
              <w:rPr>
                <w:b/>
              </w:rPr>
            </w:pPr>
            <w:r w:rsidRPr="0010209F">
              <w:rPr>
                <w:b/>
              </w:rPr>
              <w:t>практика</w:t>
            </w:r>
          </w:p>
        </w:tc>
      </w:tr>
      <w:tr w:rsidR="00BE0FDC" w:rsidRPr="007D53A8" w:rsidTr="006B68B5">
        <w:tc>
          <w:tcPr>
            <w:tcW w:w="851" w:type="dxa"/>
          </w:tcPr>
          <w:p w:rsidR="00BE0FDC" w:rsidRPr="007D53A8" w:rsidRDefault="00BE0FDC" w:rsidP="006B68B5">
            <w:pPr>
              <w:spacing w:line="317" w:lineRule="exact"/>
              <w:jc w:val="center"/>
              <w:rPr>
                <w:b/>
              </w:rPr>
            </w:pPr>
          </w:p>
        </w:tc>
        <w:tc>
          <w:tcPr>
            <w:tcW w:w="6379" w:type="dxa"/>
          </w:tcPr>
          <w:p w:rsidR="00BE0FDC" w:rsidRPr="007D53A8" w:rsidRDefault="00BE0FDC" w:rsidP="006B68B5">
            <w:pPr>
              <w:spacing w:line="317" w:lineRule="exact"/>
              <w:jc w:val="center"/>
              <w:rPr>
                <w:b/>
              </w:rPr>
            </w:pPr>
            <w:r w:rsidRPr="007D53A8">
              <w:rPr>
                <w:b/>
                <w:bCs/>
                <w:lang w:eastAsia="ru-RU"/>
              </w:rPr>
              <w:t>1. Зелёная лаборатория</w:t>
            </w:r>
          </w:p>
        </w:tc>
        <w:tc>
          <w:tcPr>
            <w:tcW w:w="1314" w:type="dxa"/>
          </w:tcPr>
          <w:p w:rsidR="00BE0FDC" w:rsidRPr="007D53A8" w:rsidRDefault="00BE0FDC" w:rsidP="006B68B5">
            <w:pPr>
              <w:spacing w:line="317" w:lineRule="exact"/>
              <w:jc w:val="center"/>
            </w:pPr>
            <w:r w:rsidRPr="007D53A8">
              <w:t>18</w:t>
            </w:r>
          </w:p>
        </w:tc>
        <w:tc>
          <w:tcPr>
            <w:tcW w:w="954" w:type="dxa"/>
          </w:tcPr>
          <w:p w:rsidR="00BE0FDC" w:rsidRPr="007D53A8" w:rsidRDefault="00BE0FDC" w:rsidP="006B68B5">
            <w:pPr>
              <w:spacing w:line="317" w:lineRule="exact"/>
              <w:jc w:val="center"/>
            </w:pPr>
          </w:p>
        </w:tc>
        <w:tc>
          <w:tcPr>
            <w:tcW w:w="851" w:type="dxa"/>
          </w:tcPr>
          <w:p w:rsidR="00BE0FDC" w:rsidRPr="007D53A8" w:rsidRDefault="00BE0FDC" w:rsidP="006B68B5">
            <w:pPr>
              <w:spacing w:line="317" w:lineRule="exact"/>
              <w:jc w:val="center"/>
            </w:pPr>
          </w:p>
        </w:tc>
      </w:tr>
      <w:tr w:rsidR="00BE0FDC" w:rsidRPr="007D53A8" w:rsidTr="006B68B5">
        <w:trPr>
          <w:trHeight w:val="556"/>
        </w:trPr>
        <w:tc>
          <w:tcPr>
            <w:tcW w:w="851" w:type="dxa"/>
          </w:tcPr>
          <w:p w:rsidR="00BE0FDC" w:rsidRPr="007D53A8" w:rsidRDefault="00BE0FDC" w:rsidP="006B68B5">
            <w:pPr>
              <w:spacing w:line="317" w:lineRule="exact"/>
              <w:jc w:val="center"/>
            </w:pPr>
            <w:r w:rsidRPr="007D53A8">
              <w:t>1</w:t>
            </w:r>
          </w:p>
        </w:tc>
        <w:tc>
          <w:tcPr>
            <w:tcW w:w="6379" w:type="dxa"/>
          </w:tcPr>
          <w:p w:rsidR="00BE0FDC" w:rsidRPr="007D53A8" w:rsidRDefault="00BE0FDC" w:rsidP="006B68B5">
            <w:pPr>
              <w:rPr>
                <w:bCs/>
                <w:lang w:eastAsia="ru-RU"/>
              </w:rPr>
            </w:pPr>
            <w:r w:rsidRPr="007D53A8">
              <w:rPr>
                <w:bCs/>
                <w:lang w:eastAsia="ru-RU"/>
              </w:rPr>
              <w:t>Введение. Лабораторная работа «Строение семян растений»</w:t>
            </w:r>
          </w:p>
        </w:tc>
        <w:tc>
          <w:tcPr>
            <w:tcW w:w="1314" w:type="dxa"/>
          </w:tcPr>
          <w:p w:rsidR="00BE0FDC" w:rsidRPr="007D53A8" w:rsidRDefault="00BE0FDC" w:rsidP="006B68B5">
            <w:pPr>
              <w:spacing w:line="317" w:lineRule="exact"/>
              <w:jc w:val="center"/>
            </w:pPr>
          </w:p>
        </w:tc>
        <w:tc>
          <w:tcPr>
            <w:tcW w:w="954" w:type="dxa"/>
          </w:tcPr>
          <w:p w:rsidR="00BE0FDC" w:rsidRPr="007D53A8" w:rsidRDefault="00BE0FDC" w:rsidP="006B68B5">
            <w:pPr>
              <w:spacing w:line="317" w:lineRule="exact"/>
              <w:jc w:val="center"/>
            </w:pPr>
            <w:r>
              <w:t>1</w:t>
            </w:r>
          </w:p>
        </w:tc>
        <w:tc>
          <w:tcPr>
            <w:tcW w:w="851" w:type="dxa"/>
          </w:tcPr>
          <w:p w:rsidR="00BE0FDC" w:rsidRPr="007D53A8" w:rsidRDefault="00BE0FDC" w:rsidP="006B68B5">
            <w:pPr>
              <w:spacing w:line="317" w:lineRule="exact"/>
              <w:jc w:val="center"/>
            </w:pPr>
          </w:p>
        </w:tc>
      </w:tr>
      <w:tr w:rsidR="00BE0FDC" w:rsidRPr="007D53A8" w:rsidTr="006B68B5">
        <w:tc>
          <w:tcPr>
            <w:tcW w:w="851" w:type="dxa"/>
          </w:tcPr>
          <w:p w:rsidR="00BE0FDC" w:rsidRPr="007D53A8" w:rsidRDefault="00BE0FDC" w:rsidP="006B68B5">
            <w:pPr>
              <w:spacing w:line="317" w:lineRule="exact"/>
              <w:jc w:val="center"/>
            </w:pPr>
            <w:r w:rsidRPr="007D53A8">
              <w:t>2</w:t>
            </w:r>
          </w:p>
        </w:tc>
        <w:tc>
          <w:tcPr>
            <w:tcW w:w="6379" w:type="dxa"/>
          </w:tcPr>
          <w:p w:rsidR="00BE0FDC" w:rsidRPr="007D53A8" w:rsidRDefault="00BE0FDC" w:rsidP="006B68B5">
            <w:pPr>
              <w:rPr>
                <w:bCs/>
                <w:lang w:eastAsia="ru-RU"/>
              </w:rPr>
            </w:pPr>
            <w:r w:rsidRPr="007D53A8">
              <w:t>Виды корней. Типы корневых систем.</w:t>
            </w:r>
            <w:r w:rsidRPr="007D53A8">
              <w:rPr>
                <w:bCs/>
                <w:lang w:eastAsia="ru-RU"/>
              </w:rPr>
              <w:t xml:space="preserve"> </w:t>
            </w:r>
          </w:p>
        </w:tc>
        <w:tc>
          <w:tcPr>
            <w:tcW w:w="1314" w:type="dxa"/>
          </w:tcPr>
          <w:p w:rsidR="00BE0FDC" w:rsidRPr="007D53A8" w:rsidRDefault="00BE0FDC" w:rsidP="006B68B5">
            <w:pPr>
              <w:spacing w:line="317" w:lineRule="exact"/>
              <w:jc w:val="center"/>
            </w:pPr>
          </w:p>
        </w:tc>
        <w:tc>
          <w:tcPr>
            <w:tcW w:w="954" w:type="dxa"/>
          </w:tcPr>
          <w:p w:rsidR="00BE0FDC" w:rsidRPr="007D53A8" w:rsidRDefault="00BE0FDC" w:rsidP="006B68B5">
            <w:pPr>
              <w:spacing w:line="317" w:lineRule="exact"/>
              <w:jc w:val="center"/>
            </w:pPr>
            <w:r w:rsidRPr="007D53A8">
              <w:t>1</w:t>
            </w:r>
          </w:p>
        </w:tc>
        <w:tc>
          <w:tcPr>
            <w:tcW w:w="851" w:type="dxa"/>
          </w:tcPr>
          <w:p w:rsidR="00BE0FDC" w:rsidRPr="007D53A8" w:rsidRDefault="00BE0FDC" w:rsidP="006B68B5">
            <w:pPr>
              <w:spacing w:line="317" w:lineRule="exact"/>
              <w:jc w:val="center"/>
            </w:pPr>
          </w:p>
        </w:tc>
      </w:tr>
      <w:tr w:rsidR="00BE0FDC" w:rsidRPr="007D53A8" w:rsidTr="006B68B5">
        <w:tc>
          <w:tcPr>
            <w:tcW w:w="851" w:type="dxa"/>
          </w:tcPr>
          <w:p w:rsidR="00BE0FDC" w:rsidRPr="007D53A8" w:rsidRDefault="00BE0FDC" w:rsidP="006B68B5">
            <w:pPr>
              <w:spacing w:line="317" w:lineRule="exact"/>
              <w:jc w:val="center"/>
            </w:pPr>
            <w:r w:rsidRPr="007D53A8">
              <w:t>3</w:t>
            </w:r>
          </w:p>
        </w:tc>
        <w:tc>
          <w:tcPr>
            <w:tcW w:w="6379" w:type="dxa"/>
          </w:tcPr>
          <w:p w:rsidR="00BE0FDC" w:rsidRPr="007D53A8" w:rsidRDefault="00BE0FDC" w:rsidP="006B68B5">
            <w:r w:rsidRPr="007D53A8">
              <w:t>Побег и почки.</w:t>
            </w:r>
          </w:p>
        </w:tc>
        <w:tc>
          <w:tcPr>
            <w:tcW w:w="1314" w:type="dxa"/>
          </w:tcPr>
          <w:p w:rsidR="00BE0FDC" w:rsidRPr="007D53A8" w:rsidRDefault="00BE0FDC" w:rsidP="006B68B5">
            <w:pPr>
              <w:spacing w:line="317" w:lineRule="exact"/>
              <w:jc w:val="center"/>
            </w:pPr>
          </w:p>
        </w:tc>
        <w:tc>
          <w:tcPr>
            <w:tcW w:w="954" w:type="dxa"/>
          </w:tcPr>
          <w:p w:rsidR="00BE0FDC" w:rsidRPr="007D53A8" w:rsidRDefault="00BE0FDC" w:rsidP="006B68B5">
            <w:pPr>
              <w:spacing w:line="317" w:lineRule="exact"/>
              <w:jc w:val="center"/>
            </w:pPr>
            <w:r w:rsidRPr="007D53A8">
              <w:t>1</w:t>
            </w:r>
          </w:p>
        </w:tc>
        <w:tc>
          <w:tcPr>
            <w:tcW w:w="851" w:type="dxa"/>
          </w:tcPr>
          <w:p w:rsidR="00BE0FDC" w:rsidRPr="007D53A8" w:rsidRDefault="00BE0FDC" w:rsidP="006B68B5">
            <w:pPr>
              <w:spacing w:line="317" w:lineRule="exact"/>
              <w:jc w:val="center"/>
            </w:pPr>
          </w:p>
        </w:tc>
      </w:tr>
      <w:tr w:rsidR="00BE0FDC" w:rsidRPr="007D53A8" w:rsidTr="006B68B5">
        <w:tc>
          <w:tcPr>
            <w:tcW w:w="851" w:type="dxa"/>
          </w:tcPr>
          <w:p w:rsidR="00BE0FDC" w:rsidRPr="007D53A8" w:rsidRDefault="00BE0FDC" w:rsidP="006B68B5">
            <w:pPr>
              <w:spacing w:line="317" w:lineRule="exact"/>
              <w:jc w:val="center"/>
            </w:pPr>
            <w:r w:rsidRPr="007D53A8">
              <w:t>4-5</w:t>
            </w:r>
          </w:p>
        </w:tc>
        <w:tc>
          <w:tcPr>
            <w:tcW w:w="6379" w:type="dxa"/>
          </w:tcPr>
          <w:p w:rsidR="00BE0FDC" w:rsidRPr="007D53A8" w:rsidRDefault="00BE0FDC" w:rsidP="006B68B5">
            <w:pPr>
              <w:rPr>
                <w:bCs/>
                <w:lang w:eastAsia="ru-RU"/>
              </w:rPr>
            </w:pPr>
            <w:r w:rsidRPr="007D53A8">
              <w:rPr>
                <w:bCs/>
                <w:lang w:eastAsia="ru-RU"/>
              </w:rPr>
              <w:t xml:space="preserve">Лабораторная работа </w:t>
            </w:r>
          </w:p>
          <w:p w:rsidR="00BE0FDC" w:rsidRPr="007D53A8" w:rsidRDefault="00BE0FDC" w:rsidP="006B68B5">
            <w:pPr>
              <w:rPr>
                <w:bCs/>
                <w:lang w:eastAsia="ru-RU"/>
              </w:rPr>
            </w:pPr>
            <w:r w:rsidRPr="007D53A8">
              <w:rPr>
                <w:bCs/>
                <w:lang w:eastAsia="ru-RU"/>
              </w:rPr>
              <w:t>«Рассматривание под микроскопом различных растительных тканей»</w:t>
            </w:r>
          </w:p>
        </w:tc>
        <w:tc>
          <w:tcPr>
            <w:tcW w:w="1314" w:type="dxa"/>
          </w:tcPr>
          <w:p w:rsidR="00BE0FDC" w:rsidRPr="007D53A8" w:rsidRDefault="00BE0FDC" w:rsidP="006B68B5">
            <w:pPr>
              <w:spacing w:line="317" w:lineRule="exact"/>
              <w:jc w:val="center"/>
            </w:pPr>
          </w:p>
        </w:tc>
        <w:tc>
          <w:tcPr>
            <w:tcW w:w="954" w:type="dxa"/>
          </w:tcPr>
          <w:p w:rsidR="00BE0FDC" w:rsidRPr="007D53A8" w:rsidRDefault="00BE0FDC" w:rsidP="006B68B5">
            <w:pPr>
              <w:spacing w:line="317" w:lineRule="exact"/>
              <w:jc w:val="center"/>
            </w:pPr>
          </w:p>
        </w:tc>
        <w:tc>
          <w:tcPr>
            <w:tcW w:w="851" w:type="dxa"/>
          </w:tcPr>
          <w:p w:rsidR="00BE0FDC" w:rsidRPr="007D53A8" w:rsidRDefault="00BE0FDC" w:rsidP="006B68B5">
            <w:pPr>
              <w:spacing w:line="317" w:lineRule="exact"/>
              <w:jc w:val="center"/>
            </w:pPr>
            <w:r w:rsidRPr="007D53A8">
              <w:t>2</w:t>
            </w:r>
          </w:p>
        </w:tc>
      </w:tr>
      <w:tr w:rsidR="00BE0FDC" w:rsidRPr="007D53A8" w:rsidTr="006B68B5">
        <w:tc>
          <w:tcPr>
            <w:tcW w:w="851" w:type="dxa"/>
          </w:tcPr>
          <w:p w:rsidR="00BE0FDC" w:rsidRPr="007D53A8" w:rsidRDefault="00BE0FDC" w:rsidP="006B68B5">
            <w:pPr>
              <w:spacing w:line="317" w:lineRule="exact"/>
              <w:jc w:val="center"/>
            </w:pPr>
            <w:r w:rsidRPr="007D53A8">
              <w:t>6</w:t>
            </w:r>
          </w:p>
        </w:tc>
        <w:tc>
          <w:tcPr>
            <w:tcW w:w="6379" w:type="dxa"/>
          </w:tcPr>
          <w:p w:rsidR="00BE0FDC" w:rsidRPr="007D53A8" w:rsidRDefault="00BE0FDC" w:rsidP="006B68B5">
            <w:pPr>
              <w:rPr>
                <w:bCs/>
                <w:lang w:eastAsia="ru-RU"/>
              </w:rPr>
            </w:pPr>
            <w:r w:rsidRPr="007D53A8">
              <w:rPr>
                <w:bCs/>
                <w:lang w:eastAsia="ru-RU"/>
              </w:rPr>
              <w:t xml:space="preserve">Лабораторная работа </w:t>
            </w:r>
          </w:p>
          <w:p w:rsidR="00BE0FDC" w:rsidRPr="007D53A8" w:rsidRDefault="00BE0FDC" w:rsidP="006B68B5">
            <w:pPr>
              <w:rPr>
                <w:bCs/>
                <w:lang w:eastAsia="ru-RU"/>
              </w:rPr>
            </w:pPr>
            <w:r w:rsidRPr="007D53A8">
              <w:rPr>
                <w:bCs/>
                <w:lang w:eastAsia="ru-RU"/>
              </w:rPr>
              <w:t>«Клеточное строение листа»</w:t>
            </w:r>
          </w:p>
        </w:tc>
        <w:tc>
          <w:tcPr>
            <w:tcW w:w="1314" w:type="dxa"/>
          </w:tcPr>
          <w:p w:rsidR="00BE0FDC" w:rsidRPr="007D53A8" w:rsidRDefault="00BE0FDC" w:rsidP="006B68B5">
            <w:pPr>
              <w:spacing w:line="317" w:lineRule="exact"/>
              <w:jc w:val="center"/>
            </w:pPr>
          </w:p>
        </w:tc>
        <w:tc>
          <w:tcPr>
            <w:tcW w:w="954" w:type="dxa"/>
          </w:tcPr>
          <w:p w:rsidR="00BE0FDC" w:rsidRPr="007D53A8" w:rsidRDefault="00BE0FDC" w:rsidP="006B68B5">
            <w:pPr>
              <w:spacing w:line="317" w:lineRule="exact"/>
              <w:jc w:val="center"/>
            </w:pPr>
          </w:p>
        </w:tc>
        <w:tc>
          <w:tcPr>
            <w:tcW w:w="851" w:type="dxa"/>
          </w:tcPr>
          <w:p w:rsidR="00BE0FDC" w:rsidRPr="007D53A8" w:rsidRDefault="00BE0FDC" w:rsidP="006B68B5">
            <w:pPr>
              <w:spacing w:line="317" w:lineRule="exact"/>
              <w:jc w:val="center"/>
            </w:pPr>
            <w:r w:rsidRPr="007D53A8">
              <w:t>1</w:t>
            </w:r>
          </w:p>
        </w:tc>
      </w:tr>
      <w:tr w:rsidR="00BE0FDC" w:rsidRPr="007D53A8" w:rsidTr="006B68B5">
        <w:tc>
          <w:tcPr>
            <w:tcW w:w="851" w:type="dxa"/>
          </w:tcPr>
          <w:p w:rsidR="00BE0FDC" w:rsidRPr="007D53A8" w:rsidRDefault="00BE0FDC" w:rsidP="006B68B5">
            <w:pPr>
              <w:spacing w:line="317" w:lineRule="exact"/>
              <w:jc w:val="center"/>
            </w:pPr>
            <w:r w:rsidRPr="007D53A8">
              <w:t>7</w:t>
            </w:r>
          </w:p>
        </w:tc>
        <w:tc>
          <w:tcPr>
            <w:tcW w:w="6379" w:type="dxa"/>
          </w:tcPr>
          <w:p w:rsidR="00BE0FDC" w:rsidRPr="007D53A8" w:rsidRDefault="00BE0FDC" w:rsidP="006B68B5">
            <w:pPr>
              <w:rPr>
                <w:bCs/>
                <w:lang w:eastAsia="ru-RU"/>
              </w:rPr>
            </w:pPr>
            <w:r w:rsidRPr="007D53A8">
              <w:rPr>
                <w:bCs/>
                <w:lang w:eastAsia="ru-RU"/>
              </w:rPr>
              <w:t>Лабораторная работа «Строение цветка»</w:t>
            </w:r>
          </w:p>
        </w:tc>
        <w:tc>
          <w:tcPr>
            <w:tcW w:w="1314" w:type="dxa"/>
          </w:tcPr>
          <w:p w:rsidR="00BE0FDC" w:rsidRPr="007D53A8" w:rsidRDefault="00BE0FDC" w:rsidP="006B68B5">
            <w:pPr>
              <w:spacing w:line="317" w:lineRule="exact"/>
              <w:jc w:val="center"/>
            </w:pPr>
          </w:p>
        </w:tc>
        <w:tc>
          <w:tcPr>
            <w:tcW w:w="954" w:type="dxa"/>
          </w:tcPr>
          <w:p w:rsidR="00BE0FDC" w:rsidRPr="007D53A8" w:rsidRDefault="00BE0FDC" w:rsidP="006B68B5">
            <w:pPr>
              <w:spacing w:line="317" w:lineRule="exact"/>
              <w:jc w:val="center"/>
            </w:pPr>
          </w:p>
        </w:tc>
        <w:tc>
          <w:tcPr>
            <w:tcW w:w="851" w:type="dxa"/>
          </w:tcPr>
          <w:p w:rsidR="00BE0FDC" w:rsidRPr="007D53A8" w:rsidRDefault="00BE0FDC" w:rsidP="006B68B5">
            <w:pPr>
              <w:spacing w:line="317" w:lineRule="exact"/>
              <w:jc w:val="center"/>
            </w:pPr>
            <w:r w:rsidRPr="007D53A8">
              <w:t>1</w:t>
            </w:r>
          </w:p>
        </w:tc>
      </w:tr>
      <w:tr w:rsidR="00BE0FDC" w:rsidRPr="007D53A8" w:rsidTr="006B68B5">
        <w:tc>
          <w:tcPr>
            <w:tcW w:w="851" w:type="dxa"/>
          </w:tcPr>
          <w:p w:rsidR="00BE0FDC" w:rsidRPr="007D53A8" w:rsidRDefault="00BE0FDC" w:rsidP="006B68B5">
            <w:pPr>
              <w:spacing w:line="317" w:lineRule="exact"/>
              <w:jc w:val="center"/>
            </w:pPr>
            <w:r w:rsidRPr="007D53A8">
              <w:t>8</w:t>
            </w:r>
          </w:p>
        </w:tc>
        <w:tc>
          <w:tcPr>
            <w:tcW w:w="6379" w:type="dxa"/>
          </w:tcPr>
          <w:p w:rsidR="00BE0FDC" w:rsidRPr="007D53A8" w:rsidRDefault="00BE0FDC" w:rsidP="006B68B5">
            <w:pPr>
              <w:rPr>
                <w:bCs/>
                <w:lang w:eastAsia="ru-RU"/>
              </w:rPr>
            </w:pPr>
            <w:r w:rsidRPr="007D53A8">
              <w:rPr>
                <w:bCs/>
                <w:lang w:eastAsia="ru-RU"/>
              </w:rPr>
              <w:t>Практическая работа «Определение типа соцветий»</w:t>
            </w:r>
          </w:p>
        </w:tc>
        <w:tc>
          <w:tcPr>
            <w:tcW w:w="1314" w:type="dxa"/>
          </w:tcPr>
          <w:p w:rsidR="00BE0FDC" w:rsidRPr="007D53A8" w:rsidRDefault="00BE0FDC" w:rsidP="006B68B5">
            <w:pPr>
              <w:spacing w:line="317" w:lineRule="exact"/>
              <w:jc w:val="center"/>
            </w:pPr>
          </w:p>
        </w:tc>
        <w:tc>
          <w:tcPr>
            <w:tcW w:w="954" w:type="dxa"/>
          </w:tcPr>
          <w:p w:rsidR="00BE0FDC" w:rsidRPr="007D53A8" w:rsidRDefault="00BE0FDC" w:rsidP="006B68B5">
            <w:pPr>
              <w:spacing w:line="317" w:lineRule="exact"/>
              <w:jc w:val="center"/>
            </w:pPr>
          </w:p>
        </w:tc>
        <w:tc>
          <w:tcPr>
            <w:tcW w:w="851" w:type="dxa"/>
          </w:tcPr>
          <w:p w:rsidR="00BE0FDC" w:rsidRPr="007D53A8" w:rsidRDefault="00BE0FDC" w:rsidP="006B68B5">
            <w:pPr>
              <w:spacing w:line="317" w:lineRule="exact"/>
              <w:jc w:val="center"/>
            </w:pPr>
            <w:r w:rsidRPr="007D53A8">
              <w:t>1</w:t>
            </w:r>
          </w:p>
        </w:tc>
      </w:tr>
      <w:tr w:rsidR="00BE0FDC" w:rsidRPr="007D53A8" w:rsidTr="006B68B5">
        <w:tc>
          <w:tcPr>
            <w:tcW w:w="851" w:type="dxa"/>
          </w:tcPr>
          <w:p w:rsidR="00BE0FDC" w:rsidRPr="007D53A8" w:rsidRDefault="00BE0FDC" w:rsidP="006B68B5">
            <w:pPr>
              <w:spacing w:line="317" w:lineRule="exact"/>
              <w:jc w:val="center"/>
            </w:pPr>
            <w:r w:rsidRPr="007D53A8">
              <w:t>9</w:t>
            </w:r>
          </w:p>
        </w:tc>
        <w:tc>
          <w:tcPr>
            <w:tcW w:w="6379" w:type="dxa"/>
          </w:tcPr>
          <w:p w:rsidR="00BE0FDC" w:rsidRPr="007D53A8" w:rsidRDefault="00BE0FDC" w:rsidP="006B68B5">
            <w:pPr>
              <w:rPr>
                <w:bCs/>
                <w:lang w:eastAsia="ru-RU"/>
              </w:rPr>
            </w:pPr>
            <w:r w:rsidRPr="007D53A8">
              <w:rPr>
                <w:bCs/>
                <w:lang w:eastAsia="ru-RU"/>
              </w:rPr>
              <w:t>Практическая работа «Классификация плодов»</w:t>
            </w:r>
          </w:p>
        </w:tc>
        <w:tc>
          <w:tcPr>
            <w:tcW w:w="1314" w:type="dxa"/>
          </w:tcPr>
          <w:p w:rsidR="00BE0FDC" w:rsidRPr="007D53A8" w:rsidRDefault="00BE0FDC" w:rsidP="006B68B5">
            <w:pPr>
              <w:spacing w:line="317" w:lineRule="exact"/>
              <w:jc w:val="center"/>
            </w:pPr>
          </w:p>
        </w:tc>
        <w:tc>
          <w:tcPr>
            <w:tcW w:w="954" w:type="dxa"/>
          </w:tcPr>
          <w:p w:rsidR="00BE0FDC" w:rsidRPr="007D53A8" w:rsidRDefault="00BE0FDC" w:rsidP="006B68B5">
            <w:pPr>
              <w:spacing w:line="317" w:lineRule="exact"/>
              <w:jc w:val="center"/>
            </w:pPr>
          </w:p>
        </w:tc>
        <w:tc>
          <w:tcPr>
            <w:tcW w:w="851" w:type="dxa"/>
          </w:tcPr>
          <w:p w:rsidR="00BE0FDC" w:rsidRPr="007D53A8" w:rsidRDefault="00BE0FDC" w:rsidP="006B68B5">
            <w:pPr>
              <w:spacing w:line="317" w:lineRule="exact"/>
              <w:jc w:val="center"/>
            </w:pPr>
          </w:p>
        </w:tc>
      </w:tr>
      <w:tr w:rsidR="00BE0FDC" w:rsidRPr="007D53A8" w:rsidTr="006B68B5">
        <w:tc>
          <w:tcPr>
            <w:tcW w:w="851" w:type="dxa"/>
          </w:tcPr>
          <w:p w:rsidR="00BE0FDC" w:rsidRPr="007D53A8" w:rsidRDefault="00BE0FDC" w:rsidP="006B68B5">
            <w:pPr>
              <w:spacing w:line="317" w:lineRule="exact"/>
              <w:jc w:val="center"/>
            </w:pPr>
            <w:r w:rsidRPr="007D53A8">
              <w:t>10</w:t>
            </w:r>
          </w:p>
        </w:tc>
        <w:tc>
          <w:tcPr>
            <w:tcW w:w="6379" w:type="dxa"/>
          </w:tcPr>
          <w:p w:rsidR="00BE0FDC" w:rsidRPr="007D53A8" w:rsidRDefault="00BE0FDC" w:rsidP="006B68B5">
            <w:pPr>
              <w:rPr>
                <w:bCs/>
                <w:lang w:eastAsia="ru-RU"/>
              </w:rPr>
            </w:pPr>
            <w:r w:rsidRPr="007D53A8">
              <w:rPr>
                <w:bCs/>
                <w:lang w:eastAsia="ru-RU"/>
              </w:rPr>
              <w:t>Исследовательская работа «Условия, необходимые для прорастания семян»</w:t>
            </w:r>
          </w:p>
        </w:tc>
        <w:tc>
          <w:tcPr>
            <w:tcW w:w="1314" w:type="dxa"/>
          </w:tcPr>
          <w:p w:rsidR="00BE0FDC" w:rsidRPr="007D53A8" w:rsidRDefault="00BE0FDC" w:rsidP="006B68B5">
            <w:pPr>
              <w:spacing w:line="317" w:lineRule="exact"/>
              <w:jc w:val="center"/>
            </w:pPr>
          </w:p>
        </w:tc>
        <w:tc>
          <w:tcPr>
            <w:tcW w:w="954" w:type="dxa"/>
          </w:tcPr>
          <w:p w:rsidR="00BE0FDC" w:rsidRPr="007D53A8" w:rsidRDefault="00BE0FDC" w:rsidP="006B68B5">
            <w:pPr>
              <w:spacing w:line="317" w:lineRule="exact"/>
              <w:jc w:val="center"/>
            </w:pPr>
          </w:p>
        </w:tc>
        <w:tc>
          <w:tcPr>
            <w:tcW w:w="851" w:type="dxa"/>
          </w:tcPr>
          <w:p w:rsidR="00BE0FDC" w:rsidRPr="007D53A8" w:rsidRDefault="00BE0FDC" w:rsidP="006B68B5">
            <w:pPr>
              <w:spacing w:line="317" w:lineRule="exact"/>
              <w:jc w:val="center"/>
            </w:pPr>
            <w:r w:rsidRPr="007D53A8">
              <w:t>1</w:t>
            </w:r>
          </w:p>
        </w:tc>
      </w:tr>
      <w:tr w:rsidR="00BE0FDC" w:rsidRPr="007D53A8" w:rsidTr="006B68B5">
        <w:tc>
          <w:tcPr>
            <w:tcW w:w="851" w:type="dxa"/>
          </w:tcPr>
          <w:p w:rsidR="00BE0FDC" w:rsidRPr="007D53A8" w:rsidRDefault="00BE0FDC" w:rsidP="006B68B5">
            <w:pPr>
              <w:spacing w:line="317" w:lineRule="exact"/>
              <w:jc w:val="center"/>
            </w:pPr>
            <w:r w:rsidRPr="007D53A8">
              <w:t>11</w:t>
            </w:r>
          </w:p>
        </w:tc>
        <w:tc>
          <w:tcPr>
            <w:tcW w:w="6379" w:type="dxa"/>
          </w:tcPr>
          <w:p w:rsidR="00BE0FDC" w:rsidRPr="007D53A8" w:rsidRDefault="00BE0FDC" w:rsidP="006B68B5">
            <w:pPr>
              <w:rPr>
                <w:bCs/>
                <w:lang w:eastAsia="ru-RU"/>
              </w:rPr>
            </w:pPr>
            <w:r w:rsidRPr="007D53A8">
              <w:rPr>
                <w:bCs/>
                <w:lang w:eastAsia="ru-RU"/>
              </w:rPr>
              <w:t>Исследовательская работа «Определение всхожести семян разных растений и их посев»</w:t>
            </w:r>
          </w:p>
        </w:tc>
        <w:tc>
          <w:tcPr>
            <w:tcW w:w="1314" w:type="dxa"/>
          </w:tcPr>
          <w:p w:rsidR="00BE0FDC" w:rsidRPr="007D53A8" w:rsidRDefault="00BE0FDC" w:rsidP="006B68B5">
            <w:pPr>
              <w:spacing w:line="317" w:lineRule="exact"/>
              <w:jc w:val="center"/>
            </w:pPr>
          </w:p>
        </w:tc>
        <w:tc>
          <w:tcPr>
            <w:tcW w:w="954" w:type="dxa"/>
          </w:tcPr>
          <w:p w:rsidR="00BE0FDC" w:rsidRPr="007D53A8" w:rsidRDefault="00BE0FDC" w:rsidP="006B68B5">
            <w:pPr>
              <w:spacing w:line="317" w:lineRule="exact"/>
              <w:jc w:val="center"/>
            </w:pPr>
          </w:p>
        </w:tc>
        <w:tc>
          <w:tcPr>
            <w:tcW w:w="851" w:type="dxa"/>
          </w:tcPr>
          <w:p w:rsidR="00BE0FDC" w:rsidRPr="007D53A8" w:rsidRDefault="00BE0FDC" w:rsidP="006B68B5">
            <w:pPr>
              <w:spacing w:line="317" w:lineRule="exact"/>
              <w:jc w:val="center"/>
            </w:pPr>
            <w:r w:rsidRPr="007D53A8">
              <w:t>1</w:t>
            </w:r>
          </w:p>
        </w:tc>
      </w:tr>
      <w:tr w:rsidR="00BE0FDC" w:rsidRPr="007D53A8" w:rsidTr="006B68B5">
        <w:tc>
          <w:tcPr>
            <w:tcW w:w="851" w:type="dxa"/>
          </w:tcPr>
          <w:p w:rsidR="00BE0FDC" w:rsidRPr="007D53A8" w:rsidRDefault="00BE0FDC" w:rsidP="006B68B5">
            <w:pPr>
              <w:spacing w:line="317" w:lineRule="exact"/>
              <w:jc w:val="center"/>
            </w:pPr>
            <w:r w:rsidRPr="007D53A8">
              <w:t>12</w:t>
            </w:r>
          </w:p>
        </w:tc>
        <w:tc>
          <w:tcPr>
            <w:tcW w:w="6379" w:type="dxa"/>
          </w:tcPr>
          <w:p w:rsidR="00BE0FDC" w:rsidRPr="007D53A8" w:rsidRDefault="00BE0FDC" w:rsidP="006B68B5">
            <w:pPr>
              <w:rPr>
                <w:bCs/>
                <w:lang w:eastAsia="ru-RU"/>
              </w:rPr>
            </w:pPr>
            <w:r w:rsidRPr="007D53A8">
              <w:rPr>
                <w:bCs/>
                <w:lang w:eastAsia="ru-RU"/>
              </w:rPr>
              <w:t>Исследовательская работа «Передвижение воды и минеральных веществ по стеблю»</w:t>
            </w:r>
          </w:p>
        </w:tc>
        <w:tc>
          <w:tcPr>
            <w:tcW w:w="1314" w:type="dxa"/>
          </w:tcPr>
          <w:p w:rsidR="00BE0FDC" w:rsidRPr="007D53A8" w:rsidRDefault="00BE0FDC" w:rsidP="006B68B5">
            <w:pPr>
              <w:spacing w:line="317" w:lineRule="exact"/>
              <w:jc w:val="center"/>
            </w:pPr>
          </w:p>
        </w:tc>
        <w:tc>
          <w:tcPr>
            <w:tcW w:w="954" w:type="dxa"/>
          </w:tcPr>
          <w:p w:rsidR="00BE0FDC" w:rsidRPr="007D53A8" w:rsidRDefault="00BE0FDC" w:rsidP="006B68B5">
            <w:pPr>
              <w:spacing w:line="317" w:lineRule="exact"/>
              <w:jc w:val="center"/>
            </w:pPr>
          </w:p>
        </w:tc>
        <w:tc>
          <w:tcPr>
            <w:tcW w:w="851" w:type="dxa"/>
          </w:tcPr>
          <w:p w:rsidR="00BE0FDC" w:rsidRPr="007D53A8" w:rsidRDefault="00BE0FDC" w:rsidP="006B68B5">
            <w:pPr>
              <w:spacing w:line="317" w:lineRule="exact"/>
              <w:jc w:val="center"/>
            </w:pPr>
            <w:r w:rsidRPr="007D53A8">
              <w:t>1</w:t>
            </w:r>
          </w:p>
        </w:tc>
      </w:tr>
      <w:tr w:rsidR="00BE0FDC" w:rsidRPr="007D53A8" w:rsidTr="006B68B5">
        <w:tc>
          <w:tcPr>
            <w:tcW w:w="851" w:type="dxa"/>
          </w:tcPr>
          <w:p w:rsidR="00BE0FDC" w:rsidRPr="007D53A8" w:rsidRDefault="00BE0FDC" w:rsidP="006B68B5">
            <w:pPr>
              <w:spacing w:line="317" w:lineRule="exact"/>
              <w:jc w:val="center"/>
            </w:pPr>
            <w:r w:rsidRPr="007D53A8">
              <w:t>13</w:t>
            </w:r>
          </w:p>
        </w:tc>
        <w:tc>
          <w:tcPr>
            <w:tcW w:w="6379" w:type="dxa"/>
          </w:tcPr>
          <w:p w:rsidR="00BE0FDC" w:rsidRPr="007D53A8" w:rsidRDefault="00BE0FDC" w:rsidP="006B68B5">
            <w:pPr>
              <w:rPr>
                <w:bCs/>
                <w:lang w:eastAsia="ru-RU"/>
              </w:rPr>
            </w:pPr>
            <w:r w:rsidRPr="007D53A8">
              <w:rPr>
                <w:bCs/>
                <w:lang w:eastAsia="ru-RU"/>
              </w:rPr>
              <w:t>Исследовательская работа «Дыхание растений»</w:t>
            </w:r>
          </w:p>
        </w:tc>
        <w:tc>
          <w:tcPr>
            <w:tcW w:w="1314" w:type="dxa"/>
          </w:tcPr>
          <w:p w:rsidR="00BE0FDC" w:rsidRPr="007D53A8" w:rsidRDefault="00BE0FDC" w:rsidP="006B68B5">
            <w:pPr>
              <w:spacing w:line="317" w:lineRule="exact"/>
              <w:jc w:val="center"/>
            </w:pPr>
          </w:p>
        </w:tc>
        <w:tc>
          <w:tcPr>
            <w:tcW w:w="954" w:type="dxa"/>
          </w:tcPr>
          <w:p w:rsidR="00BE0FDC" w:rsidRPr="007D53A8" w:rsidRDefault="00BE0FDC" w:rsidP="006B68B5">
            <w:pPr>
              <w:spacing w:line="317" w:lineRule="exact"/>
              <w:jc w:val="center"/>
            </w:pPr>
          </w:p>
        </w:tc>
        <w:tc>
          <w:tcPr>
            <w:tcW w:w="851" w:type="dxa"/>
          </w:tcPr>
          <w:p w:rsidR="00BE0FDC" w:rsidRPr="007D53A8" w:rsidRDefault="00BE0FDC" w:rsidP="006B68B5">
            <w:pPr>
              <w:spacing w:line="317" w:lineRule="exact"/>
              <w:jc w:val="center"/>
            </w:pPr>
            <w:r w:rsidRPr="007D53A8">
              <w:t>1</w:t>
            </w:r>
          </w:p>
        </w:tc>
      </w:tr>
      <w:tr w:rsidR="00BE0FDC" w:rsidRPr="007D53A8" w:rsidTr="006B68B5">
        <w:tc>
          <w:tcPr>
            <w:tcW w:w="851" w:type="dxa"/>
          </w:tcPr>
          <w:p w:rsidR="00BE0FDC" w:rsidRPr="007D53A8" w:rsidRDefault="00BE0FDC" w:rsidP="006B68B5">
            <w:pPr>
              <w:spacing w:line="317" w:lineRule="exact"/>
              <w:jc w:val="center"/>
            </w:pPr>
            <w:r w:rsidRPr="007D53A8">
              <w:t>14</w:t>
            </w:r>
          </w:p>
        </w:tc>
        <w:tc>
          <w:tcPr>
            <w:tcW w:w="6379" w:type="dxa"/>
          </w:tcPr>
          <w:p w:rsidR="00BE0FDC" w:rsidRPr="007D53A8" w:rsidRDefault="00BE0FDC" w:rsidP="006B68B5">
            <w:pPr>
              <w:rPr>
                <w:bCs/>
                <w:lang w:eastAsia="ru-RU"/>
              </w:rPr>
            </w:pPr>
            <w:r w:rsidRPr="007D53A8">
              <w:rPr>
                <w:bCs/>
                <w:lang w:eastAsia="ru-RU"/>
              </w:rPr>
              <w:t>Исследовательская работа «Испарение воды листьями»</w:t>
            </w:r>
          </w:p>
        </w:tc>
        <w:tc>
          <w:tcPr>
            <w:tcW w:w="1314" w:type="dxa"/>
          </w:tcPr>
          <w:p w:rsidR="00BE0FDC" w:rsidRPr="007D53A8" w:rsidRDefault="00BE0FDC" w:rsidP="006B68B5">
            <w:pPr>
              <w:spacing w:line="317" w:lineRule="exact"/>
              <w:jc w:val="center"/>
            </w:pPr>
          </w:p>
        </w:tc>
        <w:tc>
          <w:tcPr>
            <w:tcW w:w="954" w:type="dxa"/>
          </w:tcPr>
          <w:p w:rsidR="00BE0FDC" w:rsidRPr="007D53A8" w:rsidRDefault="00BE0FDC" w:rsidP="006B68B5">
            <w:pPr>
              <w:spacing w:line="317" w:lineRule="exact"/>
              <w:jc w:val="center"/>
            </w:pPr>
          </w:p>
        </w:tc>
        <w:tc>
          <w:tcPr>
            <w:tcW w:w="851" w:type="dxa"/>
          </w:tcPr>
          <w:p w:rsidR="00BE0FDC" w:rsidRPr="007D53A8" w:rsidRDefault="00BE0FDC" w:rsidP="006B68B5">
            <w:pPr>
              <w:spacing w:line="317" w:lineRule="exact"/>
              <w:jc w:val="center"/>
            </w:pPr>
            <w:r w:rsidRPr="007D53A8">
              <w:t>1</w:t>
            </w:r>
          </w:p>
        </w:tc>
      </w:tr>
      <w:tr w:rsidR="00BE0FDC" w:rsidRPr="007D53A8" w:rsidTr="006B68B5">
        <w:tc>
          <w:tcPr>
            <w:tcW w:w="851" w:type="dxa"/>
          </w:tcPr>
          <w:p w:rsidR="00BE0FDC" w:rsidRPr="007D53A8" w:rsidRDefault="00BE0FDC" w:rsidP="006B68B5">
            <w:pPr>
              <w:spacing w:line="317" w:lineRule="exact"/>
              <w:jc w:val="center"/>
            </w:pPr>
            <w:r w:rsidRPr="007D53A8">
              <w:t>15-16</w:t>
            </w:r>
          </w:p>
        </w:tc>
        <w:tc>
          <w:tcPr>
            <w:tcW w:w="6379" w:type="dxa"/>
          </w:tcPr>
          <w:p w:rsidR="00BE0FDC" w:rsidRPr="007D53A8" w:rsidRDefault="00BE0FDC" w:rsidP="006B68B5">
            <w:pPr>
              <w:jc w:val="both"/>
              <w:rPr>
                <w:iCs/>
                <w:lang w:eastAsia="ru-RU"/>
              </w:rPr>
            </w:pPr>
            <w:r w:rsidRPr="007D53A8">
              <w:rPr>
                <w:iCs/>
                <w:lang w:eastAsia="ru-RU"/>
              </w:rPr>
              <w:t>Практическая работа  «Определение растений с помощью определителя».</w:t>
            </w:r>
          </w:p>
        </w:tc>
        <w:tc>
          <w:tcPr>
            <w:tcW w:w="1314" w:type="dxa"/>
          </w:tcPr>
          <w:p w:rsidR="00BE0FDC" w:rsidRPr="007D53A8" w:rsidRDefault="00BE0FDC" w:rsidP="006B68B5">
            <w:pPr>
              <w:spacing w:line="317" w:lineRule="exact"/>
              <w:jc w:val="center"/>
            </w:pPr>
          </w:p>
        </w:tc>
        <w:tc>
          <w:tcPr>
            <w:tcW w:w="954" w:type="dxa"/>
          </w:tcPr>
          <w:p w:rsidR="00BE0FDC" w:rsidRPr="007D53A8" w:rsidRDefault="00BE0FDC" w:rsidP="006B68B5">
            <w:pPr>
              <w:spacing w:line="317" w:lineRule="exact"/>
              <w:jc w:val="center"/>
            </w:pPr>
          </w:p>
        </w:tc>
        <w:tc>
          <w:tcPr>
            <w:tcW w:w="851" w:type="dxa"/>
          </w:tcPr>
          <w:p w:rsidR="00BE0FDC" w:rsidRPr="007D53A8" w:rsidRDefault="00BE0FDC" w:rsidP="006B68B5">
            <w:pPr>
              <w:spacing w:line="317" w:lineRule="exact"/>
              <w:jc w:val="center"/>
            </w:pPr>
            <w:r w:rsidRPr="007D53A8">
              <w:t>2</w:t>
            </w:r>
          </w:p>
        </w:tc>
      </w:tr>
      <w:tr w:rsidR="00BE0FDC" w:rsidRPr="007D53A8" w:rsidTr="006B68B5">
        <w:tc>
          <w:tcPr>
            <w:tcW w:w="851" w:type="dxa"/>
          </w:tcPr>
          <w:p w:rsidR="00BE0FDC" w:rsidRPr="007D53A8" w:rsidRDefault="00BE0FDC" w:rsidP="006B68B5">
            <w:pPr>
              <w:spacing w:line="317" w:lineRule="exact"/>
              <w:jc w:val="center"/>
            </w:pPr>
            <w:r w:rsidRPr="007D53A8">
              <w:t>17-18</w:t>
            </w:r>
          </w:p>
        </w:tc>
        <w:tc>
          <w:tcPr>
            <w:tcW w:w="6379" w:type="dxa"/>
          </w:tcPr>
          <w:p w:rsidR="00BE0FDC" w:rsidRPr="007D53A8" w:rsidRDefault="00BE0FDC" w:rsidP="006B68B5">
            <w:pPr>
              <w:rPr>
                <w:bCs/>
                <w:lang w:eastAsia="ru-RU"/>
              </w:rPr>
            </w:pPr>
            <w:r w:rsidRPr="007D53A8">
              <w:rPr>
                <w:bCs/>
                <w:lang w:eastAsia="ru-RU"/>
              </w:rPr>
              <w:t>Защита проекта «Зелёная лаборатория»</w:t>
            </w:r>
          </w:p>
        </w:tc>
        <w:tc>
          <w:tcPr>
            <w:tcW w:w="1314" w:type="dxa"/>
          </w:tcPr>
          <w:p w:rsidR="00BE0FDC" w:rsidRPr="007D53A8" w:rsidRDefault="00BE0FDC" w:rsidP="006B68B5">
            <w:pPr>
              <w:spacing w:line="317" w:lineRule="exact"/>
              <w:jc w:val="center"/>
            </w:pPr>
          </w:p>
        </w:tc>
        <w:tc>
          <w:tcPr>
            <w:tcW w:w="954" w:type="dxa"/>
          </w:tcPr>
          <w:p w:rsidR="00BE0FDC" w:rsidRPr="007D53A8" w:rsidRDefault="00BE0FDC" w:rsidP="006B68B5">
            <w:pPr>
              <w:spacing w:line="317" w:lineRule="exact"/>
              <w:jc w:val="center"/>
            </w:pPr>
            <w:r w:rsidRPr="007D53A8">
              <w:t>2</w:t>
            </w:r>
          </w:p>
        </w:tc>
        <w:tc>
          <w:tcPr>
            <w:tcW w:w="851" w:type="dxa"/>
          </w:tcPr>
          <w:p w:rsidR="00BE0FDC" w:rsidRPr="007D53A8" w:rsidRDefault="00BE0FDC" w:rsidP="006B68B5">
            <w:pPr>
              <w:spacing w:line="317" w:lineRule="exact"/>
              <w:jc w:val="center"/>
            </w:pPr>
          </w:p>
        </w:tc>
      </w:tr>
      <w:tr w:rsidR="00BE0FDC" w:rsidRPr="007D53A8" w:rsidTr="006B68B5">
        <w:tc>
          <w:tcPr>
            <w:tcW w:w="851" w:type="dxa"/>
          </w:tcPr>
          <w:p w:rsidR="00BE0FDC" w:rsidRPr="007D53A8" w:rsidRDefault="00BE0FDC" w:rsidP="006B68B5">
            <w:pPr>
              <w:spacing w:line="317" w:lineRule="exact"/>
              <w:jc w:val="center"/>
            </w:pPr>
          </w:p>
        </w:tc>
        <w:tc>
          <w:tcPr>
            <w:tcW w:w="6379" w:type="dxa"/>
          </w:tcPr>
          <w:p w:rsidR="00BE0FDC" w:rsidRPr="007D53A8" w:rsidRDefault="00BE0FDC" w:rsidP="006B68B5">
            <w:pPr>
              <w:spacing w:before="100" w:beforeAutospacing="1" w:after="100" w:afterAutospacing="1"/>
              <w:jc w:val="both"/>
              <w:rPr>
                <w:lang w:eastAsia="ru-RU"/>
              </w:rPr>
            </w:pPr>
            <w:r w:rsidRPr="007D53A8">
              <w:rPr>
                <w:b/>
                <w:bCs/>
                <w:lang w:eastAsia="ru-RU"/>
              </w:rPr>
              <w:t>2. Растения – наши доктора. (4 часа)</w:t>
            </w:r>
          </w:p>
        </w:tc>
        <w:tc>
          <w:tcPr>
            <w:tcW w:w="1314" w:type="dxa"/>
          </w:tcPr>
          <w:p w:rsidR="00BE0FDC" w:rsidRPr="007D53A8" w:rsidRDefault="00BE0FDC" w:rsidP="006B68B5">
            <w:pPr>
              <w:spacing w:line="317" w:lineRule="exact"/>
              <w:jc w:val="center"/>
            </w:pPr>
            <w:r w:rsidRPr="007D53A8">
              <w:t>2</w:t>
            </w:r>
          </w:p>
        </w:tc>
        <w:tc>
          <w:tcPr>
            <w:tcW w:w="954" w:type="dxa"/>
          </w:tcPr>
          <w:p w:rsidR="00BE0FDC" w:rsidRPr="007D53A8" w:rsidRDefault="00BE0FDC" w:rsidP="006B68B5">
            <w:pPr>
              <w:spacing w:line="317" w:lineRule="exact"/>
              <w:jc w:val="center"/>
            </w:pPr>
          </w:p>
        </w:tc>
        <w:tc>
          <w:tcPr>
            <w:tcW w:w="851" w:type="dxa"/>
          </w:tcPr>
          <w:p w:rsidR="00BE0FDC" w:rsidRPr="007D53A8" w:rsidRDefault="00BE0FDC" w:rsidP="006B68B5">
            <w:pPr>
              <w:spacing w:line="317" w:lineRule="exact"/>
              <w:jc w:val="center"/>
            </w:pPr>
          </w:p>
        </w:tc>
      </w:tr>
      <w:tr w:rsidR="00BE0FDC" w:rsidRPr="007D53A8" w:rsidTr="006B68B5">
        <w:tc>
          <w:tcPr>
            <w:tcW w:w="851" w:type="dxa"/>
          </w:tcPr>
          <w:p w:rsidR="00BE0FDC" w:rsidRPr="007D53A8" w:rsidRDefault="00BE0FDC" w:rsidP="006B68B5">
            <w:pPr>
              <w:spacing w:line="317" w:lineRule="exact"/>
              <w:jc w:val="center"/>
            </w:pPr>
            <w:r w:rsidRPr="007D53A8">
              <w:t>19-20</w:t>
            </w:r>
          </w:p>
        </w:tc>
        <w:tc>
          <w:tcPr>
            <w:tcW w:w="6379" w:type="dxa"/>
          </w:tcPr>
          <w:p w:rsidR="00BE0FDC" w:rsidRPr="007D53A8" w:rsidRDefault="00BE0FDC" w:rsidP="006B68B5">
            <w:pPr>
              <w:rPr>
                <w:bCs/>
                <w:lang w:eastAsia="ru-RU"/>
              </w:rPr>
            </w:pPr>
            <w:r w:rsidRPr="007D53A8">
              <w:rPr>
                <w:bCs/>
                <w:lang w:eastAsia="ru-RU"/>
              </w:rPr>
              <w:t>Лекарственные растения  нашего края. Правила сбора.</w:t>
            </w:r>
          </w:p>
        </w:tc>
        <w:tc>
          <w:tcPr>
            <w:tcW w:w="1314" w:type="dxa"/>
          </w:tcPr>
          <w:p w:rsidR="00BE0FDC" w:rsidRPr="007D53A8" w:rsidRDefault="00BE0FDC" w:rsidP="006B68B5">
            <w:pPr>
              <w:spacing w:line="317" w:lineRule="exact"/>
              <w:jc w:val="center"/>
            </w:pPr>
          </w:p>
        </w:tc>
        <w:tc>
          <w:tcPr>
            <w:tcW w:w="954" w:type="dxa"/>
          </w:tcPr>
          <w:p w:rsidR="00BE0FDC" w:rsidRPr="007D53A8" w:rsidRDefault="00BE0FDC" w:rsidP="006B68B5">
            <w:pPr>
              <w:spacing w:line="317" w:lineRule="exact"/>
              <w:jc w:val="center"/>
            </w:pPr>
            <w:r w:rsidRPr="007D53A8">
              <w:t>1</w:t>
            </w:r>
          </w:p>
        </w:tc>
        <w:tc>
          <w:tcPr>
            <w:tcW w:w="851" w:type="dxa"/>
          </w:tcPr>
          <w:p w:rsidR="00BE0FDC" w:rsidRPr="007D53A8" w:rsidRDefault="00BE0FDC" w:rsidP="006B68B5">
            <w:pPr>
              <w:spacing w:line="317" w:lineRule="exact"/>
              <w:jc w:val="center"/>
            </w:pPr>
            <w:r w:rsidRPr="007D53A8">
              <w:t>1</w:t>
            </w:r>
          </w:p>
        </w:tc>
      </w:tr>
      <w:tr w:rsidR="00BE0FDC" w:rsidRPr="007D53A8" w:rsidTr="006B68B5">
        <w:tc>
          <w:tcPr>
            <w:tcW w:w="851" w:type="dxa"/>
          </w:tcPr>
          <w:p w:rsidR="00BE0FDC" w:rsidRPr="007D53A8" w:rsidRDefault="00BE0FDC" w:rsidP="006B68B5">
            <w:pPr>
              <w:spacing w:line="317" w:lineRule="exact"/>
              <w:jc w:val="center"/>
            </w:pPr>
            <w:r w:rsidRPr="007D53A8">
              <w:t>21-22</w:t>
            </w:r>
          </w:p>
        </w:tc>
        <w:tc>
          <w:tcPr>
            <w:tcW w:w="6379" w:type="dxa"/>
          </w:tcPr>
          <w:p w:rsidR="00BE0FDC" w:rsidRPr="007D53A8" w:rsidRDefault="00BE0FDC" w:rsidP="006B68B5">
            <w:pPr>
              <w:rPr>
                <w:bCs/>
                <w:lang w:eastAsia="ru-RU"/>
              </w:rPr>
            </w:pPr>
            <w:r w:rsidRPr="007D53A8">
              <w:rPr>
                <w:bCs/>
                <w:lang w:eastAsia="ru-RU"/>
              </w:rPr>
              <w:t xml:space="preserve">Мир запахов. Растения – фитонциды. Практическая работа </w:t>
            </w:r>
            <w:r w:rsidRPr="007D53A8">
              <w:rPr>
                <w:bCs/>
                <w:i/>
                <w:lang w:eastAsia="ru-RU"/>
              </w:rPr>
              <w:t>«Составление и заваривание растительного чая»</w:t>
            </w:r>
          </w:p>
        </w:tc>
        <w:tc>
          <w:tcPr>
            <w:tcW w:w="1314" w:type="dxa"/>
          </w:tcPr>
          <w:p w:rsidR="00BE0FDC" w:rsidRPr="007D53A8" w:rsidRDefault="00BE0FDC" w:rsidP="006B68B5">
            <w:pPr>
              <w:spacing w:line="317" w:lineRule="exact"/>
              <w:jc w:val="center"/>
            </w:pPr>
          </w:p>
        </w:tc>
        <w:tc>
          <w:tcPr>
            <w:tcW w:w="954" w:type="dxa"/>
          </w:tcPr>
          <w:p w:rsidR="00BE0FDC" w:rsidRPr="007D53A8" w:rsidRDefault="00BE0FDC" w:rsidP="006B68B5">
            <w:pPr>
              <w:spacing w:line="317" w:lineRule="exact"/>
              <w:jc w:val="center"/>
            </w:pPr>
          </w:p>
        </w:tc>
        <w:tc>
          <w:tcPr>
            <w:tcW w:w="851" w:type="dxa"/>
          </w:tcPr>
          <w:p w:rsidR="00BE0FDC" w:rsidRPr="007D53A8" w:rsidRDefault="00BE0FDC" w:rsidP="006B68B5">
            <w:pPr>
              <w:spacing w:line="317" w:lineRule="exact"/>
              <w:jc w:val="center"/>
            </w:pPr>
            <w:r w:rsidRPr="007D53A8">
              <w:t>2</w:t>
            </w:r>
          </w:p>
        </w:tc>
      </w:tr>
      <w:tr w:rsidR="00BE0FDC" w:rsidRPr="007D53A8" w:rsidTr="006B68B5">
        <w:tc>
          <w:tcPr>
            <w:tcW w:w="851" w:type="dxa"/>
          </w:tcPr>
          <w:p w:rsidR="00BE0FDC" w:rsidRPr="007D53A8" w:rsidRDefault="00BE0FDC" w:rsidP="006B68B5">
            <w:pPr>
              <w:spacing w:line="317" w:lineRule="exact"/>
              <w:jc w:val="center"/>
            </w:pPr>
          </w:p>
        </w:tc>
        <w:tc>
          <w:tcPr>
            <w:tcW w:w="6379" w:type="dxa"/>
          </w:tcPr>
          <w:p w:rsidR="00BE0FDC" w:rsidRPr="007D53A8" w:rsidRDefault="00BE0FDC" w:rsidP="006B68B5">
            <w:pPr>
              <w:spacing w:before="100" w:beforeAutospacing="1" w:after="100" w:afterAutospacing="1"/>
              <w:jc w:val="both"/>
              <w:rPr>
                <w:lang w:eastAsia="ru-RU"/>
              </w:rPr>
            </w:pPr>
            <w:r w:rsidRPr="007D53A8">
              <w:rPr>
                <w:b/>
                <w:bCs/>
                <w:lang w:eastAsia="ru-RU"/>
              </w:rPr>
              <w:t>3. Цветок с моего окна. (2часов)</w:t>
            </w:r>
          </w:p>
        </w:tc>
        <w:tc>
          <w:tcPr>
            <w:tcW w:w="1314" w:type="dxa"/>
          </w:tcPr>
          <w:p w:rsidR="00BE0FDC" w:rsidRPr="007D53A8" w:rsidRDefault="00BE0FDC" w:rsidP="006B68B5">
            <w:pPr>
              <w:spacing w:line="317" w:lineRule="exact"/>
              <w:jc w:val="center"/>
            </w:pPr>
            <w:r w:rsidRPr="007D53A8">
              <w:t>2</w:t>
            </w:r>
          </w:p>
        </w:tc>
        <w:tc>
          <w:tcPr>
            <w:tcW w:w="954" w:type="dxa"/>
          </w:tcPr>
          <w:p w:rsidR="00BE0FDC" w:rsidRPr="007D53A8" w:rsidRDefault="00BE0FDC" w:rsidP="006B68B5">
            <w:pPr>
              <w:spacing w:line="317" w:lineRule="exact"/>
              <w:jc w:val="center"/>
            </w:pPr>
          </w:p>
        </w:tc>
        <w:tc>
          <w:tcPr>
            <w:tcW w:w="851" w:type="dxa"/>
          </w:tcPr>
          <w:p w:rsidR="00BE0FDC" w:rsidRPr="007D53A8" w:rsidRDefault="00BE0FDC" w:rsidP="006B68B5">
            <w:pPr>
              <w:spacing w:line="317" w:lineRule="exact"/>
              <w:jc w:val="center"/>
            </w:pPr>
          </w:p>
        </w:tc>
      </w:tr>
      <w:tr w:rsidR="00BE0FDC" w:rsidRPr="007D53A8" w:rsidTr="006B68B5">
        <w:tc>
          <w:tcPr>
            <w:tcW w:w="851" w:type="dxa"/>
          </w:tcPr>
          <w:p w:rsidR="00BE0FDC" w:rsidRPr="007D53A8" w:rsidRDefault="00BE0FDC" w:rsidP="006B68B5">
            <w:pPr>
              <w:spacing w:line="317" w:lineRule="exact"/>
              <w:jc w:val="center"/>
            </w:pPr>
            <w:r w:rsidRPr="007D53A8">
              <w:t>23</w:t>
            </w:r>
          </w:p>
        </w:tc>
        <w:tc>
          <w:tcPr>
            <w:tcW w:w="6379" w:type="dxa"/>
          </w:tcPr>
          <w:p w:rsidR="00BE0FDC" w:rsidRPr="007D53A8" w:rsidRDefault="00BE0FDC" w:rsidP="006B68B5">
            <w:pPr>
              <w:rPr>
                <w:bCs/>
                <w:lang w:eastAsia="ru-RU"/>
              </w:rPr>
            </w:pPr>
            <w:r w:rsidRPr="007D53A8">
              <w:rPr>
                <w:bCs/>
                <w:lang w:eastAsia="ru-RU"/>
              </w:rPr>
              <w:t>Комнатные растения.</w:t>
            </w:r>
          </w:p>
        </w:tc>
        <w:tc>
          <w:tcPr>
            <w:tcW w:w="1314" w:type="dxa"/>
          </w:tcPr>
          <w:p w:rsidR="00BE0FDC" w:rsidRPr="007D53A8" w:rsidRDefault="00BE0FDC" w:rsidP="006B68B5">
            <w:pPr>
              <w:spacing w:line="317" w:lineRule="exact"/>
              <w:jc w:val="center"/>
            </w:pPr>
          </w:p>
        </w:tc>
        <w:tc>
          <w:tcPr>
            <w:tcW w:w="954" w:type="dxa"/>
          </w:tcPr>
          <w:p w:rsidR="00BE0FDC" w:rsidRPr="007D53A8" w:rsidRDefault="00BE0FDC" w:rsidP="006B68B5">
            <w:pPr>
              <w:spacing w:line="317" w:lineRule="exact"/>
              <w:jc w:val="center"/>
            </w:pPr>
          </w:p>
        </w:tc>
        <w:tc>
          <w:tcPr>
            <w:tcW w:w="851" w:type="dxa"/>
          </w:tcPr>
          <w:p w:rsidR="00BE0FDC" w:rsidRPr="007D53A8" w:rsidRDefault="00BE0FDC" w:rsidP="006B68B5">
            <w:pPr>
              <w:spacing w:line="317" w:lineRule="exact"/>
              <w:jc w:val="center"/>
            </w:pPr>
            <w:r w:rsidRPr="007D53A8">
              <w:t>1</w:t>
            </w:r>
          </w:p>
        </w:tc>
      </w:tr>
      <w:tr w:rsidR="00BE0FDC" w:rsidRPr="007D53A8" w:rsidTr="006B68B5">
        <w:tc>
          <w:tcPr>
            <w:tcW w:w="851" w:type="dxa"/>
          </w:tcPr>
          <w:p w:rsidR="00BE0FDC" w:rsidRPr="007D53A8" w:rsidRDefault="00BE0FDC" w:rsidP="006B68B5">
            <w:pPr>
              <w:spacing w:line="317" w:lineRule="exact"/>
              <w:jc w:val="center"/>
            </w:pPr>
            <w:r w:rsidRPr="007D53A8">
              <w:t>24</w:t>
            </w:r>
          </w:p>
        </w:tc>
        <w:tc>
          <w:tcPr>
            <w:tcW w:w="6379" w:type="dxa"/>
          </w:tcPr>
          <w:p w:rsidR="00BE0FDC" w:rsidRPr="007D53A8" w:rsidRDefault="00BE0FDC" w:rsidP="006B68B5">
            <w:pPr>
              <w:rPr>
                <w:bCs/>
                <w:lang w:eastAsia="ru-RU"/>
              </w:rPr>
            </w:pPr>
            <w:r w:rsidRPr="007D53A8">
              <w:rPr>
                <w:bCs/>
                <w:lang w:eastAsia="ru-RU"/>
              </w:rPr>
              <w:t xml:space="preserve">Виртуальная экскурсия </w:t>
            </w:r>
            <w:r w:rsidRPr="007D53A8">
              <w:rPr>
                <w:bCs/>
                <w:i/>
                <w:lang w:eastAsia="ru-RU"/>
              </w:rPr>
              <w:t>«Растения в интерьере»</w:t>
            </w:r>
          </w:p>
        </w:tc>
        <w:tc>
          <w:tcPr>
            <w:tcW w:w="1314" w:type="dxa"/>
          </w:tcPr>
          <w:p w:rsidR="00BE0FDC" w:rsidRPr="007D53A8" w:rsidRDefault="00BE0FDC" w:rsidP="006B68B5">
            <w:pPr>
              <w:spacing w:line="317" w:lineRule="exact"/>
              <w:jc w:val="center"/>
            </w:pPr>
          </w:p>
        </w:tc>
        <w:tc>
          <w:tcPr>
            <w:tcW w:w="954" w:type="dxa"/>
          </w:tcPr>
          <w:p w:rsidR="00BE0FDC" w:rsidRPr="007D53A8" w:rsidRDefault="00BE0FDC" w:rsidP="006B68B5">
            <w:pPr>
              <w:spacing w:line="317" w:lineRule="exact"/>
              <w:jc w:val="center"/>
            </w:pPr>
          </w:p>
        </w:tc>
        <w:tc>
          <w:tcPr>
            <w:tcW w:w="851" w:type="dxa"/>
          </w:tcPr>
          <w:p w:rsidR="00BE0FDC" w:rsidRPr="007D53A8" w:rsidRDefault="00BE0FDC" w:rsidP="006B68B5">
            <w:pPr>
              <w:spacing w:line="317" w:lineRule="exact"/>
              <w:jc w:val="center"/>
            </w:pPr>
            <w:r w:rsidRPr="007D53A8">
              <w:t>1</w:t>
            </w:r>
          </w:p>
        </w:tc>
      </w:tr>
      <w:tr w:rsidR="00BE0FDC" w:rsidRPr="007D53A8" w:rsidTr="006B68B5">
        <w:tc>
          <w:tcPr>
            <w:tcW w:w="851" w:type="dxa"/>
          </w:tcPr>
          <w:p w:rsidR="00BE0FDC" w:rsidRPr="007D53A8" w:rsidRDefault="00BE0FDC" w:rsidP="006B68B5">
            <w:pPr>
              <w:spacing w:line="317" w:lineRule="exact"/>
              <w:jc w:val="center"/>
            </w:pPr>
          </w:p>
        </w:tc>
        <w:tc>
          <w:tcPr>
            <w:tcW w:w="6379" w:type="dxa"/>
          </w:tcPr>
          <w:p w:rsidR="00BE0FDC" w:rsidRPr="007D53A8" w:rsidRDefault="00BE0FDC" w:rsidP="006B68B5">
            <w:pPr>
              <w:spacing w:before="100" w:beforeAutospacing="1" w:after="100" w:afterAutospacing="1"/>
              <w:jc w:val="both"/>
              <w:rPr>
                <w:lang w:eastAsia="ru-RU"/>
              </w:rPr>
            </w:pPr>
            <w:r w:rsidRPr="007D53A8">
              <w:rPr>
                <w:b/>
                <w:bCs/>
                <w:lang w:eastAsia="ru-RU"/>
              </w:rPr>
              <w:t>4. Наша клумба. (8 часов)</w:t>
            </w:r>
          </w:p>
        </w:tc>
        <w:tc>
          <w:tcPr>
            <w:tcW w:w="1314" w:type="dxa"/>
          </w:tcPr>
          <w:p w:rsidR="00BE0FDC" w:rsidRPr="007D53A8" w:rsidRDefault="00BE0FDC" w:rsidP="006B68B5">
            <w:pPr>
              <w:spacing w:line="317" w:lineRule="exact"/>
              <w:jc w:val="center"/>
            </w:pPr>
            <w:r w:rsidRPr="007D53A8">
              <w:t>8</w:t>
            </w:r>
          </w:p>
        </w:tc>
        <w:tc>
          <w:tcPr>
            <w:tcW w:w="954" w:type="dxa"/>
          </w:tcPr>
          <w:p w:rsidR="00BE0FDC" w:rsidRPr="007D53A8" w:rsidRDefault="00BE0FDC" w:rsidP="006B68B5">
            <w:pPr>
              <w:spacing w:line="317" w:lineRule="exact"/>
              <w:jc w:val="center"/>
            </w:pPr>
          </w:p>
        </w:tc>
        <w:tc>
          <w:tcPr>
            <w:tcW w:w="851" w:type="dxa"/>
          </w:tcPr>
          <w:p w:rsidR="00BE0FDC" w:rsidRPr="007D53A8" w:rsidRDefault="00BE0FDC" w:rsidP="006B68B5">
            <w:pPr>
              <w:spacing w:line="317" w:lineRule="exact"/>
              <w:jc w:val="center"/>
            </w:pPr>
          </w:p>
        </w:tc>
      </w:tr>
      <w:tr w:rsidR="00BE0FDC" w:rsidRPr="007D53A8" w:rsidTr="006B68B5">
        <w:tc>
          <w:tcPr>
            <w:tcW w:w="851" w:type="dxa"/>
          </w:tcPr>
          <w:p w:rsidR="00BE0FDC" w:rsidRPr="007D53A8" w:rsidRDefault="00BE0FDC" w:rsidP="006B68B5">
            <w:pPr>
              <w:spacing w:line="317" w:lineRule="exact"/>
              <w:jc w:val="center"/>
            </w:pPr>
            <w:r w:rsidRPr="007D53A8">
              <w:t>25-26</w:t>
            </w:r>
          </w:p>
        </w:tc>
        <w:tc>
          <w:tcPr>
            <w:tcW w:w="6379" w:type="dxa"/>
          </w:tcPr>
          <w:p w:rsidR="00BE0FDC" w:rsidRPr="007D53A8" w:rsidRDefault="00BE0FDC" w:rsidP="006B68B5">
            <w:pPr>
              <w:rPr>
                <w:bCs/>
                <w:lang w:eastAsia="ru-RU"/>
              </w:rPr>
            </w:pPr>
            <w:r w:rsidRPr="007D53A8">
              <w:rPr>
                <w:bCs/>
                <w:lang w:eastAsia="ru-RU"/>
              </w:rPr>
              <w:t>Ландшафтный дизайн.</w:t>
            </w:r>
          </w:p>
        </w:tc>
        <w:tc>
          <w:tcPr>
            <w:tcW w:w="1314" w:type="dxa"/>
          </w:tcPr>
          <w:p w:rsidR="00BE0FDC" w:rsidRPr="007D53A8" w:rsidRDefault="00BE0FDC" w:rsidP="006B68B5">
            <w:pPr>
              <w:spacing w:line="317" w:lineRule="exact"/>
              <w:jc w:val="center"/>
            </w:pPr>
          </w:p>
        </w:tc>
        <w:tc>
          <w:tcPr>
            <w:tcW w:w="954" w:type="dxa"/>
          </w:tcPr>
          <w:p w:rsidR="00BE0FDC" w:rsidRPr="007D53A8" w:rsidRDefault="00BE0FDC" w:rsidP="006B68B5">
            <w:pPr>
              <w:spacing w:line="317" w:lineRule="exact"/>
              <w:jc w:val="center"/>
            </w:pPr>
            <w:r w:rsidRPr="007D53A8">
              <w:t>2</w:t>
            </w:r>
          </w:p>
        </w:tc>
        <w:tc>
          <w:tcPr>
            <w:tcW w:w="851" w:type="dxa"/>
          </w:tcPr>
          <w:p w:rsidR="00BE0FDC" w:rsidRPr="007D53A8" w:rsidRDefault="00BE0FDC" w:rsidP="006B68B5">
            <w:pPr>
              <w:spacing w:line="317" w:lineRule="exact"/>
              <w:jc w:val="center"/>
            </w:pPr>
          </w:p>
        </w:tc>
      </w:tr>
      <w:tr w:rsidR="00BE0FDC" w:rsidRPr="007D53A8" w:rsidTr="006B68B5">
        <w:tc>
          <w:tcPr>
            <w:tcW w:w="851" w:type="dxa"/>
          </w:tcPr>
          <w:p w:rsidR="00BE0FDC" w:rsidRPr="007D53A8" w:rsidRDefault="00BE0FDC" w:rsidP="006B68B5">
            <w:pPr>
              <w:spacing w:line="317" w:lineRule="exact"/>
              <w:jc w:val="center"/>
            </w:pPr>
            <w:r w:rsidRPr="007D53A8">
              <w:t>27-28</w:t>
            </w:r>
          </w:p>
        </w:tc>
        <w:tc>
          <w:tcPr>
            <w:tcW w:w="6379" w:type="dxa"/>
          </w:tcPr>
          <w:p w:rsidR="00BE0FDC" w:rsidRPr="007D53A8" w:rsidRDefault="00BE0FDC" w:rsidP="006B68B5">
            <w:pPr>
              <w:rPr>
                <w:bCs/>
                <w:lang w:eastAsia="ru-RU"/>
              </w:rPr>
            </w:pPr>
            <w:r w:rsidRPr="007D53A8">
              <w:rPr>
                <w:bCs/>
                <w:lang w:eastAsia="ru-RU"/>
              </w:rPr>
              <w:t xml:space="preserve">Практическая работа </w:t>
            </w:r>
            <w:r w:rsidRPr="007D53A8">
              <w:rPr>
                <w:bCs/>
                <w:i/>
                <w:lang w:eastAsia="ru-RU"/>
              </w:rPr>
              <w:t>«Проектирование цветника, клумбы»</w:t>
            </w:r>
          </w:p>
        </w:tc>
        <w:tc>
          <w:tcPr>
            <w:tcW w:w="1314" w:type="dxa"/>
          </w:tcPr>
          <w:p w:rsidR="00BE0FDC" w:rsidRPr="007D53A8" w:rsidRDefault="00BE0FDC" w:rsidP="006B68B5">
            <w:pPr>
              <w:spacing w:line="317" w:lineRule="exact"/>
              <w:jc w:val="center"/>
            </w:pPr>
          </w:p>
        </w:tc>
        <w:tc>
          <w:tcPr>
            <w:tcW w:w="954" w:type="dxa"/>
          </w:tcPr>
          <w:p w:rsidR="00BE0FDC" w:rsidRPr="007D53A8" w:rsidRDefault="00BE0FDC" w:rsidP="006B68B5">
            <w:pPr>
              <w:spacing w:line="317" w:lineRule="exact"/>
              <w:jc w:val="center"/>
            </w:pPr>
          </w:p>
        </w:tc>
        <w:tc>
          <w:tcPr>
            <w:tcW w:w="851" w:type="dxa"/>
          </w:tcPr>
          <w:p w:rsidR="00BE0FDC" w:rsidRPr="007D53A8" w:rsidRDefault="00BE0FDC" w:rsidP="006B68B5">
            <w:pPr>
              <w:spacing w:line="317" w:lineRule="exact"/>
              <w:jc w:val="center"/>
            </w:pPr>
            <w:r w:rsidRPr="007D53A8">
              <w:t>2</w:t>
            </w:r>
          </w:p>
        </w:tc>
      </w:tr>
      <w:tr w:rsidR="00BE0FDC" w:rsidRPr="007D53A8" w:rsidTr="006B68B5">
        <w:tc>
          <w:tcPr>
            <w:tcW w:w="851" w:type="dxa"/>
          </w:tcPr>
          <w:p w:rsidR="00BE0FDC" w:rsidRPr="007D53A8" w:rsidRDefault="00BE0FDC" w:rsidP="006B68B5">
            <w:pPr>
              <w:spacing w:line="317" w:lineRule="exact"/>
              <w:jc w:val="center"/>
            </w:pPr>
            <w:r w:rsidRPr="007D53A8">
              <w:t>29-30</w:t>
            </w:r>
          </w:p>
        </w:tc>
        <w:tc>
          <w:tcPr>
            <w:tcW w:w="6379" w:type="dxa"/>
          </w:tcPr>
          <w:p w:rsidR="00BE0FDC" w:rsidRPr="007D53A8" w:rsidRDefault="00BE0FDC" w:rsidP="006B68B5">
            <w:pPr>
              <w:rPr>
                <w:bCs/>
                <w:lang w:eastAsia="ru-RU"/>
              </w:rPr>
            </w:pPr>
            <w:r w:rsidRPr="007D53A8">
              <w:rPr>
                <w:bCs/>
                <w:lang w:eastAsia="ru-RU"/>
              </w:rPr>
              <w:t xml:space="preserve">Практическая работа </w:t>
            </w:r>
            <w:r w:rsidRPr="007D53A8">
              <w:rPr>
                <w:bCs/>
                <w:i/>
                <w:lang w:eastAsia="ru-RU"/>
              </w:rPr>
              <w:t>«Пикировка рассады декоративных цветковых растений»</w:t>
            </w:r>
          </w:p>
        </w:tc>
        <w:tc>
          <w:tcPr>
            <w:tcW w:w="1314" w:type="dxa"/>
          </w:tcPr>
          <w:p w:rsidR="00BE0FDC" w:rsidRPr="007D53A8" w:rsidRDefault="00BE0FDC" w:rsidP="006B68B5">
            <w:pPr>
              <w:spacing w:line="317" w:lineRule="exact"/>
              <w:jc w:val="center"/>
            </w:pPr>
          </w:p>
        </w:tc>
        <w:tc>
          <w:tcPr>
            <w:tcW w:w="954" w:type="dxa"/>
          </w:tcPr>
          <w:p w:rsidR="00BE0FDC" w:rsidRPr="007D53A8" w:rsidRDefault="00BE0FDC" w:rsidP="006B68B5">
            <w:pPr>
              <w:spacing w:line="317" w:lineRule="exact"/>
              <w:jc w:val="center"/>
            </w:pPr>
          </w:p>
        </w:tc>
        <w:tc>
          <w:tcPr>
            <w:tcW w:w="851" w:type="dxa"/>
          </w:tcPr>
          <w:p w:rsidR="00BE0FDC" w:rsidRPr="007D53A8" w:rsidRDefault="00BE0FDC" w:rsidP="006B68B5">
            <w:pPr>
              <w:spacing w:line="317" w:lineRule="exact"/>
              <w:jc w:val="center"/>
            </w:pPr>
            <w:r w:rsidRPr="007D53A8">
              <w:t>2</w:t>
            </w:r>
          </w:p>
        </w:tc>
      </w:tr>
      <w:tr w:rsidR="00BE0FDC" w:rsidRPr="007D53A8" w:rsidTr="006B68B5">
        <w:tc>
          <w:tcPr>
            <w:tcW w:w="851" w:type="dxa"/>
          </w:tcPr>
          <w:p w:rsidR="00BE0FDC" w:rsidRPr="007D53A8" w:rsidRDefault="00BE0FDC" w:rsidP="006B68B5">
            <w:pPr>
              <w:spacing w:line="317" w:lineRule="exact"/>
              <w:jc w:val="center"/>
            </w:pPr>
            <w:r w:rsidRPr="007D53A8">
              <w:t>31-32</w:t>
            </w:r>
          </w:p>
        </w:tc>
        <w:tc>
          <w:tcPr>
            <w:tcW w:w="6379" w:type="dxa"/>
          </w:tcPr>
          <w:p w:rsidR="00BE0FDC" w:rsidRPr="007D53A8" w:rsidRDefault="00BE0FDC" w:rsidP="006B68B5">
            <w:pPr>
              <w:rPr>
                <w:bCs/>
                <w:lang w:eastAsia="ru-RU"/>
              </w:rPr>
            </w:pPr>
            <w:r w:rsidRPr="007D53A8">
              <w:rPr>
                <w:bCs/>
                <w:lang w:eastAsia="ru-RU"/>
              </w:rPr>
              <w:t>Защита проекта «Оазис красоты»</w:t>
            </w:r>
          </w:p>
        </w:tc>
        <w:tc>
          <w:tcPr>
            <w:tcW w:w="1314" w:type="dxa"/>
          </w:tcPr>
          <w:p w:rsidR="00BE0FDC" w:rsidRPr="007D53A8" w:rsidRDefault="00BE0FDC" w:rsidP="006B68B5">
            <w:pPr>
              <w:spacing w:line="317" w:lineRule="exact"/>
              <w:jc w:val="center"/>
            </w:pPr>
          </w:p>
        </w:tc>
        <w:tc>
          <w:tcPr>
            <w:tcW w:w="954" w:type="dxa"/>
          </w:tcPr>
          <w:p w:rsidR="00BE0FDC" w:rsidRPr="007D53A8" w:rsidRDefault="00BE0FDC" w:rsidP="006B68B5">
            <w:pPr>
              <w:spacing w:line="317" w:lineRule="exact"/>
              <w:jc w:val="center"/>
            </w:pPr>
            <w:r w:rsidRPr="007D53A8">
              <w:t>2</w:t>
            </w:r>
          </w:p>
        </w:tc>
        <w:tc>
          <w:tcPr>
            <w:tcW w:w="851" w:type="dxa"/>
          </w:tcPr>
          <w:p w:rsidR="00BE0FDC" w:rsidRPr="007D53A8" w:rsidRDefault="00BE0FDC" w:rsidP="006B68B5">
            <w:pPr>
              <w:spacing w:line="317" w:lineRule="exact"/>
              <w:jc w:val="center"/>
            </w:pPr>
          </w:p>
        </w:tc>
      </w:tr>
      <w:tr w:rsidR="00BE0FDC" w:rsidRPr="007D53A8" w:rsidTr="006B68B5">
        <w:tc>
          <w:tcPr>
            <w:tcW w:w="851" w:type="dxa"/>
          </w:tcPr>
          <w:p w:rsidR="00BE0FDC" w:rsidRPr="007D53A8" w:rsidRDefault="00BE0FDC" w:rsidP="006B68B5">
            <w:pPr>
              <w:spacing w:line="317" w:lineRule="exact"/>
              <w:jc w:val="center"/>
            </w:pPr>
          </w:p>
        </w:tc>
        <w:tc>
          <w:tcPr>
            <w:tcW w:w="6379" w:type="dxa"/>
          </w:tcPr>
          <w:p w:rsidR="00BE0FDC" w:rsidRPr="007D53A8" w:rsidRDefault="00BE0FDC" w:rsidP="006B68B5">
            <w:pPr>
              <w:rPr>
                <w:b/>
              </w:rPr>
            </w:pPr>
            <w:r w:rsidRPr="007D53A8">
              <w:rPr>
                <w:b/>
              </w:rPr>
              <w:t>5. Хочу всё знать 2 часа</w:t>
            </w:r>
          </w:p>
        </w:tc>
        <w:tc>
          <w:tcPr>
            <w:tcW w:w="1314" w:type="dxa"/>
          </w:tcPr>
          <w:p w:rsidR="00BE0FDC" w:rsidRPr="007D53A8" w:rsidRDefault="00BE0FDC" w:rsidP="006B68B5">
            <w:pPr>
              <w:spacing w:line="317" w:lineRule="exact"/>
              <w:jc w:val="center"/>
            </w:pPr>
          </w:p>
        </w:tc>
        <w:tc>
          <w:tcPr>
            <w:tcW w:w="954" w:type="dxa"/>
          </w:tcPr>
          <w:p w:rsidR="00BE0FDC" w:rsidRPr="007D53A8" w:rsidRDefault="00BE0FDC" w:rsidP="006B68B5">
            <w:pPr>
              <w:spacing w:line="317" w:lineRule="exact"/>
              <w:jc w:val="center"/>
            </w:pPr>
          </w:p>
        </w:tc>
        <w:tc>
          <w:tcPr>
            <w:tcW w:w="851" w:type="dxa"/>
          </w:tcPr>
          <w:p w:rsidR="00BE0FDC" w:rsidRPr="007D53A8" w:rsidRDefault="00BE0FDC" w:rsidP="006B68B5">
            <w:pPr>
              <w:spacing w:line="317" w:lineRule="exact"/>
              <w:jc w:val="center"/>
            </w:pPr>
          </w:p>
        </w:tc>
      </w:tr>
      <w:tr w:rsidR="00BE0FDC" w:rsidRPr="007D53A8" w:rsidTr="006B68B5">
        <w:tc>
          <w:tcPr>
            <w:tcW w:w="851" w:type="dxa"/>
          </w:tcPr>
          <w:p w:rsidR="00BE0FDC" w:rsidRPr="007D53A8" w:rsidRDefault="00BE0FDC" w:rsidP="006B68B5">
            <w:pPr>
              <w:spacing w:line="317" w:lineRule="exact"/>
              <w:jc w:val="center"/>
            </w:pPr>
            <w:r w:rsidRPr="007D53A8">
              <w:t>33</w:t>
            </w:r>
          </w:p>
        </w:tc>
        <w:tc>
          <w:tcPr>
            <w:tcW w:w="6379" w:type="dxa"/>
          </w:tcPr>
          <w:p w:rsidR="00BE0FDC" w:rsidRPr="007D53A8" w:rsidRDefault="00BE0FDC" w:rsidP="006B68B5">
            <w:pPr>
              <w:rPr>
                <w:b/>
              </w:rPr>
            </w:pPr>
            <w:r w:rsidRPr="007D53A8">
              <w:rPr>
                <w:bCs/>
                <w:lang w:eastAsia="ru-RU"/>
              </w:rPr>
              <w:t>Экскурсия «Экологическая тропа»</w:t>
            </w:r>
          </w:p>
        </w:tc>
        <w:tc>
          <w:tcPr>
            <w:tcW w:w="1314" w:type="dxa"/>
          </w:tcPr>
          <w:p w:rsidR="00BE0FDC" w:rsidRPr="007D53A8" w:rsidRDefault="00BE0FDC" w:rsidP="006B68B5">
            <w:pPr>
              <w:spacing w:line="317" w:lineRule="exact"/>
              <w:jc w:val="center"/>
            </w:pPr>
          </w:p>
        </w:tc>
        <w:tc>
          <w:tcPr>
            <w:tcW w:w="954" w:type="dxa"/>
          </w:tcPr>
          <w:p w:rsidR="00BE0FDC" w:rsidRPr="007D53A8" w:rsidRDefault="00BE0FDC" w:rsidP="006B68B5">
            <w:pPr>
              <w:spacing w:line="317" w:lineRule="exact"/>
              <w:jc w:val="center"/>
            </w:pPr>
          </w:p>
        </w:tc>
        <w:tc>
          <w:tcPr>
            <w:tcW w:w="851" w:type="dxa"/>
          </w:tcPr>
          <w:p w:rsidR="00BE0FDC" w:rsidRPr="007D53A8" w:rsidRDefault="00BE0FDC" w:rsidP="006B68B5">
            <w:pPr>
              <w:spacing w:line="317" w:lineRule="exact"/>
              <w:jc w:val="center"/>
            </w:pPr>
            <w:r w:rsidRPr="007D53A8">
              <w:t>1</w:t>
            </w:r>
          </w:p>
        </w:tc>
      </w:tr>
      <w:tr w:rsidR="00BE0FDC" w:rsidRPr="007D53A8" w:rsidTr="006B68B5">
        <w:tc>
          <w:tcPr>
            <w:tcW w:w="851" w:type="dxa"/>
          </w:tcPr>
          <w:p w:rsidR="00BE0FDC" w:rsidRPr="007D53A8" w:rsidRDefault="00BE0FDC" w:rsidP="006B68B5">
            <w:pPr>
              <w:spacing w:line="317" w:lineRule="exact"/>
              <w:jc w:val="center"/>
            </w:pPr>
            <w:r w:rsidRPr="007D53A8">
              <w:t>34</w:t>
            </w:r>
          </w:p>
        </w:tc>
        <w:tc>
          <w:tcPr>
            <w:tcW w:w="6379" w:type="dxa"/>
          </w:tcPr>
          <w:p w:rsidR="00BE0FDC" w:rsidRPr="007D53A8" w:rsidRDefault="00BE0FDC" w:rsidP="006B68B5">
            <w:pPr>
              <w:rPr>
                <w:bCs/>
                <w:lang w:eastAsia="ru-RU"/>
              </w:rPr>
            </w:pPr>
            <w:r w:rsidRPr="007D53A8">
              <w:rPr>
                <w:bCs/>
                <w:lang w:eastAsia="ru-RU"/>
              </w:rPr>
              <w:t>Итоговое занятие.</w:t>
            </w:r>
          </w:p>
        </w:tc>
        <w:tc>
          <w:tcPr>
            <w:tcW w:w="1314" w:type="dxa"/>
          </w:tcPr>
          <w:p w:rsidR="00BE0FDC" w:rsidRPr="007D53A8" w:rsidRDefault="00BE0FDC" w:rsidP="006B68B5">
            <w:pPr>
              <w:spacing w:line="317" w:lineRule="exact"/>
              <w:jc w:val="center"/>
            </w:pPr>
          </w:p>
        </w:tc>
        <w:tc>
          <w:tcPr>
            <w:tcW w:w="954" w:type="dxa"/>
          </w:tcPr>
          <w:p w:rsidR="00BE0FDC" w:rsidRPr="007D53A8" w:rsidRDefault="00BE0FDC" w:rsidP="006B68B5">
            <w:pPr>
              <w:spacing w:line="317" w:lineRule="exact"/>
              <w:jc w:val="center"/>
            </w:pPr>
            <w:r w:rsidRPr="007D53A8">
              <w:t>1</w:t>
            </w:r>
          </w:p>
        </w:tc>
        <w:tc>
          <w:tcPr>
            <w:tcW w:w="851" w:type="dxa"/>
          </w:tcPr>
          <w:p w:rsidR="00BE0FDC" w:rsidRPr="007D53A8" w:rsidRDefault="00BE0FDC" w:rsidP="006B68B5">
            <w:pPr>
              <w:spacing w:line="317" w:lineRule="exact"/>
              <w:jc w:val="center"/>
            </w:pPr>
          </w:p>
        </w:tc>
      </w:tr>
    </w:tbl>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rPr>
          <w:b/>
          <w:bCs/>
          <w:lang w:eastAsia="ru-RU"/>
        </w:rPr>
      </w:pPr>
      <w:r>
        <w:rPr>
          <w:b/>
          <w:bCs/>
          <w:lang w:eastAsia="ru-RU"/>
        </w:rPr>
        <w:t>Всего 34 часа: 11 часов – в аудитории, 23 ча</w:t>
      </w:r>
      <w:proofErr w:type="gramStart"/>
      <w:r>
        <w:rPr>
          <w:b/>
          <w:bCs/>
          <w:lang w:eastAsia="ru-RU"/>
        </w:rPr>
        <w:t>с-</w:t>
      </w:r>
      <w:proofErr w:type="gramEnd"/>
      <w:r>
        <w:rPr>
          <w:b/>
          <w:bCs/>
          <w:lang w:eastAsia="ru-RU"/>
        </w:rPr>
        <w:t xml:space="preserve"> практических</w:t>
      </w: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Pr="007D53A8" w:rsidRDefault="00BE0FDC" w:rsidP="00BE0FDC">
      <w:pPr>
        <w:jc w:val="center"/>
        <w:rPr>
          <w:b/>
          <w:bCs/>
          <w:lang w:eastAsia="ru-RU"/>
        </w:rPr>
      </w:pPr>
    </w:p>
    <w:p w:rsidR="00BE0FDC" w:rsidRDefault="00BE0FDC" w:rsidP="00BE0FDC">
      <w:pPr>
        <w:jc w:val="right"/>
        <w:rPr>
          <w:b/>
          <w:bCs/>
          <w:lang w:eastAsia="ru-RU"/>
        </w:rPr>
      </w:pPr>
      <w:r>
        <w:rPr>
          <w:b/>
          <w:bCs/>
          <w:lang w:eastAsia="ru-RU"/>
        </w:rPr>
        <w:t xml:space="preserve">Приложение 1. </w:t>
      </w:r>
    </w:p>
    <w:p w:rsidR="00BE0FDC" w:rsidRDefault="00BE0FDC" w:rsidP="00BE0FDC">
      <w:pPr>
        <w:jc w:val="center"/>
        <w:rPr>
          <w:b/>
          <w:bCs/>
          <w:lang w:eastAsia="ru-RU"/>
        </w:rPr>
      </w:pPr>
    </w:p>
    <w:p w:rsidR="00BE0FDC" w:rsidRDefault="00BE0FDC" w:rsidP="00BE0FDC">
      <w:pPr>
        <w:jc w:val="center"/>
        <w:rPr>
          <w:b/>
          <w:bCs/>
          <w:lang w:eastAsia="ru-RU"/>
        </w:rPr>
      </w:pPr>
    </w:p>
    <w:p w:rsidR="00BE0FDC" w:rsidRPr="007D53A8" w:rsidRDefault="00BE0FDC" w:rsidP="00BE0FDC">
      <w:pPr>
        <w:jc w:val="center"/>
        <w:rPr>
          <w:b/>
          <w:bCs/>
          <w:lang w:eastAsia="ru-RU"/>
        </w:rPr>
      </w:pPr>
      <w:r w:rsidRPr="007D53A8">
        <w:rPr>
          <w:b/>
          <w:bCs/>
          <w:lang w:eastAsia="ru-RU"/>
        </w:rPr>
        <w:t>КАЛЕНДАРНО-ТЕМАТИЧЕСКОЕ ПЛАНИРОВАНИЕ</w:t>
      </w:r>
    </w:p>
    <w:p w:rsidR="00BE0FDC" w:rsidRPr="007D53A8" w:rsidRDefault="00BE0FDC" w:rsidP="00BE0FDC">
      <w:pPr>
        <w:jc w:val="center"/>
        <w:rPr>
          <w:b/>
          <w:bCs/>
          <w:lang w:eastAsia="ru-RU"/>
        </w:rPr>
      </w:pPr>
      <w:r w:rsidRPr="007D53A8">
        <w:rPr>
          <w:b/>
          <w:bCs/>
          <w:lang w:eastAsia="ru-RU"/>
        </w:rPr>
        <w:t>программы внеурочной деятельности «Зелёная лаборатория»</w:t>
      </w:r>
    </w:p>
    <w:p w:rsidR="00BE0FDC" w:rsidRPr="007D53A8" w:rsidRDefault="00BE0FDC" w:rsidP="00BE0FDC">
      <w:pPr>
        <w:jc w:val="center"/>
        <w:rPr>
          <w:b/>
          <w:bCs/>
          <w:lang w:eastAsia="ru-RU"/>
        </w:rPr>
      </w:pPr>
      <w:r w:rsidRPr="007D53A8">
        <w:rPr>
          <w:b/>
          <w:bCs/>
          <w:lang w:eastAsia="ru-RU"/>
        </w:rPr>
        <w:lastRenderedPageBreak/>
        <w:t>6 класс</w:t>
      </w:r>
    </w:p>
    <w:p w:rsidR="00BE0FDC" w:rsidRPr="007D53A8" w:rsidRDefault="00BE0FDC" w:rsidP="00BE0FDC">
      <w:pPr>
        <w:jc w:val="center"/>
        <w:rPr>
          <w:b/>
          <w:bCs/>
          <w:i/>
          <w:lang w:eastAsia="ru-RU"/>
        </w:rPr>
      </w:pPr>
      <w:r w:rsidRPr="007D53A8">
        <w:rPr>
          <w:b/>
          <w:bCs/>
          <w:i/>
          <w:lang w:eastAsia="ru-RU"/>
        </w:rPr>
        <w:t>(1 час в неделю, всего – 34 часа)</w:t>
      </w:r>
    </w:p>
    <w:tbl>
      <w:tblPr>
        <w:tblW w:w="1102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6534"/>
        <w:gridCol w:w="992"/>
        <w:gridCol w:w="992"/>
        <w:gridCol w:w="1672"/>
      </w:tblGrid>
      <w:tr w:rsidR="00BE0FDC" w:rsidRPr="007D53A8" w:rsidTr="006B68B5">
        <w:tc>
          <w:tcPr>
            <w:tcW w:w="837" w:type="dxa"/>
            <w:vAlign w:val="center"/>
          </w:tcPr>
          <w:p w:rsidR="00BE0FDC" w:rsidRPr="007D53A8" w:rsidRDefault="00BE0FDC" w:rsidP="006B68B5">
            <w:pPr>
              <w:jc w:val="center"/>
            </w:pPr>
            <w:r w:rsidRPr="007D53A8">
              <w:t>№</w:t>
            </w:r>
          </w:p>
          <w:p w:rsidR="00BE0FDC" w:rsidRPr="007D53A8" w:rsidRDefault="00BE0FDC" w:rsidP="006B68B5">
            <w:pPr>
              <w:jc w:val="center"/>
            </w:pPr>
            <w:r w:rsidRPr="007D53A8">
              <w:t xml:space="preserve"> п\</w:t>
            </w:r>
            <w:proofErr w:type="gramStart"/>
            <w:r w:rsidRPr="007D53A8">
              <w:t>п</w:t>
            </w:r>
            <w:proofErr w:type="gramEnd"/>
          </w:p>
          <w:p w:rsidR="00BE0FDC" w:rsidRPr="007D53A8" w:rsidRDefault="00BE0FDC" w:rsidP="006B68B5">
            <w:pPr>
              <w:jc w:val="center"/>
            </w:pPr>
          </w:p>
        </w:tc>
        <w:tc>
          <w:tcPr>
            <w:tcW w:w="6534" w:type="dxa"/>
            <w:vAlign w:val="center"/>
          </w:tcPr>
          <w:p w:rsidR="00BE0FDC" w:rsidRPr="007D53A8" w:rsidRDefault="00BE0FDC" w:rsidP="006B68B5">
            <w:pPr>
              <w:jc w:val="center"/>
            </w:pPr>
            <w:r w:rsidRPr="007D53A8">
              <w:t>Тема занятия</w:t>
            </w:r>
          </w:p>
        </w:tc>
        <w:tc>
          <w:tcPr>
            <w:tcW w:w="992" w:type="dxa"/>
          </w:tcPr>
          <w:p w:rsidR="00BE0FDC" w:rsidRPr="007D53A8" w:rsidRDefault="00BE0FDC" w:rsidP="006B68B5">
            <w:r w:rsidRPr="007D53A8">
              <w:t xml:space="preserve">Дата </w:t>
            </w:r>
            <w:proofErr w:type="spellStart"/>
            <w:r w:rsidRPr="007D53A8">
              <w:t>прове</w:t>
            </w:r>
            <w:proofErr w:type="spellEnd"/>
          </w:p>
          <w:p w:rsidR="00BE0FDC" w:rsidRPr="007D53A8" w:rsidRDefault="00BE0FDC" w:rsidP="006B68B5">
            <w:proofErr w:type="spellStart"/>
            <w:r w:rsidRPr="007D53A8">
              <w:t>дения</w:t>
            </w:r>
            <w:proofErr w:type="spellEnd"/>
          </w:p>
        </w:tc>
        <w:tc>
          <w:tcPr>
            <w:tcW w:w="992" w:type="dxa"/>
          </w:tcPr>
          <w:p w:rsidR="00BE0FDC" w:rsidRPr="007D53A8" w:rsidRDefault="00BE0FDC" w:rsidP="006B68B5">
            <w:r w:rsidRPr="007D53A8">
              <w:t>Дата измене</w:t>
            </w:r>
          </w:p>
          <w:p w:rsidR="00BE0FDC" w:rsidRPr="007D53A8" w:rsidRDefault="00BE0FDC" w:rsidP="006B68B5">
            <w:proofErr w:type="spellStart"/>
            <w:r w:rsidRPr="007D53A8">
              <w:t>ния</w:t>
            </w:r>
            <w:proofErr w:type="spellEnd"/>
          </w:p>
        </w:tc>
        <w:tc>
          <w:tcPr>
            <w:tcW w:w="1672" w:type="dxa"/>
          </w:tcPr>
          <w:p w:rsidR="00BE0FDC" w:rsidRPr="007D53A8" w:rsidRDefault="00BE0FDC" w:rsidP="006B68B5">
            <w:r w:rsidRPr="007D53A8">
              <w:t>Примечание</w:t>
            </w:r>
          </w:p>
        </w:tc>
      </w:tr>
      <w:tr w:rsidR="00BE0FDC" w:rsidRPr="007D53A8" w:rsidTr="006B68B5">
        <w:tc>
          <w:tcPr>
            <w:tcW w:w="11027" w:type="dxa"/>
            <w:gridSpan w:val="5"/>
          </w:tcPr>
          <w:p w:rsidR="00BE0FDC" w:rsidRPr="007D53A8" w:rsidRDefault="00BE0FDC" w:rsidP="006B68B5">
            <w:pPr>
              <w:spacing w:before="100" w:beforeAutospacing="1" w:after="100" w:afterAutospacing="1"/>
              <w:jc w:val="center"/>
              <w:rPr>
                <w:b/>
                <w:bCs/>
                <w:lang w:eastAsia="ru-RU"/>
              </w:rPr>
            </w:pPr>
            <w:r w:rsidRPr="007D53A8">
              <w:rPr>
                <w:b/>
                <w:bCs/>
                <w:lang w:eastAsia="ru-RU"/>
              </w:rPr>
              <w:t>Раздел 1. Зелёная лаборатория – 18 часов.</w:t>
            </w:r>
          </w:p>
        </w:tc>
      </w:tr>
      <w:tr w:rsidR="00BE0FDC" w:rsidRPr="007D53A8" w:rsidTr="006B68B5">
        <w:trPr>
          <w:trHeight w:val="766"/>
        </w:trPr>
        <w:tc>
          <w:tcPr>
            <w:tcW w:w="837" w:type="dxa"/>
          </w:tcPr>
          <w:p w:rsidR="00BE0FDC" w:rsidRPr="007D53A8" w:rsidRDefault="00BE0FDC" w:rsidP="006B68B5">
            <w:pPr>
              <w:spacing w:line="317" w:lineRule="exact"/>
              <w:jc w:val="center"/>
            </w:pPr>
            <w:r w:rsidRPr="007D53A8">
              <w:t>1</w:t>
            </w:r>
          </w:p>
        </w:tc>
        <w:tc>
          <w:tcPr>
            <w:tcW w:w="6534" w:type="dxa"/>
          </w:tcPr>
          <w:p w:rsidR="00BE0FDC" w:rsidRPr="007D53A8" w:rsidRDefault="00BE0FDC" w:rsidP="006B68B5">
            <w:pPr>
              <w:rPr>
                <w:bCs/>
                <w:lang w:eastAsia="ru-RU"/>
              </w:rPr>
            </w:pPr>
            <w:r w:rsidRPr="007D53A8">
              <w:rPr>
                <w:bCs/>
                <w:lang w:eastAsia="ru-RU"/>
              </w:rPr>
              <w:t xml:space="preserve">Введение. Лабораторная работа </w:t>
            </w:r>
          </w:p>
          <w:p w:rsidR="00BE0FDC" w:rsidRPr="007D53A8" w:rsidRDefault="00BE0FDC" w:rsidP="006B68B5">
            <w:pPr>
              <w:rPr>
                <w:bCs/>
                <w:lang w:eastAsia="ru-RU"/>
              </w:rPr>
            </w:pPr>
            <w:r w:rsidRPr="007D53A8">
              <w:rPr>
                <w:bCs/>
                <w:lang w:eastAsia="ru-RU"/>
              </w:rPr>
              <w:t>«</w:t>
            </w:r>
            <w:r w:rsidRPr="007D53A8">
              <w:t>Строение семян растений</w:t>
            </w:r>
            <w:proofErr w:type="gramStart"/>
            <w:r w:rsidRPr="007D53A8">
              <w:t>.</w:t>
            </w:r>
            <w:r w:rsidRPr="007D53A8">
              <w:rPr>
                <w:bCs/>
                <w:lang w:eastAsia="ru-RU"/>
              </w:rPr>
              <w:t>»</w:t>
            </w:r>
            <w:proofErr w:type="gramEnd"/>
          </w:p>
        </w:tc>
        <w:tc>
          <w:tcPr>
            <w:tcW w:w="992" w:type="dxa"/>
          </w:tcPr>
          <w:p w:rsidR="00BE0FDC" w:rsidRPr="007D53A8" w:rsidRDefault="00BE0FDC" w:rsidP="006B68B5">
            <w:pPr>
              <w:rPr>
                <w:bCs/>
                <w:lang w:eastAsia="ru-RU"/>
              </w:rPr>
            </w:pPr>
            <w:r w:rsidRPr="007D53A8">
              <w:rPr>
                <w:bCs/>
                <w:lang w:eastAsia="ru-RU"/>
              </w:rPr>
              <w:t>7.09</w:t>
            </w:r>
          </w:p>
        </w:tc>
        <w:tc>
          <w:tcPr>
            <w:tcW w:w="992" w:type="dxa"/>
          </w:tcPr>
          <w:p w:rsidR="00BE0FDC" w:rsidRPr="007D53A8" w:rsidRDefault="00BE0FDC" w:rsidP="006B68B5">
            <w:pPr>
              <w:rPr>
                <w:bCs/>
                <w:lang w:eastAsia="ru-RU"/>
              </w:rPr>
            </w:pPr>
          </w:p>
        </w:tc>
        <w:tc>
          <w:tcPr>
            <w:tcW w:w="1672" w:type="dxa"/>
          </w:tcPr>
          <w:p w:rsidR="00BE0FDC" w:rsidRPr="007D53A8" w:rsidRDefault="00BE0FDC" w:rsidP="006B68B5">
            <w:pPr>
              <w:rPr>
                <w:bCs/>
                <w:lang w:eastAsia="ru-RU"/>
              </w:rPr>
            </w:pPr>
          </w:p>
        </w:tc>
      </w:tr>
      <w:tr w:rsidR="00BE0FDC" w:rsidRPr="007D53A8" w:rsidTr="006B68B5">
        <w:trPr>
          <w:trHeight w:val="380"/>
        </w:trPr>
        <w:tc>
          <w:tcPr>
            <w:tcW w:w="837" w:type="dxa"/>
          </w:tcPr>
          <w:p w:rsidR="00BE0FDC" w:rsidRPr="007D53A8" w:rsidRDefault="00BE0FDC" w:rsidP="006B68B5">
            <w:pPr>
              <w:spacing w:line="317" w:lineRule="exact"/>
              <w:jc w:val="center"/>
            </w:pPr>
            <w:r w:rsidRPr="007D53A8">
              <w:t>2</w:t>
            </w:r>
          </w:p>
        </w:tc>
        <w:tc>
          <w:tcPr>
            <w:tcW w:w="6534" w:type="dxa"/>
          </w:tcPr>
          <w:p w:rsidR="00BE0FDC" w:rsidRPr="007D53A8" w:rsidRDefault="00BE0FDC" w:rsidP="006B68B5">
            <w:pPr>
              <w:rPr>
                <w:bCs/>
                <w:lang w:eastAsia="ru-RU"/>
              </w:rPr>
            </w:pPr>
            <w:r w:rsidRPr="007D53A8">
              <w:t>Виды корней. Типы корневых си</w:t>
            </w:r>
            <w:r>
              <w:t>с</w:t>
            </w:r>
            <w:r w:rsidRPr="007D53A8">
              <w:t>тем.</w:t>
            </w:r>
            <w:r w:rsidRPr="007D53A8">
              <w:rPr>
                <w:bCs/>
                <w:lang w:eastAsia="ru-RU"/>
              </w:rPr>
              <w:t xml:space="preserve"> </w:t>
            </w:r>
          </w:p>
          <w:p w:rsidR="00BE0FDC" w:rsidRPr="007D53A8" w:rsidRDefault="00BE0FDC" w:rsidP="006B68B5">
            <w:pPr>
              <w:rPr>
                <w:bCs/>
                <w:lang w:eastAsia="ru-RU"/>
              </w:rPr>
            </w:pPr>
          </w:p>
        </w:tc>
        <w:tc>
          <w:tcPr>
            <w:tcW w:w="992" w:type="dxa"/>
          </w:tcPr>
          <w:p w:rsidR="00BE0FDC" w:rsidRPr="007D53A8" w:rsidRDefault="00BE0FDC" w:rsidP="006B68B5">
            <w:pPr>
              <w:rPr>
                <w:bCs/>
                <w:lang w:eastAsia="ru-RU"/>
              </w:rPr>
            </w:pPr>
            <w:r w:rsidRPr="007D53A8">
              <w:rPr>
                <w:bCs/>
                <w:lang w:eastAsia="ru-RU"/>
              </w:rPr>
              <w:t>14.09</w:t>
            </w:r>
          </w:p>
        </w:tc>
        <w:tc>
          <w:tcPr>
            <w:tcW w:w="992" w:type="dxa"/>
          </w:tcPr>
          <w:p w:rsidR="00BE0FDC" w:rsidRPr="007D53A8" w:rsidRDefault="00BE0FDC" w:rsidP="006B68B5">
            <w:pPr>
              <w:rPr>
                <w:bCs/>
                <w:lang w:eastAsia="ru-RU"/>
              </w:rPr>
            </w:pPr>
          </w:p>
        </w:tc>
        <w:tc>
          <w:tcPr>
            <w:tcW w:w="1672" w:type="dxa"/>
          </w:tcPr>
          <w:p w:rsidR="00BE0FDC" w:rsidRPr="007D53A8" w:rsidRDefault="00BE0FDC" w:rsidP="006B68B5">
            <w:pPr>
              <w:rPr>
                <w:bCs/>
                <w:lang w:eastAsia="ru-RU"/>
              </w:rPr>
            </w:pPr>
          </w:p>
        </w:tc>
      </w:tr>
      <w:tr w:rsidR="00BE0FDC" w:rsidRPr="007D53A8" w:rsidTr="006B68B5">
        <w:trPr>
          <w:trHeight w:val="404"/>
        </w:trPr>
        <w:tc>
          <w:tcPr>
            <w:tcW w:w="837" w:type="dxa"/>
          </w:tcPr>
          <w:p w:rsidR="00BE0FDC" w:rsidRPr="007D53A8" w:rsidRDefault="00BE0FDC" w:rsidP="006B68B5">
            <w:pPr>
              <w:spacing w:line="317" w:lineRule="exact"/>
              <w:jc w:val="center"/>
            </w:pPr>
            <w:r w:rsidRPr="007D53A8">
              <w:t>3</w:t>
            </w:r>
          </w:p>
        </w:tc>
        <w:tc>
          <w:tcPr>
            <w:tcW w:w="6534" w:type="dxa"/>
          </w:tcPr>
          <w:p w:rsidR="00BE0FDC" w:rsidRPr="007D53A8" w:rsidRDefault="00BE0FDC" w:rsidP="006B68B5">
            <w:r w:rsidRPr="007D53A8">
              <w:t>Побег и почки.</w:t>
            </w:r>
          </w:p>
        </w:tc>
        <w:tc>
          <w:tcPr>
            <w:tcW w:w="992" w:type="dxa"/>
          </w:tcPr>
          <w:p w:rsidR="00BE0FDC" w:rsidRPr="007D53A8" w:rsidRDefault="00BE0FDC" w:rsidP="006B68B5">
            <w:pPr>
              <w:rPr>
                <w:bCs/>
                <w:lang w:eastAsia="ru-RU"/>
              </w:rPr>
            </w:pPr>
            <w:r w:rsidRPr="007D53A8">
              <w:rPr>
                <w:bCs/>
                <w:lang w:eastAsia="ru-RU"/>
              </w:rPr>
              <w:t>21.09</w:t>
            </w:r>
          </w:p>
        </w:tc>
        <w:tc>
          <w:tcPr>
            <w:tcW w:w="992" w:type="dxa"/>
          </w:tcPr>
          <w:p w:rsidR="00BE0FDC" w:rsidRPr="007D53A8" w:rsidRDefault="00BE0FDC" w:rsidP="006B68B5">
            <w:pPr>
              <w:rPr>
                <w:bCs/>
                <w:lang w:eastAsia="ru-RU"/>
              </w:rPr>
            </w:pPr>
          </w:p>
        </w:tc>
        <w:tc>
          <w:tcPr>
            <w:tcW w:w="1672" w:type="dxa"/>
          </w:tcPr>
          <w:p w:rsidR="00BE0FDC" w:rsidRPr="007D53A8" w:rsidRDefault="00BE0FDC" w:rsidP="006B68B5">
            <w:pPr>
              <w:rPr>
                <w:bCs/>
                <w:lang w:eastAsia="ru-RU"/>
              </w:rPr>
            </w:pPr>
          </w:p>
        </w:tc>
      </w:tr>
      <w:tr w:rsidR="00BE0FDC" w:rsidRPr="007D53A8" w:rsidTr="006B68B5">
        <w:tc>
          <w:tcPr>
            <w:tcW w:w="837" w:type="dxa"/>
          </w:tcPr>
          <w:p w:rsidR="00BE0FDC" w:rsidRPr="007D53A8" w:rsidRDefault="00BE0FDC" w:rsidP="006B68B5">
            <w:pPr>
              <w:spacing w:line="317" w:lineRule="exact"/>
              <w:jc w:val="center"/>
            </w:pPr>
            <w:r w:rsidRPr="007D53A8">
              <w:t>4-5</w:t>
            </w:r>
          </w:p>
        </w:tc>
        <w:tc>
          <w:tcPr>
            <w:tcW w:w="6534" w:type="dxa"/>
          </w:tcPr>
          <w:p w:rsidR="00BE0FDC" w:rsidRPr="007D53A8" w:rsidRDefault="00BE0FDC" w:rsidP="006B68B5">
            <w:pPr>
              <w:rPr>
                <w:bCs/>
                <w:lang w:eastAsia="ru-RU"/>
              </w:rPr>
            </w:pPr>
            <w:r w:rsidRPr="007D53A8">
              <w:rPr>
                <w:bCs/>
                <w:lang w:eastAsia="ru-RU"/>
              </w:rPr>
              <w:t xml:space="preserve">Лабораторная работа </w:t>
            </w:r>
          </w:p>
          <w:p w:rsidR="00BE0FDC" w:rsidRPr="007D53A8" w:rsidRDefault="00BE0FDC" w:rsidP="006B68B5">
            <w:pPr>
              <w:rPr>
                <w:bCs/>
                <w:lang w:eastAsia="ru-RU"/>
              </w:rPr>
            </w:pPr>
            <w:r w:rsidRPr="007D53A8">
              <w:rPr>
                <w:bCs/>
                <w:lang w:eastAsia="ru-RU"/>
              </w:rPr>
              <w:t>«Рассматривание под микроскопом различных растительных тканей»</w:t>
            </w:r>
          </w:p>
        </w:tc>
        <w:tc>
          <w:tcPr>
            <w:tcW w:w="992" w:type="dxa"/>
          </w:tcPr>
          <w:p w:rsidR="00BE0FDC" w:rsidRDefault="00BE0FDC" w:rsidP="006B68B5">
            <w:pPr>
              <w:jc w:val="center"/>
              <w:rPr>
                <w:bCs/>
                <w:lang w:eastAsia="ru-RU"/>
              </w:rPr>
            </w:pPr>
            <w:r w:rsidRPr="007D53A8">
              <w:rPr>
                <w:bCs/>
                <w:lang w:eastAsia="ru-RU"/>
              </w:rPr>
              <w:t>28.09</w:t>
            </w:r>
          </w:p>
          <w:p w:rsidR="00BE0FDC" w:rsidRPr="007D53A8" w:rsidRDefault="00BE0FDC" w:rsidP="006B68B5">
            <w:pPr>
              <w:jc w:val="center"/>
              <w:rPr>
                <w:bCs/>
                <w:lang w:eastAsia="ru-RU"/>
              </w:rPr>
            </w:pPr>
            <w:r>
              <w:rPr>
                <w:bCs/>
                <w:lang w:eastAsia="ru-RU"/>
              </w:rPr>
              <w:t>5.10</w:t>
            </w:r>
          </w:p>
        </w:tc>
        <w:tc>
          <w:tcPr>
            <w:tcW w:w="992" w:type="dxa"/>
          </w:tcPr>
          <w:p w:rsidR="00BE0FDC" w:rsidRPr="007D53A8" w:rsidRDefault="00BE0FDC" w:rsidP="006B68B5">
            <w:pPr>
              <w:rPr>
                <w:bCs/>
                <w:lang w:eastAsia="ru-RU"/>
              </w:rPr>
            </w:pPr>
          </w:p>
        </w:tc>
        <w:tc>
          <w:tcPr>
            <w:tcW w:w="1672" w:type="dxa"/>
          </w:tcPr>
          <w:p w:rsidR="00BE0FDC" w:rsidRPr="007D53A8" w:rsidRDefault="00BE0FDC" w:rsidP="006B68B5">
            <w:pPr>
              <w:rPr>
                <w:bCs/>
                <w:lang w:eastAsia="ru-RU"/>
              </w:rPr>
            </w:pPr>
          </w:p>
        </w:tc>
      </w:tr>
      <w:tr w:rsidR="00BE0FDC" w:rsidRPr="007D53A8" w:rsidTr="006B68B5">
        <w:trPr>
          <w:trHeight w:val="582"/>
        </w:trPr>
        <w:tc>
          <w:tcPr>
            <w:tcW w:w="837" w:type="dxa"/>
          </w:tcPr>
          <w:p w:rsidR="00BE0FDC" w:rsidRPr="007D53A8" w:rsidRDefault="00BE0FDC" w:rsidP="006B68B5">
            <w:pPr>
              <w:spacing w:line="317" w:lineRule="exact"/>
              <w:jc w:val="center"/>
            </w:pPr>
            <w:r w:rsidRPr="007D53A8">
              <w:t>6</w:t>
            </w:r>
          </w:p>
        </w:tc>
        <w:tc>
          <w:tcPr>
            <w:tcW w:w="6534" w:type="dxa"/>
          </w:tcPr>
          <w:p w:rsidR="00BE0FDC" w:rsidRPr="007D53A8" w:rsidRDefault="00BE0FDC" w:rsidP="006B68B5">
            <w:pPr>
              <w:rPr>
                <w:bCs/>
                <w:lang w:eastAsia="ru-RU"/>
              </w:rPr>
            </w:pPr>
            <w:r w:rsidRPr="007D53A8">
              <w:rPr>
                <w:bCs/>
                <w:lang w:eastAsia="ru-RU"/>
              </w:rPr>
              <w:t xml:space="preserve">Лабораторная работа </w:t>
            </w:r>
          </w:p>
          <w:p w:rsidR="00BE0FDC" w:rsidRPr="007D53A8" w:rsidRDefault="00BE0FDC" w:rsidP="006B68B5">
            <w:pPr>
              <w:rPr>
                <w:bCs/>
                <w:lang w:eastAsia="ru-RU"/>
              </w:rPr>
            </w:pPr>
            <w:r w:rsidRPr="007D53A8">
              <w:rPr>
                <w:bCs/>
                <w:lang w:eastAsia="ru-RU"/>
              </w:rPr>
              <w:t>«Клеточное строение листа»</w:t>
            </w:r>
          </w:p>
        </w:tc>
        <w:tc>
          <w:tcPr>
            <w:tcW w:w="992" w:type="dxa"/>
          </w:tcPr>
          <w:p w:rsidR="00BE0FDC" w:rsidRPr="007D53A8" w:rsidRDefault="00BE0FDC" w:rsidP="006B68B5">
            <w:pPr>
              <w:jc w:val="center"/>
              <w:rPr>
                <w:bCs/>
                <w:lang w:eastAsia="ru-RU"/>
              </w:rPr>
            </w:pPr>
            <w:r>
              <w:rPr>
                <w:bCs/>
                <w:lang w:eastAsia="ru-RU"/>
              </w:rPr>
              <w:t>12.10</w:t>
            </w:r>
          </w:p>
        </w:tc>
        <w:tc>
          <w:tcPr>
            <w:tcW w:w="992" w:type="dxa"/>
          </w:tcPr>
          <w:p w:rsidR="00BE0FDC" w:rsidRPr="007D53A8" w:rsidRDefault="00BE0FDC" w:rsidP="006B68B5">
            <w:pPr>
              <w:rPr>
                <w:bCs/>
                <w:lang w:eastAsia="ru-RU"/>
              </w:rPr>
            </w:pPr>
          </w:p>
        </w:tc>
        <w:tc>
          <w:tcPr>
            <w:tcW w:w="1672" w:type="dxa"/>
          </w:tcPr>
          <w:p w:rsidR="00BE0FDC" w:rsidRPr="007D53A8" w:rsidRDefault="00BE0FDC" w:rsidP="006B68B5">
            <w:pPr>
              <w:rPr>
                <w:bCs/>
                <w:lang w:eastAsia="ru-RU"/>
              </w:rPr>
            </w:pPr>
          </w:p>
        </w:tc>
      </w:tr>
      <w:tr w:rsidR="00BE0FDC" w:rsidRPr="007D53A8" w:rsidTr="006B68B5">
        <w:tc>
          <w:tcPr>
            <w:tcW w:w="837" w:type="dxa"/>
          </w:tcPr>
          <w:p w:rsidR="00BE0FDC" w:rsidRPr="007D53A8" w:rsidRDefault="00BE0FDC" w:rsidP="006B68B5">
            <w:pPr>
              <w:spacing w:line="317" w:lineRule="exact"/>
              <w:jc w:val="center"/>
            </w:pPr>
            <w:r w:rsidRPr="007D53A8">
              <w:t>7</w:t>
            </w:r>
          </w:p>
        </w:tc>
        <w:tc>
          <w:tcPr>
            <w:tcW w:w="6534" w:type="dxa"/>
          </w:tcPr>
          <w:p w:rsidR="00BE0FDC" w:rsidRPr="007D53A8" w:rsidRDefault="00BE0FDC" w:rsidP="006B68B5">
            <w:pPr>
              <w:rPr>
                <w:bCs/>
                <w:lang w:eastAsia="ru-RU"/>
              </w:rPr>
            </w:pPr>
            <w:r w:rsidRPr="007D53A8">
              <w:rPr>
                <w:bCs/>
                <w:lang w:eastAsia="ru-RU"/>
              </w:rPr>
              <w:t>Лабораторная работа «Строение цветка»</w:t>
            </w:r>
          </w:p>
        </w:tc>
        <w:tc>
          <w:tcPr>
            <w:tcW w:w="992" w:type="dxa"/>
          </w:tcPr>
          <w:p w:rsidR="00BE0FDC" w:rsidRPr="007D53A8" w:rsidRDefault="00BE0FDC" w:rsidP="006B68B5">
            <w:pPr>
              <w:jc w:val="center"/>
              <w:rPr>
                <w:bCs/>
                <w:lang w:eastAsia="ru-RU"/>
              </w:rPr>
            </w:pPr>
            <w:r>
              <w:rPr>
                <w:bCs/>
                <w:lang w:eastAsia="ru-RU"/>
              </w:rPr>
              <w:t>19.10</w:t>
            </w:r>
          </w:p>
        </w:tc>
        <w:tc>
          <w:tcPr>
            <w:tcW w:w="992" w:type="dxa"/>
          </w:tcPr>
          <w:p w:rsidR="00BE0FDC" w:rsidRPr="007D53A8" w:rsidRDefault="00BE0FDC" w:rsidP="006B68B5">
            <w:pPr>
              <w:rPr>
                <w:bCs/>
                <w:lang w:eastAsia="ru-RU"/>
              </w:rPr>
            </w:pPr>
          </w:p>
        </w:tc>
        <w:tc>
          <w:tcPr>
            <w:tcW w:w="1672" w:type="dxa"/>
          </w:tcPr>
          <w:p w:rsidR="00BE0FDC" w:rsidRPr="007D53A8" w:rsidRDefault="00BE0FDC" w:rsidP="006B68B5">
            <w:pPr>
              <w:rPr>
                <w:bCs/>
                <w:lang w:eastAsia="ru-RU"/>
              </w:rPr>
            </w:pPr>
          </w:p>
        </w:tc>
      </w:tr>
      <w:tr w:rsidR="00BE0FDC" w:rsidRPr="007D53A8" w:rsidTr="006B68B5">
        <w:tc>
          <w:tcPr>
            <w:tcW w:w="837" w:type="dxa"/>
          </w:tcPr>
          <w:p w:rsidR="00BE0FDC" w:rsidRPr="007D53A8" w:rsidRDefault="00BE0FDC" w:rsidP="006B68B5">
            <w:pPr>
              <w:spacing w:line="317" w:lineRule="exact"/>
              <w:jc w:val="center"/>
            </w:pPr>
            <w:r w:rsidRPr="007D53A8">
              <w:t>8</w:t>
            </w:r>
          </w:p>
        </w:tc>
        <w:tc>
          <w:tcPr>
            <w:tcW w:w="6534" w:type="dxa"/>
          </w:tcPr>
          <w:p w:rsidR="00BE0FDC" w:rsidRPr="007D53A8" w:rsidRDefault="00BE0FDC" w:rsidP="006B68B5">
            <w:pPr>
              <w:rPr>
                <w:bCs/>
                <w:lang w:eastAsia="ru-RU"/>
              </w:rPr>
            </w:pPr>
            <w:r w:rsidRPr="007D53A8">
              <w:rPr>
                <w:bCs/>
                <w:lang w:eastAsia="ru-RU"/>
              </w:rPr>
              <w:t>Практическая работа «Определение типа соцветий»</w:t>
            </w:r>
          </w:p>
        </w:tc>
        <w:tc>
          <w:tcPr>
            <w:tcW w:w="992" w:type="dxa"/>
          </w:tcPr>
          <w:p w:rsidR="00BE0FDC" w:rsidRPr="007D53A8" w:rsidRDefault="00BE0FDC" w:rsidP="006B68B5">
            <w:pPr>
              <w:jc w:val="center"/>
              <w:rPr>
                <w:bCs/>
                <w:lang w:eastAsia="ru-RU"/>
              </w:rPr>
            </w:pPr>
            <w:r>
              <w:rPr>
                <w:bCs/>
                <w:lang w:eastAsia="ru-RU"/>
              </w:rPr>
              <w:t>26.10</w:t>
            </w:r>
          </w:p>
        </w:tc>
        <w:tc>
          <w:tcPr>
            <w:tcW w:w="992" w:type="dxa"/>
          </w:tcPr>
          <w:p w:rsidR="00BE0FDC" w:rsidRPr="007D53A8" w:rsidRDefault="00BE0FDC" w:rsidP="006B68B5">
            <w:pPr>
              <w:rPr>
                <w:bCs/>
                <w:lang w:eastAsia="ru-RU"/>
              </w:rPr>
            </w:pPr>
          </w:p>
        </w:tc>
        <w:tc>
          <w:tcPr>
            <w:tcW w:w="1672" w:type="dxa"/>
          </w:tcPr>
          <w:p w:rsidR="00BE0FDC" w:rsidRPr="007D53A8" w:rsidRDefault="00BE0FDC" w:rsidP="006B68B5">
            <w:pPr>
              <w:rPr>
                <w:bCs/>
                <w:lang w:eastAsia="ru-RU"/>
              </w:rPr>
            </w:pPr>
          </w:p>
        </w:tc>
      </w:tr>
      <w:tr w:rsidR="00BE0FDC" w:rsidRPr="007D53A8" w:rsidTr="006B68B5">
        <w:tc>
          <w:tcPr>
            <w:tcW w:w="837" w:type="dxa"/>
          </w:tcPr>
          <w:p w:rsidR="00BE0FDC" w:rsidRPr="007D53A8" w:rsidRDefault="00BE0FDC" w:rsidP="006B68B5">
            <w:pPr>
              <w:spacing w:line="317" w:lineRule="exact"/>
              <w:jc w:val="center"/>
            </w:pPr>
            <w:r w:rsidRPr="007D53A8">
              <w:t>9</w:t>
            </w:r>
          </w:p>
        </w:tc>
        <w:tc>
          <w:tcPr>
            <w:tcW w:w="6534" w:type="dxa"/>
          </w:tcPr>
          <w:p w:rsidR="00BE0FDC" w:rsidRPr="007D53A8" w:rsidRDefault="00BE0FDC" w:rsidP="006B68B5">
            <w:pPr>
              <w:rPr>
                <w:bCs/>
                <w:lang w:eastAsia="ru-RU"/>
              </w:rPr>
            </w:pPr>
            <w:r w:rsidRPr="007D53A8">
              <w:rPr>
                <w:bCs/>
                <w:lang w:eastAsia="ru-RU"/>
              </w:rPr>
              <w:t>Практическая работа «Классификация плодов»</w:t>
            </w:r>
          </w:p>
        </w:tc>
        <w:tc>
          <w:tcPr>
            <w:tcW w:w="992" w:type="dxa"/>
          </w:tcPr>
          <w:p w:rsidR="00BE0FDC" w:rsidRPr="007D53A8" w:rsidRDefault="00BE0FDC" w:rsidP="006B68B5">
            <w:pPr>
              <w:jc w:val="center"/>
              <w:rPr>
                <w:bCs/>
                <w:lang w:eastAsia="ru-RU"/>
              </w:rPr>
            </w:pPr>
            <w:r>
              <w:rPr>
                <w:bCs/>
                <w:lang w:eastAsia="ru-RU"/>
              </w:rPr>
              <w:t>9.11</w:t>
            </w:r>
          </w:p>
        </w:tc>
        <w:tc>
          <w:tcPr>
            <w:tcW w:w="992" w:type="dxa"/>
          </w:tcPr>
          <w:p w:rsidR="00BE0FDC" w:rsidRPr="007D53A8" w:rsidRDefault="00BE0FDC" w:rsidP="006B68B5">
            <w:pPr>
              <w:rPr>
                <w:bCs/>
                <w:lang w:eastAsia="ru-RU"/>
              </w:rPr>
            </w:pPr>
          </w:p>
        </w:tc>
        <w:tc>
          <w:tcPr>
            <w:tcW w:w="1672" w:type="dxa"/>
          </w:tcPr>
          <w:p w:rsidR="00BE0FDC" w:rsidRPr="007D53A8" w:rsidRDefault="00BE0FDC" w:rsidP="006B68B5">
            <w:pPr>
              <w:rPr>
                <w:bCs/>
                <w:lang w:eastAsia="ru-RU"/>
              </w:rPr>
            </w:pPr>
          </w:p>
        </w:tc>
      </w:tr>
      <w:tr w:rsidR="00BE0FDC" w:rsidRPr="007D53A8" w:rsidTr="006B68B5">
        <w:tc>
          <w:tcPr>
            <w:tcW w:w="837" w:type="dxa"/>
          </w:tcPr>
          <w:p w:rsidR="00BE0FDC" w:rsidRPr="007D53A8" w:rsidRDefault="00BE0FDC" w:rsidP="006B68B5">
            <w:pPr>
              <w:spacing w:line="317" w:lineRule="exact"/>
              <w:jc w:val="center"/>
            </w:pPr>
            <w:r w:rsidRPr="007D53A8">
              <w:t>10</w:t>
            </w:r>
          </w:p>
        </w:tc>
        <w:tc>
          <w:tcPr>
            <w:tcW w:w="6534" w:type="dxa"/>
          </w:tcPr>
          <w:p w:rsidR="00BE0FDC" w:rsidRPr="007D53A8" w:rsidRDefault="00BE0FDC" w:rsidP="006B68B5">
            <w:pPr>
              <w:rPr>
                <w:bCs/>
                <w:lang w:eastAsia="ru-RU"/>
              </w:rPr>
            </w:pPr>
            <w:r w:rsidRPr="007D53A8">
              <w:rPr>
                <w:bCs/>
                <w:lang w:eastAsia="ru-RU"/>
              </w:rPr>
              <w:t>Защита проекта «Зелёная лаборатория»</w:t>
            </w:r>
          </w:p>
        </w:tc>
        <w:tc>
          <w:tcPr>
            <w:tcW w:w="992" w:type="dxa"/>
          </w:tcPr>
          <w:p w:rsidR="00BE0FDC" w:rsidRPr="007D53A8" w:rsidRDefault="00BE0FDC" w:rsidP="006B68B5">
            <w:pPr>
              <w:jc w:val="center"/>
              <w:rPr>
                <w:bCs/>
                <w:lang w:eastAsia="ru-RU"/>
              </w:rPr>
            </w:pPr>
            <w:r>
              <w:rPr>
                <w:bCs/>
                <w:lang w:eastAsia="ru-RU"/>
              </w:rPr>
              <w:t>16.11</w:t>
            </w:r>
          </w:p>
        </w:tc>
        <w:tc>
          <w:tcPr>
            <w:tcW w:w="992" w:type="dxa"/>
          </w:tcPr>
          <w:p w:rsidR="00BE0FDC" w:rsidRPr="007D53A8" w:rsidRDefault="00BE0FDC" w:rsidP="006B68B5">
            <w:pPr>
              <w:rPr>
                <w:bCs/>
                <w:lang w:eastAsia="ru-RU"/>
              </w:rPr>
            </w:pPr>
          </w:p>
        </w:tc>
        <w:tc>
          <w:tcPr>
            <w:tcW w:w="1672" w:type="dxa"/>
          </w:tcPr>
          <w:p w:rsidR="00BE0FDC" w:rsidRPr="007D53A8" w:rsidRDefault="00BE0FDC" w:rsidP="006B68B5">
            <w:pPr>
              <w:rPr>
                <w:bCs/>
                <w:lang w:eastAsia="ru-RU"/>
              </w:rPr>
            </w:pPr>
          </w:p>
        </w:tc>
      </w:tr>
      <w:tr w:rsidR="00BE0FDC" w:rsidRPr="007D53A8" w:rsidTr="006B68B5">
        <w:tc>
          <w:tcPr>
            <w:tcW w:w="837" w:type="dxa"/>
          </w:tcPr>
          <w:p w:rsidR="00BE0FDC" w:rsidRPr="007D53A8" w:rsidRDefault="00BE0FDC" w:rsidP="006B68B5">
            <w:pPr>
              <w:spacing w:line="317" w:lineRule="exact"/>
              <w:jc w:val="center"/>
            </w:pPr>
            <w:r w:rsidRPr="007D53A8">
              <w:t>11</w:t>
            </w:r>
          </w:p>
        </w:tc>
        <w:tc>
          <w:tcPr>
            <w:tcW w:w="6534" w:type="dxa"/>
          </w:tcPr>
          <w:p w:rsidR="00BE0FDC" w:rsidRPr="007D53A8" w:rsidRDefault="00BE0FDC" w:rsidP="006B68B5">
            <w:pPr>
              <w:rPr>
                <w:bCs/>
                <w:lang w:eastAsia="ru-RU"/>
              </w:rPr>
            </w:pPr>
            <w:r w:rsidRPr="007D53A8">
              <w:rPr>
                <w:bCs/>
                <w:lang w:eastAsia="ru-RU"/>
              </w:rPr>
              <w:t>Исследовательская работа «Условия, необходимые для прорастания семян»</w:t>
            </w:r>
          </w:p>
        </w:tc>
        <w:tc>
          <w:tcPr>
            <w:tcW w:w="992" w:type="dxa"/>
          </w:tcPr>
          <w:p w:rsidR="00BE0FDC" w:rsidRPr="007D53A8" w:rsidRDefault="00BE0FDC" w:rsidP="006B68B5">
            <w:pPr>
              <w:jc w:val="center"/>
              <w:rPr>
                <w:bCs/>
                <w:lang w:eastAsia="ru-RU"/>
              </w:rPr>
            </w:pPr>
            <w:r>
              <w:rPr>
                <w:bCs/>
                <w:lang w:eastAsia="ru-RU"/>
              </w:rPr>
              <w:t>23.11</w:t>
            </w:r>
          </w:p>
        </w:tc>
        <w:tc>
          <w:tcPr>
            <w:tcW w:w="992" w:type="dxa"/>
          </w:tcPr>
          <w:p w:rsidR="00BE0FDC" w:rsidRPr="007D53A8" w:rsidRDefault="00BE0FDC" w:rsidP="006B68B5">
            <w:pPr>
              <w:rPr>
                <w:bCs/>
                <w:lang w:eastAsia="ru-RU"/>
              </w:rPr>
            </w:pPr>
          </w:p>
        </w:tc>
        <w:tc>
          <w:tcPr>
            <w:tcW w:w="1672" w:type="dxa"/>
          </w:tcPr>
          <w:p w:rsidR="00BE0FDC" w:rsidRPr="007D53A8" w:rsidRDefault="00BE0FDC" w:rsidP="006B68B5">
            <w:pPr>
              <w:rPr>
                <w:bCs/>
                <w:lang w:eastAsia="ru-RU"/>
              </w:rPr>
            </w:pPr>
          </w:p>
        </w:tc>
      </w:tr>
      <w:tr w:rsidR="00BE0FDC" w:rsidRPr="007D53A8" w:rsidTr="006B68B5">
        <w:tc>
          <w:tcPr>
            <w:tcW w:w="837" w:type="dxa"/>
          </w:tcPr>
          <w:p w:rsidR="00BE0FDC" w:rsidRPr="007D53A8" w:rsidRDefault="00BE0FDC" w:rsidP="006B68B5">
            <w:pPr>
              <w:spacing w:line="317" w:lineRule="exact"/>
              <w:jc w:val="center"/>
            </w:pPr>
            <w:r w:rsidRPr="007D53A8">
              <w:t>12</w:t>
            </w:r>
          </w:p>
        </w:tc>
        <w:tc>
          <w:tcPr>
            <w:tcW w:w="6534" w:type="dxa"/>
          </w:tcPr>
          <w:p w:rsidR="00BE0FDC" w:rsidRPr="007D53A8" w:rsidRDefault="00BE0FDC" w:rsidP="006B68B5">
            <w:pPr>
              <w:rPr>
                <w:bCs/>
                <w:lang w:eastAsia="ru-RU"/>
              </w:rPr>
            </w:pPr>
            <w:r w:rsidRPr="007D53A8">
              <w:rPr>
                <w:bCs/>
                <w:lang w:eastAsia="ru-RU"/>
              </w:rPr>
              <w:t>Исследовательская работа «Определение всхожести семян разных растений и их посев»</w:t>
            </w:r>
          </w:p>
        </w:tc>
        <w:tc>
          <w:tcPr>
            <w:tcW w:w="992" w:type="dxa"/>
          </w:tcPr>
          <w:p w:rsidR="00BE0FDC" w:rsidRPr="007D53A8" w:rsidRDefault="00BE0FDC" w:rsidP="006B68B5">
            <w:pPr>
              <w:jc w:val="center"/>
              <w:rPr>
                <w:bCs/>
                <w:lang w:eastAsia="ru-RU"/>
              </w:rPr>
            </w:pPr>
            <w:r>
              <w:rPr>
                <w:bCs/>
                <w:lang w:eastAsia="ru-RU"/>
              </w:rPr>
              <w:t>30.11</w:t>
            </w:r>
          </w:p>
        </w:tc>
        <w:tc>
          <w:tcPr>
            <w:tcW w:w="992" w:type="dxa"/>
          </w:tcPr>
          <w:p w:rsidR="00BE0FDC" w:rsidRPr="007D53A8" w:rsidRDefault="00BE0FDC" w:rsidP="006B68B5">
            <w:pPr>
              <w:rPr>
                <w:bCs/>
                <w:lang w:eastAsia="ru-RU"/>
              </w:rPr>
            </w:pPr>
          </w:p>
        </w:tc>
        <w:tc>
          <w:tcPr>
            <w:tcW w:w="1672" w:type="dxa"/>
          </w:tcPr>
          <w:p w:rsidR="00BE0FDC" w:rsidRPr="007D53A8" w:rsidRDefault="00BE0FDC" w:rsidP="006B68B5">
            <w:pPr>
              <w:rPr>
                <w:bCs/>
                <w:lang w:eastAsia="ru-RU"/>
              </w:rPr>
            </w:pPr>
          </w:p>
        </w:tc>
      </w:tr>
      <w:tr w:rsidR="00BE0FDC" w:rsidRPr="007D53A8" w:rsidTr="006B68B5">
        <w:tc>
          <w:tcPr>
            <w:tcW w:w="837" w:type="dxa"/>
          </w:tcPr>
          <w:p w:rsidR="00BE0FDC" w:rsidRPr="007D53A8" w:rsidRDefault="00BE0FDC" w:rsidP="006B68B5">
            <w:pPr>
              <w:spacing w:line="317" w:lineRule="exact"/>
              <w:jc w:val="center"/>
            </w:pPr>
            <w:r w:rsidRPr="007D53A8">
              <w:t>13</w:t>
            </w:r>
          </w:p>
        </w:tc>
        <w:tc>
          <w:tcPr>
            <w:tcW w:w="6534" w:type="dxa"/>
          </w:tcPr>
          <w:p w:rsidR="00BE0FDC" w:rsidRPr="007D53A8" w:rsidRDefault="00BE0FDC" w:rsidP="006B68B5">
            <w:pPr>
              <w:rPr>
                <w:bCs/>
                <w:lang w:eastAsia="ru-RU"/>
              </w:rPr>
            </w:pPr>
            <w:r w:rsidRPr="007D53A8">
              <w:rPr>
                <w:bCs/>
                <w:lang w:eastAsia="ru-RU"/>
              </w:rPr>
              <w:t>Исследовательская работа «Передвижение воды и минеральных веществ по стеблю»</w:t>
            </w:r>
          </w:p>
        </w:tc>
        <w:tc>
          <w:tcPr>
            <w:tcW w:w="992" w:type="dxa"/>
          </w:tcPr>
          <w:p w:rsidR="00BE0FDC" w:rsidRPr="007D53A8" w:rsidRDefault="00BE0FDC" w:rsidP="006B68B5">
            <w:pPr>
              <w:jc w:val="center"/>
              <w:rPr>
                <w:bCs/>
                <w:lang w:eastAsia="ru-RU"/>
              </w:rPr>
            </w:pPr>
            <w:r>
              <w:rPr>
                <w:bCs/>
                <w:lang w:eastAsia="ru-RU"/>
              </w:rPr>
              <w:t>7.12</w:t>
            </w:r>
          </w:p>
        </w:tc>
        <w:tc>
          <w:tcPr>
            <w:tcW w:w="992" w:type="dxa"/>
          </w:tcPr>
          <w:p w:rsidR="00BE0FDC" w:rsidRPr="007D53A8" w:rsidRDefault="00BE0FDC" w:rsidP="006B68B5">
            <w:pPr>
              <w:rPr>
                <w:bCs/>
                <w:lang w:eastAsia="ru-RU"/>
              </w:rPr>
            </w:pPr>
          </w:p>
        </w:tc>
        <w:tc>
          <w:tcPr>
            <w:tcW w:w="1672" w:type="dxa"/>
          </w:tcPr>
          <w:p w:rsidR="00BE0FDC" w:rsidRPr="007D53A8" w:rsidRDefault="00BE0FDC" w:rsidP="006B68B5">
            <w:pPr>
              <w:rPr>
                <w:bCs/>
                <w:lang w:eastAsia="ru-RU"/>
              </w:rPr>
            </w:pPr>
          </w:p>
        </w:tc>
      </w:tr>
      <w:tr w:rsidR="00BE0FDC" w:rsidRPr="007D53A8" w:rsidTr="006B68B5">
        <w:tc>
          <w:tcPr>
            <w:tcW w:w="837" w:type="dxa"/>
          </w:tcPr>
          <w:p w:rsidR="00BE0FDC" w:rsidRPr="007D53A8" w:rsidRDefault="00BE0FDC" w:rsidP="006B68B5">
            <w:pPr>
              <w:spacing w:line="317" w:lineRule="exact"/>
              <w:jc w:val="center"/>
            </w:pPr>
            <w:r w:rsidRPr="007D53A8">
              <w:t>14</w:t>
            </w:r>
          </w:p>
        </w:tc>
        <w:tc>
          <w:tcPr>
            <w:tcW w:w="6534" w:type="dxa"/>
          </w:tcPr>
          <w:p w:rsidR="00BE0FDC" w:rsidRPr="007D53A8" w:rsidRDefault="00BE0FDC" w:rsidP="006B68B5">
            <w:pPr>
              <w:rPr>
                <w:bCs/>
                <w:lang w:eastAsia="ru-RU"/>
              </w:rPr>
            </w:pPr>
            <w:r w:rsidRPr="007D53A8">
              <w:rPr>
                <w:bCs/>
                <w:lang w:eastAsia="ru-RU"/>
              </w:rPr>
              <w:t>Исследовательская работа «Дыхание растений»</w:t>
            </w:r>
          </w:p>
        </w:tc>
        <w:tc>
          <w:tcPr>
            <w:tcW w:w="992" w:type="dxa"/>
          </w:tcPr>
          <w:p w:rsidR="00BE0FDC" w:rsidRPr="007D53A8" w:rsidRDefault="00BE0FDC" w:rsidP="006B68B5">
            <w:pPr>
              <w:jc w:val="center"/>
              <w:rPr>
                <w:bCs/>
                <w:lang w:eastAsia="ru-RU"/>
              </w:rPr>
            </w:pPr>
            <w:r>
              <w:rPr>
                <w:bCs/>
                <w:lang w:eastAsia="ru-RU"/>
              </w:rPr>
              <w:t>14.12</w:t>
            </w:r>
          </w:p>
        </w:tc>
        <w:tc>
          <w:tcPr>
            <w:tcW w:w="992" w:type="dxa"/>
          </w:tcPr>
          <w:p w:rsidR="00BE0FDC" w:rsidRPr="007D53A8" w:rsidRDefault="00BE0FDC" w:rsidP="006B68B5">
            <w:pPr>
              <w:rPr>
                <w:bCs/>
                <w:lang w:eastAsia="ru-RU"/>
              </w:rPr>
            </w:pPr>
          </w:p>
        </w:tc>
        <w:tc>
          <w:tcPr>
            <w:tcW w:w="1672" w:type="dxa"/>
          </w:tcPr>
          <w:p w:rsidR="00BE0FDC" w:rsidRPr="007D53A8" w:rsidRDefault="00BE0FDC" w:rsidP="006B68B5">
            <w:pPr>
              <w:rPr>
                <w:bCs/>
                <w:lang w:eastAsia="ru-RU"/>
              </w:rPr>
            </w:pPr>
          </w:p>
        </w:tc>
      </w:tr>
      <w:tr w:rsidR="00BE0FDC" w:rsidRPr="007D53A8" w:rsidTr="006B68B5">
        <w:tc>
          <w:tcPr>
            <w:tcW w:w="837" w:type="dxa"/>
          </w:tcPr>
          <w:p w:rsidR="00BE0FDC" w:rsidRPr="007D53A8" w:rsidRDefault="00BE0FDC" w:rsidP="006B68B5">
            <w:pPr>
              <w:spacing w:line="317" w:lineRule="exact"/>
              <w:jc w:val="center"/>
            </w:pPr>
            <w:r w:rsidRPr="007D53A8">
              <w:t>15-16</w:t>
            </w:r>
          </w:p>
        </w:tc>
        <w:tc>
          <w:tcPr>
            <w:tcW w:w="6534" w:type="dxa"/>
          </w:tcPr>
          <w:p w:rsidR="00BE0FDC" w:rsidRPr="007D53A8" w:rsidRDefault="00BE0FDC" w:rsidP="006B68B5">
            <w:pPr>
              <w:rPr>
                <w:bCs/>
                <w:lang w:eastAsia="ru-RU"/>
              </w:rPr>
            </w:pPr>
            <w:r w:rsidRPr="007D53A8">
              <w:rPr>
                <w:bCs/>
                <w:lang w:eastAsia="ru-RU"/>
              </w:rPr>
              <w:t>Исследовательская работа «Испарение воды листьями»</w:t>
            </w:r>
          </w:p>
        </w:tc>
        <w:tc>
          <w:tcPr>
            <w:tcW w:w="992" w:type="dxa"/>
          </w:tcPr>
          <w:p w:rsidR="00BE0FDC" w:rsidRPr="007D53A8" w:rsidRDefault="00BE0FDC" w:rsidP="006B68B5">
            <w:pPr>
              <w:jc w:val="center"/>
              <w:rPr>
                <w:bCs/>
                <w:lang w:eastAsia="ru-RU"/>
              </w:rPr>
            </w:pPr>
            <w:r>
              <w:rPr>
                <w:bCs/>
                <w:lang w:eastAsia="ru-RU"/>
              </w:rPr>
              <w:t>21-28.12</w:t>
            </w:r>
          </w:p>
        </w:tc>
        <w:tc>
          <w:tcPr>
            <w:tcW w:w="992" w:type="dxa"/>
          </w:tcPr>
          <w:p w:rsidR="00BE0FDC" w:rsidRPr="007D53A8" w:rsidRDefault="00BE0FDC" w:rsidP="006B68B5">
            <w:pPr>
              <w:rPr>
                <w:bCs/>
                <w:lang w:eastAsia="ru-RU"/>
              </w:rPr>
            </w:pPr>
          </w:p>
        </w:tc>
        <w:tc>
          <w:tcPr>
            <w:tcW w:w="1672" w:type="dxa"/>
          </w:tcPr>
          <w:p w:rsidR="00BE0FDC" w:rsidRPr="007D53A8" w:rsidRDefault="00BE0FDC" w:rsidP="006B68B5">
            <w:pPr>
              <w:rPr>
                <w:bCs/>
                <w:lang w:eastAsia="ru-RU"/>
              </w:rPr>
            </w:pPr>
          </w:p>
        </w:tc>
      </w:tr>
      <w:tr w:rsidR="00BE0FDC" w:rsidRPr="007D53A8" w:rsidTr="006B68B5">
        <w:tc>
          <w:tcPr>
            <w:tcW w:w="837" w:type="dxa"/>
          </w:tcPr>
          <w:p w:rsidR="00BE0FDC" w:rsidRPr="007D53A8" w:rsidRDefault="00BE0FDC" w:rsidP="006B68B5">
            <w:pPr>
              <w:spacing w:line="317" w:lineRule="exact"/>
              <w:jc w:val="center"/>
            </w:pPr>
            <w:r w:rsidRPr="007D53A8">
              <w:t>17-18</w:t>
            </w:r>
          </w:p>
        </w:tc>
        <w:tc>
          <w:tcPr>
            <w:tcW w:w="6534" w:type="dxa"/>
          </w:tcPr>
          <w:p w:rsidR="00BE0FDC" w:rsidRPr="007D53A8" w:rsidRDefault="00BE0FDC" w:rsidP="006B68B5">
            <w:pPr>
              <w:jc w:val="both"/>
              <w:rPr>
                <w:iCs/>
                <w:lang w:eastAsia="ru-RU"/>
              </w:rPr>
            </w:pPr>
            <w:r w:rsidRPr="007D53A8">
              <w:rPr>
                <w:iCs/>
                <w:lang w:eastAsia="ru-RU"/>
              </w:rPr>
              <w:t>Практическая работа  «Определение растений с помощью определителя».</w:t>
            </w:r>
          </w:p>
          <w:p w:rsidR="00BE0FDC" w:rsidRPr="007D53A8" w:rsidRDefault="00BE0FDC" w:rsidP="006B68B5">
            <w:pPr>
              <w:rPr>
                <w:bCs/>
                <w:lang w:eastAsia="ru-RU"/>
              </w:rPr>
            </w:pPr>
          </w:p>
        </w:tc>
        <w:tc>
          <w:tcPr>
            <w:tcW w:w="992" w:type="dxa"/>
          </w:tcPr>
          <w:p w:rsidR="00BE0FDC" w:rsidRPr="007D53A8" w:rsidRDefault="00BE0FDC" w:rsidP="006B68B5">
            <w:pPr>
              <w:jc w:val="center"/>
              <w:rPr>
                <w:bCs/>
                <w:lang w:eastAsia="ru-RU"/>
              </w:rPr>
            </w:pPr>
            <w:r>
              <w:rPr>
                <w:bCs/>
                <w:lang w:eastAsia="ru-RU"/>
              </w:rPr>
              <w:t>18.01-25.01</w:t>
            </w:r>
          </w:p>
        </w:tc>
        <w:tc>
          <w:tcPr>
            <w:tcW w:w="992" w:type="dxa"/>
          </w:tcPr>
          <w:p w:rsidR="00BE0FDC" w:rsidRPr="007D53A8" w:rsidRDefault="00BE0FDC" w:rsidP="006B68B5">
            <w:pPr>
              <w:rPr>
                <w:bCs/>
                <w:lang w:eastAsia="ru-RU"/>
              </w:rPr>
            </w:pPr>
          </w:p>
        </w:tc>
        <w:tc>
          <w:tcPr>
            <w:tcW w:w="1672" w:type="dxa"/>
          </w:tcPr>
          <w:p w:rsidR="00BE0FDC" w:rsidRPr="007D53A8" w:rsidRDefault="00BE0FDC" w:rsidP="006B68B5">
            <w:pPr>
              <w:rPr>
                <w:bCs/>
                <w:lang w:eastAsia="ru-RU"/>
              </w:rPr>
            </w:pPr>
          </w:p>
        </w:tc>
      </w:tr>
      <w:tr w:rsidR="00BE0FDC" w:rsidRPr="007D53A8" w:rsidTr="006B68B5">
        <w:tc>
          <w:tcPr>
            <w:tcW w:w="11027" w:type="dxa"/>
            <w:gridSpan w:val="5"/>
          </w:tcPr>
          <w:p w:rsidR="00BE0FDC" w:rsidRPr="007D53A8" w:rsidRDefault="00BE0FDC" w:rsidP="006B68B5">
            <w:pPr>
              <w:spacing w:line="317" w:lineRule="exact"/>
              <w:jc w:val="center"/>
            </w:pPr>
            <w:r w:rsidRPr="007D53A8">
              <w:rPr>
                <w:b/>
                <w:bCs/>
                <w:lang w:eastAsia="ru-RU"/>
              </w:rPr>
              <w:t>2. Растения – наши доктора- 4 часа</w:t>
            </w:r>
          </w:p>
        </w:tc>
      </w:tr>
      <w:tr w:rsidR="00BE0FDC" w:rsidRPr="007D53A8" w:rsidTr="006B68B5">
        <w:tc>
          <w:tcPr>
            <w:tcW w:w="837" w:type="dxa"/>
          </w:tcPr>
          <w:p w:rsidR="00BE0FDC" w:rsidRPr="007D53A8" w:rsidRDefault="00BE0FDC" w:rsidP="006B68B5">
            <w:pPr>
              <w:spacing w:line="317" w:lineRule="exact"/>
              <w:jc w:val="center"/>
            </w:pPr>
            <w:r w:rsidRPr="007D53A8">
              <w:t>19-20</w:t>
            </w:r>
          </w:p>
        </w:tc>
        <w:tc>
          <w:tcPr>
            <w:tcW w:w="6534" w:type="dxa"/>
          </w:tcPr>
          <w:p w:rsidR="00BE0FDC" w:rsidRPr="007D53A8" w:rsidRDefault="00BE0FDC" w:rsidP="006B68B5">
            <w:pPr>
              <w:rPr>
                <w:bCs/>
                <w:lang w:eastAsia="ru-RU"/>
              </w:rPr>
            </w:pPr>
            <w:r w:rsidRPr="007D53A8">
              <w:rPr>
                <w:bCs/>
                <w:lang w:eastAsia="ru-RU"/>
              </w:rPr>
              <w:t>Лекарственные растения  нашего края. Правила сбора.</w:t>
            </w:r>
          </w:p>
        </w:tc>
        <w:tc>
          <w:tcPr>
            <w:tcW w:w="992" w:type="dxa"/>
          </w:tcPr>
          <w:p w:rsidR="00BE0FDC" w:rsidRPr="007D53A8" w:rsidRDefault="00BE0FDC" w:rsidP="006B68B5">
            <w:pPr>
              <w:jc w:val="center"/>
              <w:rPr>
                <w:bCs/>
                <w:lang w:eastAsia="ru-RU"/>
              </w:rPr>
            </w:pPr>
            <w:r>
              <w:rPr>
                <w:bCs/>
                <w:lang w:eastAsia="ru-RU"/>
              </w:rPr>
              <w:t>1-8.02</w:t>
            </w:r>
          </w:p>
        </w:tc>
        <w:tc>
          <w:tcPr>
            <w:tcW w:w="992" w:type="dxa"/>
          </w:tcPr>
          <w:p w:rsidR="00BE0FDC" w:rsidRPr="007D53A8" w:rsidRDefault="00BE0FDC" w:rsidP="006B68B5">
            <w:pPr>
              <w:rPr>
                <w:bCs/>
                <w:lang w:eastAsia="ru-RU"/>
              </w:rPr>
            </w:pPr>
          </w:p>
        </w:tc>
        <w:tc>
          <w:tcPr>
            <w:tcW w:w="1672" w:type="dxa"/>
          </w:tcPr>
          <w:p w:rsidR="00BE0FDC" w:rsidRPr="007D53A8" w:rsidRDefault="00BE0FDC" w:rsidP="006B68B5">
            <w:pPr>
              <w:rPr>
                <w:bCs/>
                <w:lang w:eastAsia="ru-RU"/>
              </w:rPr>
            </w:pPr>
          </w:p>
        </w:tc>
      </w:tr>
      <w:tr w:rsidR="00BE0FDC" w:rsidRPr="007D53A8" w:rsidTr="006B68B5">
        <w:tc>
          <w:tcPr>
            <w:tcW w:w="837" w:type="dxa"/>
          </w:tcPr>
          <w:p w:rsidR="00BE0FDC" w:rsidRPr="007D53A8" w:rsidRDefault="00BE0FDC" w:rsidP="006B68B5">
            <w:pPr>
              <w:spacing w:line="317" w:lineRule="exact"/>
              <w:jc w:val="center"/>
            </w:pPr>
            <w:r w:rsidRPr="007D53A8">
              <w:t>21-22</w:t>
            </w:r>
          </w:p>
        </w:tc>
        <w:tc>
          <w:tcPr>
            <w:tcW w:w="6534" w:type="dxa"/>
          </w:tcPr>
          <w:p w:rsidR="00BE0FDC" w:rsidRPr="007D53A8" w:rsidRDefault="00BE0FDC" w:rsidP="006B68B5">
            <w:pPr>
              <w:rPr>
                <w:bCs/>
                <w:lang w:eastAsia="ru-RU"/>
              </w:rPr>
            </w:pPr>
            <w:r w:rsidRPr="007D53A8">
              <w:rPr>
                <w:bCs/>
                <w:lang w:eastAsia="ru-RU"/>
              </w:rPr>
              <w:t xml:space="preserve">Мир запахов. Растения – фитонциды. Практическая работа </w:t>
            </w:r>
            <w:r w:rsidRPr="007D53A8">
              <w:rPr>
                <w:bCs/>
                <w:i/>
                <w:lang w:eastAsia="ru-RU"/>
              </w:rPr>
              <w:t>«Составление и заваривание растительного чая»</w:t>
            </w:r>
          </w:p>
        </w:tc>
        <w:tc>
          <w:tcPr>
            <w:tcW w:w="992" w:type="dxa"/>
          </w:tcPr>
          <w:p w:rsidR="00BE0FDC" w:rsidRPr="007D53A8" w:rsidRDefault="00BE0FDC" w:rsidP="006B68B5">
            <w:pPr>
              <w:jc w:val="center"/>
              <w:rPr>
                <w:bCs/>
                <w:lang w:eastAsia="ru-RU"/>
              </w:rPr>
            </w:pPr>
            <w:r>
              <w:rPr>
                <w:bCs/>
                <w:lang w:eastAsia="ru-RU"/>
              </w:rPr>
              <w:t>15-22.01</w:t>
            </w:r>
          </w:p>
        </w:tc>
        <w:tc>
          <w:tcPr>
            <w:tcW w:w="992" w:type="dxa"/>
          </w:tcPr>
          <w:p w:rsidR="00BE0FDC" w:rsidRPr="007D53A8" w:rsidRDefault="00BE0FDC" w:rsidP="006B68B5">
            <w:pPr>
              <w:rPr>
                <w:bCs/>
                <w:lang w:eastAsia="ru-RU"/>
              </w:rPr>
            </w:pPr>
          </w:p>
        </w:tc>
        <w:tc>
          <w:tcPr>
            <w:tcW w:w="1672" w:type="dxa"/>
          </w:tcPr>
          <w:p w:rsidR="00BE0FDC" w:rsidRPr="007D53A8" w:rsidRDefault="00BE0FDC" w:rsidP="006B68B5">
            <w:pPr>
              <w:rPr>
                <w:bCs/>
                <w:lang w:eastAsia="ru-RU"/>
              </w:rPr>
            </w:pPr>
          </w:p>
        </w:tc>
      </w:tr>
      <w:tr w:rsidR="00BE0FDC" w:rsidRPr="007D53A8" w:rsidTr="006B68B5">
        <w:tc>
          <w:tcPr>
            <w:tcW w:w="11027" w:type="dxa"/>
            <w:gridSpan w:val="5"/>
          </w:tcPr>
          <w:p w:rsidR="00BE0FDC" w:rsidRPr="007D53A8" w:rsidRDefault="00BE0FDC" w:rsidP="006B68B5">
            <w:pPr>
              <w:jc w:val="center"/>
              <w:rPr>
                <w:bCs/>
                <w:lang w:eastAsia="ru-RU"/>
              </w:rPr>
            </w:pPr>
            <w:r w:rsidRPr="007D53A8">
              <w:rPr>
                <w:b/>
                <w:bCs/>
                <w:lang w:eastAsia="ru-RU"/>
              </w:rPr>
              <w:t>Раздел 3. Цветок с моего окна –2часа.</w:t>
            </w:r>
          </w:p>
        </w:tc>
      </w:tr>
      <w:tr w:rsidR="00BE0FDC" w:rsidRPr="007D53A8" w:rsidTr="006B68B5">
        <w:tc>
          <w:tcPr>
            <w:tcW w:w="837" w:type="dxa"/>
          </w:tcPr>
          <w:p w:rsidR="00BE0FDC" w:rsidRPr="007D53A8" w:rsidRDefault="00BE0FDC" w:rsidP="006B68B5">
            <w:pPr>
              <w:spacing w:line="317" w:lineRule="exact"/>
              <w:jc w:val="center"/>
            </w:pPr>
            <w:r w:rsidRPr="007D53A8">
              <w:t>23</w:t>
            </w:r>
          </w:p>
        </w:tc>
        <w:tc>
          <w:tcPr>
            <w:tcW w:w="6534" w:type="dxa"/>
          </w:tcPr>
          <w:p w:rsidR="00BE0FDC" w:rsidRPr="007D53A8" w:rsidRDefault="00BE0FDC" w:rsidP="006B68B5">
            <w:pPr>
              <w:rPr>
                <w:bCs/>
                <w:lang w:eastAsia="ru-RU"/>
              </w:rPr>
            </w:pPr>
            <w:r w:rsidRPr="007D53A8">
              <w:rPr>
                <w:bCs/>
                <w:lang w:eastAsia="ru-RU"/>
              </w:rPr>
              <w:t>Комнатные растения.</w:t>
            </w:r>
          </w:p>
        </w:tc>
        <w:tc>
          <w:tcPr>
            <w:tcW w:w="992" w:type="dxa"/>
          </w:tcPr>
          <w:p w:rsidR="00BE0FDC" w:rsidRPr="007D53A8" w:rsidRDefault="00BE0FDC" w:rsidP="006B68B5">
            <w:pPr>
              <w:jc w:val="center"/>
              <w:rPr>
                <w:bCs/>
                <w:lang w:eastAsia="ru-RU"/>
              </w:rPr>
            </w:pPr>
            <w:r>
              <w:rPr>
                <w:bCs/>
                <w:lang w:eastAsia="ru-RU"/>
              </w:rPr>
              <w:t>1.03</w:t>
            </w:r>
          </w:p>
        </w:tc>
        <w:tc>
          <w:tcPr>
            <w:tcW w:w="992" w:type="dxa"/>
          </w:tcPr>
          <w:p w:rsidR="00BE0FDC" w:rsidRPr="007D53A8" w:rsidRDefault="00BE0FDC" w:rsidP="006B68B5">
            <w:pPr>
              <w:rPr>
                <w:bCs/>
                <w:lang w:eastAsia="ru-RU"/>
              </w:rPr>
            </w:pPr>
          </w:p>
        </w:tc>
        <w:tc>
          <w:tcPr>
            <w:tcW w:w="1672" w:type="dxa"/>
          </w:tcPr>
          <w:p w:rsidR="00BE0FDC" w:rsidRPr="007D53A8" w:rsidRDefault="00BE0FDC" w:rsidP="006B68B5">
            <w:pPr>
              <w:rPr>
                <w:bCs/>
                <w:lang w:eastAsia="ru-RU"/>
              </w:rPr>
            </w:pPr>
          </w:p>
        </w:tc>
      </w:tr>
      <w:tr w:rsidR="00BE0FDC" w:rsidRPr="007D53A8" w:rsidTr="006B68B5">
        <w:tc>
          <w:tcPr>
            <w:tcW w:w="837" w:type="dxa"/>
          </w:tcPr>
          <w:p w:rsidR="00BE0FDC" w:rsidRPr="007D53A8" w:rsidRDefault="00BE0FDC" w:rsidP="006B68B5">
            <w:pPr>
              <w:spacing w:line="317" w:lineRule="exact"/>
              <w:jc w:val="center"/>
            </w:pPr>
            <w:r w:rsidRPr="007D53A8">
              <w:t>24</w:t>
            </w:r>
          </w:p>
        </w:tc>
        <w:tc>
          <w:tcPr>
            <w:tcW w:w="6534" w:type="dxa"/>
          </w:tcPr>
          <w:p w:rsidR="00BE0FDC" w:rsidRPr="007D53A8" w:rsidRDefault="00BE0FDC" w:rsidP="006B68B5">
            <w:pPr>
              <w:rPr>
                <w:bCs/>
                <w:lang w:eastAsia="ru-RU"/>
              </w:rPr>
            </w:pPr>
            <w:r w:rsidRPr="007D53A8">
              <w:rPr>
                <w:bCs/>
                <w:lang w:eastAsia="ru-RU"/>
              </w:rPr>
              <w:t xml:space="preserve">Виртуальная экскурсия </w:t>
            </w:r>
            <w:r w:rsidRPr="007D53A8">
              <w:rPr>
                <w:bCs/>
                <w:i/>
                <w:lang w:eastAsia="ru-RU"/>
              </w:rPr>
              <w:t>«Растения в интерьере»</w:t>
            </w:r>
          </w:p>
        </w:tc>
        <w:tc>
          <w:tcPr>
            <w:tcW w:w="992" w:type="dxa"/>
          </w:tcPr>
          <w:p w:rsidR="00BE0FDC" w:rsidRPr="007D53A8" w:rsidRDefault="00BE0FDC" w:rsidP="006B68B5">
            <w:pPr>
              <w:jc w:val="center"/>
              <w:rPr>
                <w:bCs/>
                <w:lang w:eastAsia="ru-RU"/>
              </w:rPr>
            </w:pPr>
            <w:r>
              <w:rPr>
                <w:bCs/>
                <w:lang w:eastAsia="ru-RU"/>
              </w:rPr>
              <w:t>15.03</w:t>
            </w:r>
          </w:p>
        </w:tc>
        <w:tc>
          <w:tcPr>
            <w:tcW w:w="992" w:type="dxa"/>
          </w:tcPr>
          <w:p w:rsidR="00BE0FDC" w:rsidRPr="007D53A8" w:rsidRDefault="00BE0FDC" w:rsidP="006B68B5">
            <w:pPr>
              <w:rPr>
                <w:bCs/>
                <w:lang w:eastAsia="ru-RU"/>
              </w:rPr>
            </w:pPr>
          </w:p>
        </w:tc>
        <w:tc>
          <w:tcPr>
            <w:tcW w:w="1672" w:type="dxa"/>
          </w:tcPr>
          <w:p w:rsidR="00BE0FDC" w:rsidRPr="007D53A8" w:rsidRDefault="00BE0FDC" w:rsidP="006B68B5">
            <w:pPr>
              <w:rPr>
                <w:bCs/>
                <w:lang w:eastAsia="ru-RU"/>
              </w:rPr>
            </w:pPr>
          </w:p>
        </w:tc>
      </w:tr>
      <w:tr w:rsidR="00BE0FDC" w:rsidRPr="007D53A8" w:rsidTr="006B68B5">
        <w:tc>
          <w:tcPr>
            <w:tcW w:w="11027" w:type="dxa"/>
            <w:gridSpan w:val="5"/>
          </w:tcPr>
          <w:p w:rsidR="00BE0FDC" w:rsidRPr="007D53A8" w:rsidRDefault="00BE0FDC" w:rsidP="006B68B5">
            <w:pPr>
              <w:jc w:val="center"/>
              <w:rPr>
                <w:bCs/>
                <w:lang w:eastAsia="ru-RU"/>
              </w:rPr>
            </w:pPr>
            <w:r w:rsidRPr="007D53A8">
              <w:rPr>
                <w:b/>
                <w:bCs/>
                <w:lang w:eastAsia="ru-RU"/>
              </w:rPr>
              <w:t>Раздел</w:t>
            </w:r>
            <w:proofErr w:type="gramStart"/>
            <w:r w:rsidRPr="007D53A8">
              <w:rPr>
                <w:b/>
                <w:bCs/>
                <w:lang w:eastAsia="ru-RU"/>
              </w:rPr>
              <w:t>4</w:t>
            </w:r>
            <w:proofErr w:type="gramEnd"/>
            <w:r w:rsidRPr="007D53A8">
              <w:rPr>
                <w:b/>
                <w:bCs/>
                <w:lang w:eastAsia="ru-RU"/>
              </w:rPr>
              <w:t>. Наша клумба – 8 часов.</w:t>
            </w:r>
          </w:p>
        </w:tc>
      </w:tr>
      <w:tr w:rsidR="00BE0FDC" w:rsidRPr="007D53A8" w:rsidTr="006B68B5">
        <w:tc>
          <w:tcPr>
            <w:tcW w:w="837" w:type="dxa"/>
          </w:tcPr>
          <w:p w:rsidR="00BE0FDC" w:rsidRPr="007D53A8" w:rsidRDefault="00BE0FDC" w:rsidP="006B68B5">
            <w:pPr>
              <w:spacing w:line="317" w:lineRule="exact"/>
              <w:jc w:val="center"/>
            </w:pPr>
            <w:r w:rsidRPr="007D53A8">
              <w:t>25-26</w:t>
            </w:r>
          </w:p>
        </w:tc>
        <w:tc>
          <w:tcPr>
            <w:tcW w:w="6534" w:type="dxa"/>
          </w:tcPr>
          <w:p w:rsidR="00BE0FDC" w:rsidRPr="007D53A8" w:rsidRDefault="00BE0FDC" w:rsidP="006B68B5">
            <w:pPr>
              <w:rPr>
                <w:bCs/>
                <w:lang w:eastAsia="ru-RU"/>
              </w:rPr>
            </w:pPr>
            <w:r w:rsidRPr="007D53A8">
              <w:rPr>
                <w:bCs/>
                <w:lang w:eastAsia="ru-RU"/>
              </w:rPr>
              <w:t>Ландшафтный дизайн.</w:t>
            </w:r>
          </w:p>
        </w:tc>
        <w:tc>
          <w:tcPr>
            <w:tcW w:w="992" w:type="dxa"/>
          </w:tcPr>
          <w:p w:rsidR="00BE0FDC" w:rsidRPr="007D53A8" w:rsidRDefault="00BE0FDC" w:rsidP="006B68B5">
            <w:pPr>
              <w:jc w:val="center"/>
              <w:rPr>
                <w:bCs/>
                <w:lang w:eastAsia="ru-RU"/>
              </w:rPr>
            </w:pPr>
            <w:r>
              <w:rPr>
                <w:bCs/>
                <w:lang w:eastAsia="ru-RU"/>
              </w:rPr>
              <w:t>22, 03 5.04</w:t>
            </w:r>
          </w:p>
        </w:tc>
        <w:tc>
          <w:tcPr>
            <w:tcW w:w="992" w:type="dxa"/>
          </w:tcPr>
          <w:p w:rsidR="00BE0FDC" w:rsidRPr="007D53A8" w:rsidRDefault="00BE0FDC" w:rsidP="006B68B5">
            <w:pPr>
              <w:rPr>
                <w:bCs/>
                <w:lang w:eastAsia="ru-RU"/>
              </w:rPr>
            </w:pPr>
          </w:p>
        </w:tc>
        <w:tc>
          <w:tcPr>
            <w:tcW w:w="1672" w:type="dxa"/>
          </w:tcPr>
          <w:p w:rsidR="00BE0FDC" w:rsidRPr="007D53A8" w:rsidRDefault="00BE0FDC" w:rsidP="006B68B5">
            <w:pPr>
              <w:rPr>
                <w:bCs/>
                <w:lang w:eastAsia="ru-RU"/>
              </w:rPr>
            </w:pPr>
          </w:p>
        </w:tc>
      </w:tr>
      <w:tr w:rsidR="00BE0FDC" w:rsidRPr="007D53A8" w:rsidTr="006B68B5">
        <w:tc>
          <w:tcPr>
            <w:tcW w:w="837" w:type="dxa"/>
          </w:tcPr>
          <w:p w:rsidR="00BE0FDC" w:rsidRPr="007D53A8" w:rsidRDefault="00BE0FDC" w:rsidP="006B68B5">
            <w:pPr>
              <w:spacing w:line="317" w:lineRule="exact"/>
              <w:jc w:val="center"/>
            </w:pPr>
            <w:r w:rsidRPr="007D53A8">
              <w:t>27-28</w:t>
            </w:r>
          </w:p>
        </w:tc>
        <w:tc>
          <w:tcPr>
            <w:tcW w:w="6534" w:type="dxa"/>
          </w:tcPr>
          <w:p w:rsidR="00BE0FDC" w:rsidRPr="007D53A8" w:rsidRDefault="00BE0FDC" w:rsidP="006B68B5">
            <w:pPr>
              <w:rPr>
                <w:bCs/>
                <w:lang w:eastAsia="ru-RU"/>
              </w:rPr>
            </w:pPr>
            <w:r w:rsidRPr="007D53A8">
              <w:rPr>
                <w:bCs/>
                <w:lang w:eastAsia="ru-RU"/>
              </w:rPr>
              <w:t xml:space="preserve">Практическая работа </w:t>
            </w:r>
            <w:r w:rsidRPr="007D53A8">
              <w:rPr>
                <w:bCs/>
                <w:i/>
                <w:lang w:eastAsia="ru-RU"/>
              </w:rPr>
              <w:t>«Проектирование цветника, клумбы»</w:t>
            </w:r>
          </w:p>
        </w:tc>
        <w:tc>
          <w:tcPr>
            <w:tcW w:w="992" w:type="dxa"/>
          </w:tcPr>
          <w:p w:rsidR="00BE0FDC" w:rsidRPr="007D53A8" w:rsidRDefault="00BE0FDC" w:rsidP="006B68B5">
            <w:pPr>
              <w:jc w:val="center"/>
              <w:rPr>
                <w:bCs/>
                <w:lang w:eastAsia="ru-RU"/>
              </w:rPr>
            </w:pPr>
            <w:r>
              <w:rPr>
                <w:bCs/>
                <w:lang w:eastAsia="ru-RU"/>
              </w:rPr>
              <w:t xml:space="preserve">12, 19.04, </w:t>
            </w:r>
          </w:p>
        </w:tc>
        <w:tc>
          <w:tcPr>
            <w:tcW w:w="992" w:type="dxa"/>
          </w:tcPr>
          <w:p w:rsidR="00BE0FDC" w:rsidRPr="007D53A8" w:rsidRDefault="00BE0FDC" w:rsidP="006B68B5">
            <w:pPr>
              <w:rPr>
                <w:bCs/>
                <w:lang w:eastAsia="ru-RU"/>
              </w:rPr>
            </w:pPr>
          </w:p>
        </w:tc>
        <w:tc>
          <w:tcPr>
            <w:tcW w:w="1672" w:type="dxa"/>
          </w:tcPr>
          <w:p w:rsidR="00BE0FDC" w:rsidRPr="007D53A8" w:rsidRDefault="00BE0FDC" w:rsidP="006B68B5">
            <w:pPr>
              <w:rPr>
                <w:bCs/>
                <w:lang w:eastAsia="ru-RU"/>
              </w:rPr>
            </w:pPr>
          </w:p>
        </w:tc>
      </w:tr>
      <w:tr w:rsidR="00BE0FDC" w:rsidRPr="007D53A8" w:rsidTr="006B68B5">
        <w:tc>
          <w:tcPr>
            <w:tcW w:w="837" w:type="dxa"/>
          </w:tcPr>
          <w:p w:rsidR="00BE0FDC" w:rsidRPr="007D53A8" w:rsidRDefault="00BE0FDC" w:rsidP="006B68B5">
            <w:pPr>
              <w:spacing w:line="317" w:lineRule="exact"/>
              <w:jc w:val="center"/>
            </w:pPr>
            <w:r w:rsidRPr="007D53A8">
              <w:t>29-30</w:t>
            </w:r>
          </w:p>
        </w:tc>
        <w:tc>
          <w:tcPr>
            <w:tcW w:w="6534" w:type="dxa"/>
          </w:tcPr>
          <w:p w:rsidR="00BE0FDC" w:rsidRPr="007D53A8" w:rsidRDefault="00BE0FDC" w:rsidP="006B68B5">
            <w:pPr>
              <w:rPr>
                <w:bCs/>
                <w:lang w:eastAsia="ru-RU"/>
              </w:rPr>
            </w:pPr>
            <w:r w:rsidRPr="007D53A8">
              <w:rPr>
                <w:bCs/>
                <w:lang w:eastAsia="ru-RU"/>
              </w:rPr>
              <w:t xml:space="preserve">Практическая работа </w:t>
            </w:r>
            <w:r w:rsidRPr="007D53A8">
              <w:rPr>
                <w:bCs/>
                <w:i/>
                <w:lang w:eastAsia="ru-RU"/>
              </w:rPr>
              <w:t>«Пикировка рассады декоративных цветковых растений»</w:t>
            </w:r>
          </w:p>
        </w:tc>
        <w:tc>
          <w:tcPr>
            <w:tcW w:w="992" w:type="dxa"/>
          </w:tcPr>
          <w:p w:rsidR="00BE0FDC" w:rsidRPr="007D53A8" w:rsidRDefault="00BE0FDC" w:rsidP="006B68B5">
            <w:pPr>
              <w:jc w:val="center"/>
              <w:rPr>
                <w:bCs/>
                <w:lang w:eastAsia="ru-RU"/>
              </w:rPr>
            </w:pPr>
            <w:r>
              <w:rPr>
                <w:bCs/>
                <w:lang w:eastAsia="ru-RU"/>
              </w:rPr>
              <w:t>26, 3.05</w:t>
            </w:r>
          </w:p>
        </w:tc>
        <w:tc>
          <w:tcPr>
            <w:tcW w:w="992" w:type="dxa"/>
          </w:tcPr>
          <w:p w:rsidR="00BE0FDC" w:rsidRPr="007D53A8" w:rsidRDefault="00BE0FDC" w:rsidP="006B68B5">
            <w:pPr>
              <w:rPr>
                <w:bCs/>
                <w:lang w:eastAsia="ru-RU"/>
              </w:rPr>
            </w:pPr>
          </w:p>
        </w:tc>
        <w:tc>
          <w:tcPr>
            <w:tcW w:w="1672" w:type="dxa"/>
          </w:tcPr>
          <w:p w:rsidR="00BE0FDC" w:rsidRPr="007D53A8" w:rsidRDefault="00BE0FDC" w:rsidP="006B68B5">
            <w:pPr>
              <w:rPr>
                <w:bCs/>
                <w:lang w:eastAsia="ru-RU"/>
              </w:rPr>
            </w:pPr>
          </w:p>
        </w:tc>
      </w:tr>
      <w:tr w:rsidR="00BE0FDC" w:rsidRPr="007D53A8" w:rsidTr="006B68B5">
        <w:tc>
          <w:tcPr>
            <w:tcW w:w="837" w:type="dxa"/>
          </w:tcPr>
          <w:p w:rsidR="00BE0FDC" w:rsidRPr="007D53A8" w:rsidRDefault="00BE0FDC" w:rsidP="006B68B5">
            <w:pPr>
              <w:spacing w:line="317" w:lineRule="exact"/>
              <w:jc w:val="center"/>
            </w:pPr>
            <w:r w:rsidRPr="007D53A8">
              <w:t>31-32</w:t>
            </w:r>
          </w:p>
        </w:tc>
        <w:tc>
          <w:tcPr>
            <w:tcW w:w="6534" w:type="dxa"/>
          </w:tcPr>
          <w:p w:rsidR="00BE0FDC" w:rsidRPr="007D53A8" w:rsidRDefault="00BE0FDC" w:rsidP="006B68B5">
            <w:pPr>
              <w:rPr>
                <w:bCs/>
                <w:lang w:eastAsia="ru-RU"/>
              </w:rPr>
            </w:pPr>
            <w:r w:rsidRPr="007D53A8">
              <w:rPr>
                <w:bCs/>
                <w:lang w:eastAsia="ru-RU"/>
              </w:rPr>
              <w:t>Защита проекта «Оазис красоты»</w:t>
            </w:r>
          </w:p>
        </w:tc>
        <w:tc>
          <w:tcPr>
            <w:tcW w:w="992" w:type="dxa"/>
          </w:tcPr>
          <w:p w:rsidR="00BE0FDC" w:rsidRPr="007D53A8" w:rsidRDefault="00BE0FDC" w:rsidP="006B68B5">
            <w:pPr>
              <w:jc w:val="center"/>
              <w:rPr>
                <w:bCs/>
                <w:lang w:eastAsia="ru-RU"/>
              </w:rPr>
            </w:pPr>
            <w:r>
              <w:rPr>
                <w:bCs/>
                <w:lang w:eastAsia="ru-RU"/>
              </w:rPr>
              <w:t>10, 17.05</w:t>
            </w:r>
          </w:p>
        </w:tc>
        <w:tc>
          <w:tcPr>
            <w:tcW w:w="992" w:type="dxa"/>
          </w:tcPr>
          <w:p w:rsidR="00BE0FDC" w:rsidRPr="007D53A8" w:rsidRDefault="00BE0FDC" w:rsidP="006B68B5">
            <w:pPr>
              <w:rPr>
                <w:bCs/>
                <w:lang w:eastAsia="ru-RU"/>
              </w:rPr>
            </w:pPr>
          </w:p>
        </w:tc>
        <w:tc>
          <w:tcPr>
            <w:tcW w:w="1672" w:type="dxa"/>
          </w:tcPr>
          <w:p w:rsidR="00BE0FDC" w:rsidRPr="007D53A8" w:rsidRDefault="00BE0FDC" w:rsidP="006B68B5">
            <w:pPr>
              <w:rPr>
                <w:bCs/>
                <w:lang w:eastAsia="ru-RU"/>
              </w:rPr>
            </w:pPr>
          </w:p>
        </w:tc>
      </w:tr>
      <w:tr w:rsidR="00BE0FDC" w:rsidRPr="007D53A8" w:rsidTr="006B68B5">
        <w:tc>
          <w:tcPr>
            <w:tcW w:w="11027" w:type="dxa"/>
            <w:gridSpan w:val="5"/>
          </w:tcPr>
          <w:p w:rsidR="00BE0FDC" w:rsidRPr="007D53A8" w:rsidRDefault="00BE0FDC" w:rsidP="006B68B5">
            <w:pPr>
              <w:jc w:val="center"/>
              <w:rPr>
                <w:bCs/>
                <w:lang w:eastAsia="ru-RU"/>
              </w:rPr>
            </w:pPr>
            <w:r w:rsidRPr="007D53A8">
              <w:rPr>
                <w:b/>
                <w:bCs/>
                <w:lang w:eastAsia="ru-RU"/>
              </w:rPr>
              <w:t>Раздел 5. Хочу всё знать – 2 часа.</w:t>
            </w:r>
          </w:p>
        </w:tc>
      </w:tr>
      <w:tr w:rsidR="00BE0FDC" w:rsidRPr="007D53A8" w:rsidTr="006B68B5">
        <w:tc>
          <w:tcPr>
            <w:tcW w:w="837" w:type="dxa"/>
          </w:tcPr>
          <w:p w:rsidR="00BE0FDC" w:rsidRPr="007D53A8" w:rsidRDefault="00BE0FDC" w:rsidP="006B68B5">
            <w:pPr>
              <w:jc w:val="center"/>
              <w:rPr>
                <w:bCs/>
                <w:lang w:eastAsia="ru-RU"/>
              </w:rPr>
            </w:pPr>
            <w:r w:rsidRPr="007D53A8">
              <w:rPr>
                <w:bCs/>
                <w:lang w:eastAsia="ru-RU"/>
              </w:rPr>
              <w:lastRenderedPageBreak/>
              <w:t>33</w:t>
            </w:r>
          </w:p>
        </w:tc>
        <w:tc>
          <w:tcPr>
            <w:tcW w:w="6534" w:type="dxa"/>
          </w:tcPr>
          <w:p w:rsidR="00BE0FDC" w:rsidRPr="007D53A8" w:rsidRDefault="00BE0FDC" w:rsidP="006B68B5">
            <w:pPr>
              <w:rPr>
                <w:bCs/>
                <w:lang w:eastAsia="ru-RU"/>
              </w:rPr>
            </w:pPr>
            <w:r w:rsidRPr="007D53A8">
              <w:rPr>
                <w:bCs/>
                <w:lang w:eastAsia="ru-RU"/>
              </w:rPr>
              <w:t>Экскурсия «Экологическая тропа»</w:t>
            </w:r>
          </w:p>
        </w:tc>
        <w:tc>
          <w:tcPr>
            <w:tcW w:w="992" w:type="dxa"/>
          </w:tcPr>
          <w:p w:rsidR="00BE0FDC" w:rsidRPr="007D53A8" w:rsidRDefault="00BE0FDC" w:rsidP="006B68B5">
            <w:pPr>
              <w:jc w:val="center"/>
              <w:rPr>
                <w:bCs/>
                <w:lang w:eastAsia="ru-RU"/>
              </w:rPr>
            </w:pPr>
            <w:r>
              <w:rPr>
                <w:bCs/>
                <w:lang w:eastAsia="ru-RU"/>
              </w:rPr>
              <w:t>24.05</w:t>
            </w:r>
          </w:p>
        </w:tc>
        <w:tc>
          <w:tcPr>
            <w:tcW w:w="992" w:type="dxa"/>
          </w:tcPr>
          <w:p w:rsidR="00BE0FDC" w:rsidRPr="007D53A8" w:rsidRDefault="00BE0FDC" w:rsidP="006B68B5">
            <w:pPr>
              <w:rPr>
                <w:bCs/>
                <w:lang w:eastAsia="ru-RU"/>
              </w:rPr>
            </w:pPr>
          </w:p>
        </w:tc>
        <w:tc>
          <w:tcPr>
            <w:tcW w:w="1672" w:type="dxa"/>
          </w:tcPr>
          <w:p w:rsidR="00BE0FDC" w:rsidRPr="007D53A8" w:rsidRDefault="00BE0FDC" w:rsidP="006B68B5">
            <w:pPr>
              <w:rPr>
                <w:bCs/>
                <w:lang w:eastAsia="ru-RU"/>
              </w:rPr>
            </w:pPr>
          </w:p>
        </w:tc>
      </w:tr>
      <w:tr w:rsidR="00BE0FDC" w:rsidRPr="007D53A8" w:rsidTr="006B68B5">
        <w:tc>
          <w:tcPr>
            <w:tcW w:w="837" w:type="dxa"/>
          </w:tcPr>
          <w:p w:rsidR="00BE0FDC" w:rsidRPr="007D53A8" w:rsidRDefault="00BE0FDC" w:rsidP="006B68B5">
            <w:pPr>
              <w:jc w:val="center"/>
              <w:rPr>
                <w:bCs/>
                <w:lang w:eastAsia="ru-RU"/>
              </w:rPr>
            </w:pPr>
            <w:r w:rsidRPr="007D53A8">
              <w:rPr>
                <w:bCs/>
                <w:lang w:eastAsia="ru-RU"/>
              </w:rPr>
              <w:t>34</w:t>
            </w:r>
          </w:p>
        </w:tc>
        <w:tc>
          <w:tcPr>
            <w:tcW w:w="6534" w:type="dxa"/>
          </w:tcPr>
          <w:p w:rsidR="00BE0FDC" w:rsidRPr="007D53A8" w:rsidRDefault="00BE0FDC" w:rsidP="006B68B5">
            <w:pPr>
              <w:rPr>
                <w:bCs/>
                <w:lang w:eastAsia="ru-RU"/>
              </w:rPr>
            </w:pPr>
            <w:r w:rsidRPr="007D53A8">
              <w:rPr>
                <w:bCs/>
                <w:lang w:eastAsia="ru-RU"/>
              </w:rPr>
              <w:t>Итоговое занятие.</w:t>
            </w:r>
          </w:p>
        </w:tc>
        <w:tc>
          <w:tcPr>
            <w:tcW w:w="992" w:type="dxa"/>
          </w:tcPr>
          <w:p w:rsidR="00BE0FDC" w:rsidRPr="007D53A8" w:rsidRDefault="00BE0FDC" w:rsidP="006B68B5">
            <w:pPr>
              <w:jc w:val="center"/>
              <w:rPr>
                <w:bCs/>
                <w:lang w:eastAsia="ru-RU"/>
              </w:rPr>
            </w:pPr>
          </w:p>
        </w:tc>
        <w:tc>
          <w:tcPr>
            <w:tcW w:w="992" w:type="dxa"/>
          </w:tcPr>
          <w:p w:rsidR="00BE0FDC" w:rsidRPr="007D53A8" w:rsidRDefault="00BE0FDC" w:rsidP="006B68B5">
            <w:pPr>
              <w:rPr>
                <w:bCs/>
                <w:lang w:eastAsia="ru-RU"/>
              </w:rPr>
            </w:pPr>
          </w:p>
        </w:tc>
        <w:tc>
          <w:tcPr>
            <w:tcW w:w="1672" w:type="dxa"/>
          </w:tcPr>
          <w:p w:rsidR="00BE0FDC" w:rsidRPr="007D53A8" w:rsidRDefault="00BE0FDC" w:rsidP="006B68B5">
            <w:pPr>
              <w:rPr>
                <w:bCs/>
                <w:lang w:eastAsia="ru-RU"/>
              </w:rPr>
            </w:pPr>
          </w:p>
        </w:tc>
      </w:tr>
    </w:tbl>
    <w:p w:rsidR="00BE0FDC" w:rsidRDefault="00BE0FDC" w:rsidP="00BE0FDC">
      <w:pPr>
        <w:spacing w:before="100" w:beforeAutospacing="1" w:after="100" w:afterAutospacing="1"/>
        <w:jc w:val="right"/>
        <w:rPr>
          <w:lang w:eastAsia="ru-RU"/>
        </w:rPr>
      </w:pPr>
      <w:r>
        <w:rPr>
          <w:lang w:eastAsia="ru-RU"/>
        </w:rPr>
        <w:t>Приложение 2.</w:t>
      </w:r>
    </w:p>
    <w:p w:rsidR="00BE0FDC" w:rsidRPr="00983A8D" w:rsidRDefault="00BE0FDC" w:rsidP="00BE0FDC">
      <w:pPr>
        <w:spacing w:before="100" w:beforeAutospacing="1" w:after="100" w:afterAutospacing="1"/>
        <w:jc w:val="both"/>
        <w:rPr>
          <w:lang w:eastAsia="ru-RU"/>
        </w:rPr>
      </w:pPr>
      <w:r w:rsidRPr="00983A8D">
        <w:rPr>
          <w:lang w:eastAsia="ru-RU"/>
        </w:rPr>
        <w:t xml:space="preserve">Программа </w:t>
      </w:r>
      <w:r>
        <w:rPr>
          <w:lang w:eastAsia="ru-RU"/>
        </w:rPr>
        <w:t xml:space="preserve">внеурочной деятельности </w:t>
      </w:r>
      <w:r w:rsidRPr="00983A8D">
        <w:rPr>
          <w:lang w:eastAsia="ru-RU"/>
        </w:rPr>
        <w:t>«Зеленная лаборатория»</w:t>
      </w:r>
      <w:r>
        <w:rPr>
          <w:lang w:eastAsia="ru-RU"/>
        </w:rPr>
        <w:t xml:space="preserve"> </w:t>
      </w:r>
      <w:r w:rsidRPr="00983A8D">
        <w:rPr>
          <w:lang w:eastAsia="ru-RU"/>
        </w:rPr>
        <w:t xml:space="preserve"> предназначена для дополнительного </w:t>
      </w:r>
      <w:proofErr w:type="gramStart"/>
      <w:r w:rsidRPr="00983A8D">
        <w:rPr>
          <w:lang w:eastAsia="ru-RU"/>
        </w:rPr>
        <w:t xml:space="preserve">обучения </w:t>
      </w:r>
      <w:r>
        <w:rPr>
          <w:lang w:eastAsia="ru-RU"/>
        </w:rPr>
        <w:t>по предмету</w:t>
      </w:r>
      <w:proofErr w:type="gramEnd"/>
      <w:r>
        <w:rPr>
          <w:lang w:eastAsia="ru-RU"/>
        </w:rPr>
        <w:t xml:space="preserve"> биология в 6 классе.</w:t>
      </w:r>
    </w:p>
    <w:p w:rsidR="00BE0FDC" w:rsidRPr="00983A8D" w:rsidRDefault="00BE0FDC" w:rsidP="00BE0FDC">
      <w:pPr>
        <w:spacing w:before="100" w:beforeAutospacing="1" w:after="100" w:afterAutospacing="1"/>
        <w:jc w:val="both"/>
        <w:rPr>
          <w:lang w:eastAsia="ru-RU"/>
        </w:rPr>
      </w:pPr>
      <w:r>
        <w:rPr>
          <w:lang w:eastAsia="ru-RU"/>
        </w:rPr>
        <w:t>В программе внеурочной деятельности «Зелёная лаборатория» рассматриваются</w:t>
      </w:r>
      <w:r w:rsidRPr="00983A8D">
        <w:rPr>
          <w:lang w:eastAsia="ru-RU"/>
        </w:rPr>
        <w:t xml:space="preserve"> </w:t>
      </w:r>
      <w:r>
        <w:rPr>
          <w:lang w:eastAsia="ru-RU"/>
        </w:rPr>
        <w:t>такие вопросы как особенности жизнедеятельности и</w:t>
      </w:r>
      <w:r w:rsidRPr="00983A8D">
        <w:rPr>
          <w:lang w:eastAsia="ru-RU"/>
        </w:rPr>
        <w:t xml:space="preserve"> </w:t>
      </w:r>
      <w:r>
        <w:rPr>
          <w:lang w:eastAsia="ru-RU"/>
        </w:rPr>
        <w:t>многообразие</w:t>
      </w:r>
      <w:r w:rsidRPr="00983A8D">
        <w:rPr>
          <w:lang w:eastAsia="ru-RU"/>
        </w:rPr>
        <w:t xml:space="preserve"> пр</w:t>
      </w:r>
      <w:r>
        <w:rPr>
          <w:lang w:eastAsia="ru-RU"/>
        </w:rPr>
        <w:t xml:space="preserve">едставителей царства Растения. Изучаются </w:t>
      </w:r>
      <w:r w:rsidRPr="00983A8D">
        <w:rPr>
          <w:lang w:eastAsia="ru-RU"/>
        </w:rPr>
        <w:t>основ</w:t>
      </w:r>
      <w:r>
        <w:rPr>
          <w:lang w:eastAsia="ru-RU"/>
        </w:rPr>
        <w:t>ы</w:t>
      </w:r>
      <w:r w:rsidRPr="00983A8D">
        <w:rPr>
          <w:lang w:eastAsia="ru-RU"/>
        </w:rPr>
        <w:t xml:space="preserve"> ландшафтного дизайна, фитотерапии как составляющих здорового образа жизни. </w:t>
      </w:r>
      <w:r>
        <w:rPr>
          <w:lang w:eastAsia="ru-RU"/>
        </w:rPr>
        <w:t>Формируются навыки личной безопасности через з</w:t>
      </w:r>
      <w:r w:rsidRPr="00983A8D">
        <w:rPr>
          <w:lang w:eastAsia="ru-RU"/>
        </w:rPr>
        <w:t xml:space="preserve">нания лекарственных, ядовитых растений, мер первой доврачебной помощи при отравлении растениями, использование растений при остановке кровотечений, </w:t>
      </w:r>
      <w:r>
        <w:rPr>
          <w:lang w:eastAsia="ru-RU"/>
        </w:rPr>
        <w:t>съедобных дикорастущих растений.</w:t>
      </w:r>
    </w:p>
    <w:p w:rsidR="00BE0FDC" w:rsidRPr="007D53A8" w:rsidRDefault="00BE0FDC" w:rsidP="00BE0FDC">
      <w:pPr>
        <w:ind w:firstLine="360"/>
        <w:jc w:val="both"/>
      </w:pPr>
      <w:r w:rsidRPr="007D53A8">
        <w:t>С</w:t>
      </w:r>
      <w:r w:rsidRPr="007D53A8">
        <w:rPr>
          <w:color w:val="000000"/>
          <w:shd w:val="clear" w:color="auto" w:fill="FFFFFF"/>
        </w:rPr>
        <w:t>пособы проверки результатов: тесты, биологические викторины, защита проектов, выставка работ.</w:t>
      </w:r>
    </w:p>
    <w:p w:rsidR="00BE0FDC" w:rsidRPr="007D53A8" w:rsidRDefault="00BE0FDC" w:rsidP="00BE0FDC">
      <w:pPr>
        <w:ind w:firstLine="360"/>
        <w:jc w:val="both"/>
      </w:pPr>
      <w:r w:rsidRPr="007D53A8">
        <w:t>Ресурсное обеспечение реализации программы:</w:t>
      </w:r>
    </w:p>
    <w:p w:rsidR="00BE0FDC" w:rsidRPr="007D53A8" w:rsidRDefault="00BE0FDC" w:rsidP="00BE0FDC">
      <w:r w:rsidRPr="007D53A8">
        <w:t xml:space="preserve">1.Андронов </w:t>
      </w:r>
      <w:proofErr w:type="spellStart"/>
      <w:r w:rsidRPr="007D53A8">
        <w:t>Н.М</w:t>
      </w:r>
      <w:proofErr w:type="spellEnd"/>
      <w:r w:rsidRPr="007D53A8">
        <w:t xml:space="preserve">. Определитель древесных растений по побегам и почкам. - Л.: </w:t>
      </w:r>
      <w:proofErr w:type="spellStart"/>
      <w:r w:rsidRPr="007D53A8">
        <w:t>ЛТА</w:t>
      </w:r>
      <w:proofErr w:type="spellEnd"/>
      <w:r w:rsidRPr="007D53A8">
        <w:t>, 1978;</w:t>
      </w:r>
    </w:p>
    <w:p w:rsidR="00BE0FDC" w:rsidRPr="007D53A8" w:rsidRDefault="00BE0FDC" w:rsidP="00BE0FDC">
      <w:pPr>
        <w:rPr>
          <w:lang w:eastAsia="ar-SA"/>
        </w:rPr>
      </w:pPr>
      <w:r w:rsidRPr="007D53A8">
        <w:t xml:space="preserve">2. </w:t>
      </w:r>
      <w:proofErr w:type="gramStart"/>
      <w:r w:rsidRPr="007D53A8">
        <w:rPr>
          <w:lang w:eastAsia="ar-SA"/>
        </w:rPr>
        <w:t>Акимушкин</w:t>
      </w:r>
      <w:proofErr w:type="gramEnd"/>
      <w:r w:rsidRPr="007D53A8">
        <w:rPr>
          <w:lang w:eastAsia="ar-SA"/>
        </w:rPr>
        <w:t xml:space="preserve"> </w:t>
      </w:r>
      <w:proofErr w:type="spellStart"/>
      <w:r w:rsidRPr="007D53A8">
        <w:rPr>
          <w:lang w:eastAsia="ar-SA"/>
        </w:rPr>
        <w:t>И.И</w:t>
      </w:r>
      <w:proofErr w:type="spellEnd"/>
      <w:r w:rsidRPr="007D53A8">
        <w:rPr>
          <w:lang w:eastAsia="ar-SA"/>
        </w:rPr>
        <w:t>. Занимательная биология. – М., Просвещение, 2010.</w:t>
      </w:r>
    </w:p>
    <w:p w:rsidR="00BE0FDC" w:rsidRPr="007D53A8" w:rsidRDefault="00BE0FDC" w:rsidP="00BE0FDC">
      <w:pPr>
        <w:rPr>
          <w:lang w:eastAsia="ar-SA"/>
        </w:rPr>
      </w:pPr>
      <w:r w:rsidRPr="007D53A8">
        <w:rPr>
          <w:lang w:eastAsia="ar-SA"/>
        </w:rPr>
        <w:t xml:space="preserve">3. </w:t>
      </w:r>
      <w:r w:rsidRPr="007D53A8">
        <w:t xml:space="preserve">Биологическое разнообразие Челябинской области: учебно-методическое пособие / Т. В. Уткина. Ю. Г. </w:t>
      </w:r>
      <w:proofErr w:type="spellStart"/>
      <w:r w:rsidRPr="007D53A8">
        <w:t>Ламехов</w:t>
      </w:r>
      <w:proofErr w:type="spellEnd"/>
      <w:r w:rsidRPr="007D53A8">
        <w:t xml:space="preserve">. Е. А. </w:t>
      </w:r>
      <w:proofErr w:type="spellStart"/>
      <w:r w:rsidRPr="007D53A8">
        <w:t>Ламехова</w:t>
      </w:r>
      <w:proofErr w:type="spellEnd"/>
      <w:r w:rsidRPr="007D53A8">
        <w:t xml:space="preserve">. – Челябинск: </w:t>
      </w:r>
      <w:proofErr w:type="spellStart"/>
      <w:r w:rsidRPr="007D53A8">
        <w:t>ЧИППКРО</w:t>
      </w:r>
      <w:proofErr w:type="spellEnd"/>
      <w:r w:rsidRPr="007D53A8">
        <w:t>. 2015.</w:t>
      </w:r>
    </w:p>
    <w:p w:rsidR="00BE0FDC" w:rsidRPr="007D53A8" w:rsidRDefault="00BE0FDC" w:rsidP="00BE0FDC">
      <w:r w:rsidRPr="007D53A8">
        <w:t xml:space="preserve">4.Захаров </w:t>
      </w:r>
      <w:proofErr w:type="spellStart"/>
      <w:r w:rsidRPr="007D53A8">
        <w:t>В.Д</w:t>
      </w:r>
      <w:proofErr w:type="spellEnd"/>
      <w:r w:rsidRPr="007D53A8">
        <w:t xml:space="preserve">.. Лагунов </w:t>
      </w:r>
      <w:proofErr w:type="spellStart"/>
      <w:r w:rsidRPr="007D53A8">
        <w:t>А.В</w:t>
      </w:r>
      <w:proofErr w:type="spellEnd"/>
      <w:r w:rsidRPr="007D53A8">
        <w:t>. Редкие и исчезающие животные Челябинской области// Лекции по экологии Челябинской области, Челябинск,2000г</w:t>
      </w:r>
    </w:p>
    <w:p w:rsidR="00BE0FDC" w:rsidRPr="007D53A8" w:rsidRDefault="00BE0FDC" w:rsidP="00BE0FDC">
      <w:pPr>
        <w:pStyle w:val="a7"/>
        <w:ind w:left="23"/>
        <w:rPr>
          <w:rFonts w:ascii="Times New Roman" w:hAnsi="Times New Roman"/>
          <w:sz w:val="24"/>
          <w:szCs w:val="24"/>
        </w:rPr>
      </w:pPr>
      <w:r w:rsidRPr="007D53A8">
        <w:rPr>
          <w:rFonts w:ascii="Times New Roman" w:hAnsi="Times New Roman"/>
          <w:sz w:val="24"/>
          <w:szCs w:val="24"/>
        </w:rPr>
        <w:t>5. Материалы по флоре и фауне Челябинской области. Миасс,01994,с.30-47.</w:t>
      </w:r>
    </w:p>
    <w:p w:rsidR="00BE0FDC" w:rsidRPr="007D53A8" w:rsidRDefault="00BE0FDC" w:rsidP="00BE0FDC">
      <w:r w:rsidRPr="007D53A8">
        <w:t xml:space="preserve">6. </w:t>
      </w:r>
      <w:proofErr w:type="spellStart"/>
      <w:r w:rsidRPr="007D53A8">
        <w:t>Рычин</w:t>
      </w:r>
      <w:proofErr w:type="spellEnd"/>
      <w:r w:rsidRPr="007D53A8">
        <w:t xml:space="preserve"> </w:t>
      </w:r>
      <w:proofErr w:type="spellStart"/>
      <w:r w:rsidRPr="007D53A8">
        <w:t>Ю.В</w:t>
      </w:r>
      <w:proofErr w:type="spellEnd"/>
      <w:r w:rsidRPr="007D53A8">
        <w:t>. Древесно-кустарниковая флора. Определитель. - М.: Просвещение, 1972;</w:t>
      </w:r>
    </w:p>
    <w:p w:rsidR="00BE0FDC" w:rsidRPr="007D53A8" w:rsidRDefault="00BE0FDC" w:rsidP="00BE0FDC">
      <w:pPr>
        <w:pStyle w:val="a7"/>
        <w:ind w:left="23"/>
        <w:rPr>
          <w:rFonts w:ascii="Times New Roman" w:hAnsi="Times New Roman"/>
          <w:sz w:val="24"/>
          <w:szCs w:val="24"/>
        </w:rPr>
      </w:pPr>
    </w:p>
    <w:p w:rsidR="00BE0FDC" w:rsidRPr="007D53A8" w:rsidRDefault="00BE0FDC" w:rsidP="00BE0FDC">
      <w:pPr>
        <w:pStyle w:val="a7"/>
        <w:ind w:left="23"/>
        <w:rPr>
          <w:rFonts w:ascii="Times New Roman" w:hAnsi="Times New Roman"/>
          <w:sz w:val="24"/>
          <w:szCs w:val="24"/>
        </w:rPr>
      </w:pPr>
      <w:r w:rsidRPr="007D53A8">
        <w:rPr>
          <w:rFonts w:ascii="Times New Roman" w:hAnsi="Times New Roman"/>
          <w:sz w:val="24"/>
          <w:szCs w:val="24"/>
        </w:rPr>
        <w:t xml:space="preserve">7. П. Мак-Кой, Т. </w:t>
      </w:r>
      <w:proofErr w:type="spellStart"/>
      <w:r w:rsidRPr="007D53A8">
        <w:rPr>
          <w:rFonts w:ascii="Times New Roman" w:hAnsi="Times New Roman"/>
          <w:sz w:val="24"/>
          <w:szCs w:val="24"/>
        </w:rPr>
        <w:t>Ивелей</w:t>
      </w:r>
      <w:proofErr w:type="spellEnd"/>
      <w:r w:rsidRPr="007D53A8">
        <w:rPr>
          <w:rFonts w:ascii="Times New Roman" w:hAnsi="Times New Roman"/>
          <w:sz w:val="24"/>
          <w:szCs w:val="24"/>
        </w:rPr>
        <w:t>. Практическая энциклопедия ландшафтного дизайна, Росмэн,2001г</w:t>
      </w:r>
    </w:p>
    <w:p w:rsidR="00BE0FDC" w:rsidRPr="007D53A8" w:rsidRDefault="00BE0FDC" w:rsidP="00BE0FDC">
      <w:pPr>
        <w:pStyle w:val="a7"/>
        <w:ind w:left="23"/>
        <w:rPr>
          <w:rFonts w:ascii="Times New Roman" w:hAnsi="Times New Roman"/>
          <w:sz w:val="24"/>
          <w:szCs w:val="24"/>
        </w:rPr>
      </w:pPr>
      <w:r w:rsidRPr="007D53A8">
        <w:rPr>
          <w:rFonts w:ascii="Times New Roman" w:hAnsi="Times New Roman"/>
          <w:sz w:val="24"/>
          <w:szCs w:val="24"/>
        </w:rPr>
        <w:t xml:space="preserve">8. </w:t>
      </w:r>
      <w:proofErr w:type="spellStart"/>
      <w:r w:rsidRPr="007D53A8">
        <w:rPr>
          <w:rFonts w:ascii="Times New Roman" w:hAnsi="Times New Roman"/>
          <w:sz w:val="24"/>
          <w:szCs w:val="24"/>
        </w:rPr>
        <w:t>Чепик</w:t>
      </w:r>
      <w:proofErr w:type="spellEnd"/>
      <w:r w:rsidRPr="007D53A8">
        <w:rPr>
          <w:rFonts w:ascii="Times New Roman" w:hAnsi="Times New Roman"/>
          <w:sz w:val="24"/>
          <w:szCs w:val="24"/>
        </w:rPr>
        <w:t xml:space="preserve"> </w:t>
      </w:r>
      <w:proofErr w:type="spellStart"/>
      <w:r w:rsidRPr="007D53A8">
        <w:rPr>
          <w:rFonts w:ascii="Times New Roman" w:hAnsi="Times New Roman"/>
          <w:sz w:val="24"/>
          <w:szCs w:val="24"/>
        </w:rPr>
        <w:t>Ф.А</w:t>
      </w:r>
      <w:proofErr w:type="spellEnd"/>
      <w:r w:rsidRPr="007D53A8">
        <w:rPr>
          <w:rFonts w:ascii="Times New Roman" w:hAnsi="Times New Roman"/>
          <w:sz w:val="24"/>
          <w:szCs w:val="24"/>
        </w:rPr>
        <w:t xml:space="preserve">. Определитель деревьев и кустарников. - М.: </w:t>
      </w:r>
      <w:proofErr w:type="spellStart"/>
      <w:r w:rsidRPr="007D53A8">
        <w:rPr>
          <w:rFonts w:ascii="Times New Roman" w:hAnsi="Times New Roman"/>
          <w:sz w:val="24"/>
          <w:szCs w:val="24"/>
        </w:rPr>
        <w:t>Агропромиздат</w:t>
      </w:r>
      <w:proofErr w:type="spellEnd"/>
      <w:r w:rsidRPr="007D53A8">
        <w:rPr>
          <w:rFonts w:ascii="Times New Roman" w:hAnsi="Times New Roman"/>
          <w:sz w:val="24"/>
          <w:szCs w:val="24"/>
        </w:rPr>
        <w:t>, 1985</w:t>
      </w:r>
    </w:p>
    <w:p w:rsidR="00BE0FDC" w:rsidRPr="007D53A8" w:rsidRDefault="00BE0FDC" w:rsidP="00BE0FDC">
      <w:pPr>
        <w:pStyle w:val="a7"/>
        <w:ind w:left="23"/>
        <w:rPr>
          <w:rFonts w:ascii="Times New Roman" w:hAnsi="Times New Roman"/>
          <w:sz w:val="24"/>
          <w:szCs w:val="24"/>
        </w:rPr>
      </w:pPr>
    </w:p>
    <w:p w:rsidR="00BE0FDC" w:rsidRPr="007D53A8" w:rsidRDefault="00BE0FDC" w:rsidP="00BE0FDC">
      <w:pPr>
        <w:pStyle w:val="a7"/>
        <w:ind w:left="23"/>
        <w:rPr>
          <w:rFonts w:ascii="Times New Roman" w:hAnsi="Times New Roman"/>
          <w:b/>
          <w:sz w:val="24"/>
          <w:szCs w:val="24"/>
          <w:u w:val="single"/>
        </w:rPr>
      </w:pPr>
      <w:r w:rsidRPr="007D53A8">
        <w:rPr>
          <w:rFonts w:ascii="Times New Roman" w:hAnsi="Times New Roman"/>
          <w:b/>
          <w:sz w:val="24"/>
          <w:szCs w:val="24"/>
          <w:u w:val="single"/>
        </w:rPr>
        <w:t>Интернет-ресурсы:</w:t>
      </w:r>
    </w:p>
    <w:p w:rsidR="00BE0FDC" w:rsidRPr="007D53A8" w:rsidRDefault="00BE0FDC" w:rsidP="00BE0FDC">
      <w:pPr>
        <w:rPr>
          <w:b/>
          <w:bCs/>
          <w:color w:val="304018"/>
        </w:rPr>
      </w:pPr>
      <w:r w:rsidRPr="007D53A8">
        <w:rPr>
          <w:b/>
          <w:bCs/>
          <w:color w:val="304018"/>
        </w:rPr>
        <w:t>1.</w:t>
      </w:r>
      <w:hyperlink r:id="rId8" w:history="1">
        <w:r w:rsidRPr="007D53A8">
          <w:rPr>
            <w:rStyle w:val="a8"/>
            <w:b/>
            <w:bCs/>
          </w:rPr>
          <w:t>www.nrc.edu.ru/est/r4/</w:t>
        </w:r>
      </w:hyperlink>
    </w:p>
    <w:p w:rsidR="00BE0FDC" w:rsidRPr="007D53A8" w:rsidRDefault="00BE0FDC" w:rsidP="00BE0FDC">
      <w:pPr>
        <w:rPr>
          <w:b/>
          <w:bCs/>
          <w:color w:val="304018"/>
        </w:rPr>
      </w:pPr>
      <w:r w:rsidRPr="007D53A8">
        <w:rPr>
          <w:b/>
          <w:bCs/>
          <w:color w:val="304018"/>
        </w:rPr>
        <w:t>2.</w:t>
      </w:r>
      <w:hyperlink r:id="rId9" w:history="1">
        <w:r w:rsidRPr="007D53A8">
          <w:rPr>
            <w:rStyle w:val="a8"/>
            <w:b/>
            <w:bCs/>
          </w:rPr>
          <w:t>www.km.ru/education</w:t>
        </w:r>
      </w:hyperlink>
    </w:p>
    <w:p w:rsidR="00BE0FDC" w:rsidRPr="007D53A8" w:rsidRDefault="00BE0FDC" w:rsidP="00BE0FDC">
      <w:pPr>
        <w:rPr>
          <w:b/>
          <w:bCs/>
          <w:color w:val="304018"/>
        </w:rPr>
      </w:pPr>
      <w:r w:rsidRPr="007D53A8">
        <w:rPr>
          <w:b/>
          <w:bCs/>
          <w:color w:val="304018"/>
        </w:rPr>
        <w:t>3.</w:t>
      </w:r>
      <w:hyperlink r:id="rId10" w:history="1">
        <w:r w:rsidRPr="007D53A8">
          <w:rPr>
            <w:rStyle w:val="a8"/>
            <w:b/>
            <w:bCs/>
          </w:rPr>
          <w:t>http://ebio.ru/</w:t>
        </w:r>
      </w:hyperlink>
    </w:p>
    <w:p w:rsidR="00BE0FDC" w:rsidRPr="007D53A8" w:rsidRDefault="00BE0FDC" w:rsidP="00BE0FDC">
      <w:pPr>
        <w:tabs>
          <w:tab w:val="right" w:pos="9355"/>
        </w:tabs>
        <w:rPr>
          <w:b/>
          <w:bCs/>
          <w:color w:val="304018"/>
        </w:rPr>
      </w:pPr>
      <w:r w:rsidRPr="007D53A8">
        <w:rPr>
          <w:b/>
          <w:bCs/>
          <w:color w:val="304018"/>
        </w:rPr>
        <w:t>4.</w:t>
      </w:r>
      <w:hyperlink r:id="rId11" w:history="1">
        <w:r w:rsidRPr="007D53A8">
          <w:rPr>
            <w:rStyle w:val="a8"/>
            <w:b/>
            <w:bCs/>
          </w:rPr>
          <w:t>www.herba.msu.ru</w:t>
        </w:r>
      </w:hyperlink>
    </w:p>
    <w:p w:rsidR="00BE0FDC" w:rsidRPr="007D53A8" w:rsidRDefault="00BE0FDC" w:rsidP="00BE0FDC">
      <w:pPr>
        <w:autoSpaceDE w:val="0"/>
        <w:autoSpaceDN w:val="0"/>
        <w:adjustRightInd w:val="0"/>
        <w:rPr>
          <w:b/>
          <w:bCs/>
          <w:color w:val="304018"/>
        </w:rPr>
      </w:pPr>
      <w:r w:rsidRPr="007D53A8">
        <w:rPr>
          <w:b/>
          <w:bCs/>
          <w:color w:val="304018"/>
        </w:rPr>
        <w:t>5.http://edu.1c.ru</w:t>
      </w:r>
    </w:p>
    <w:p w:rsidR="00BE0FDC" w:rsidRPr="007D53A8" w:rsidRDefault="00BE0FDC" w:rsidP="00BE0FDC">
      <w:pPr>
        <w:autoSpaceDE w:val="0"/>
        <w:autoSpaceDN w:val="0"/>
        <w:adjustRightInd w:val="0"/>
        <w:rPr>
          <w:b/>
          <w:bCs/>
          <w:color w:val="304018"/>
        </w:rPr>
      </w:pPr>
    </w:p>
    <w:p w:rsidR="00BE0FDC" w:rsidRPr="007D53A8" w:rsidRDefault="00BE0FDC" w:rsidP="00BE0FDC">
      <w:pPr>
        <w:contextualSpacing/>
        <w:jc w:val="center"/>
        <w:rPr>
          <w:b/>
        </w:rPr>
      </w:pPr>
      <w:r w:rsidRPr="007D53A8">
        <w:rPr>
          <w:b/>
        </w:rPr>
        <w:t>Материально-техническое обеспечение:</w:t>
      </w:r>
    </w:p>
    <w:p w:rsidR="00BE0FDC" w:rsidRPr="007D53A8" w:rsidRDefault="00BE0FDC" w:rsidP="00BE0FDC">
      <w:pPr>
        <w:contextualSpacing/>
        <w:jc w:val="center"/>
        <w:rPr>
          <w:b/>
        </w:rPr>
      </w:pPr>
    </w:p>
    <w:p w:rsidR="00BE0FDC" w:rsidRPr="007D53A8" w:rsidRDefault="00BE0FDC" w:rsidP="00BE0FDC">
      <w:pPr>
        <w:pStyle w:val="a7"/>
        <w:numPr>
          <w:ilvl w:val="0"/>
          <w:numId w:val="6"/>
        </w:numPr>
        <w:spacing w:after="0" w:line="240" w:lineRule="auto"/>
        <w:rPr>
          <w:rFonts w:ascii="Times New Roman" w:hAnsi="Times New Roman"/>
          <w:b/>
          <w:sz w:val="24"/>
          <w:szCs w:val="24"/>
        </w:rPr>
      </w:pPr>
      <w:r w:rsidRPr="007D53A8">
        <w:rPr>
          <w:rFonts w:ascii="Times New Roman" w:hAnsi="Times New Roman"/>
          <w:sz w:val="24"/>
          <w:szCs w:val="24"/>
        </w:rPr>
        <w:t>Цветочный грунт</w:t>
      </w:r>
    </w:p>
    <w:p w:rsidR="00BE0FDC" w:rsidRPr="007D53A8" w:rsidRDefault="00BE0FDC" w:rsidP="00BE0FDC">
      <w:pPr>
        <w:pStyle w:val="a7"/>
        <w:numPr>
          <w:ilvl w:val="0"/>
          <w:numId w:val="6"/>
        </w:numPr>
        <w:spacing w:after="0" w:line="240" w:lineRule="auto"/>
        <w:rPr>
          <w:rFonts w:ascii="Times New Roman" w:hAnsi="Times New Roman"/>
          <w:b/>
          <w:sz w:val="24"/>
          <w:szCs w:val="24"/>
        </w:rPr>
      </w:pPr>
      <w:r w:rsidRPr="007D53A8">
        <w:rPr>
          <w:rFonts w:ascii="Times New Roman" w:hAnsi="Times New Roman"/>
          <w:sz w:val="24"/>
          <w:szCs w:val="24"/>
        </w:rPr>
        <w:t>Семена и рассада растений</w:t>
      </w:r>
    </w:p>
    <w:p w:rsidR="00BE0FDC" w:rsidRPr="007D53A8" w:rsidRDefault="00BE0FDC" w:rsidP="00BE0FDC">
      <w:pPr>
        <w:pStyle w:val="a7"/>
        <w:numPr>
          <w:ilvl w:val="0"/>
          <w:numId w:val="6"/>
        </w:numPr>
        <w:spacing w:after="0" w:line="240" w:lineRule="auto"/>
        <w:rPr>
          <w:rFonts w:ascii="Times New Roman" w:hAnsi="Times New Roman"/>
          <w:b/>
          <w:sz w:val="24"/>
          <w:szCs w:val="24"/>
        </w:rPr>
      </w:pPr>
      <w:r w:rsidRPr="007D53A8">
        <w:rPr>
          <w:rFonts w:ascii="Times New Roman" w:hAnsi="Times New Roman"/>
          <w:sz w:val="24"/>
          <w:szCs w:val="24"/>
        </w:rPr>
        <w:t>Цветочные горшки</w:t>
      </w:r>
    </w:p>
    <w:p w:rsidR="00BE0FDC" w:rsidRPr="007D53A8" w:rsidRDefault="00BE0FDC" w:rsidP="00BE0FDC">
      <w:pPr>
        <w:rPr>
          <w:b/>
          <w:bCs/>
          <w:color w:val="304018"/>
        </w:rPr>
      </w:pPr>
    </w:p>
    <w:p w:rsidR="00BE0FDC" w:rsidRPr="007D53A8" w:rsidRDefault="00BE0FDC" w:rsidP="00BE0FDC"/>
    <w:p w:rsidR="00BE0FDC" w:rsidRPr="007D53A8" w:rsidRDefault="00BE0FDC" w:rsidP="00BE0FDC">
      <w:pPr>
        <w:spacing w:before="100" w:beforeAutospacing="1" w:after="100" w:afterAutospacing="1"/>
        <w:jc w:val="both"/>
        <w:rPr>
          <w:b/>
          <w:bCs/>
          <w:lang w:eastAsia="ru-RU"/>
        </w:rPr>
      </w:pPr>
      <w:r w:rsidRPr="007D53A8">
        <w:t xml:space="preserve"> -</w:t>
      </w:r>
    </w:p>
    <w:p w:rsidR="00BE0FDC" w:rsidRPr="007D53A8" w:rsidRDefault="00BE0FDC" w:rsidP="00BE0FDC">
      <w:pPr>
        <w:spacing w:before="100" w:beforeAutospacing="1" w:after="100" w:afterAutospacing="1"/>
        <w:jc w:val="center"/>
        <w:rPr>
          <w:b/>
          <w:bCs/>
          <w:lang w:eastAsia="ru-RU"/>
        </w:rPr>
      </w:pPr>
    </w:p>
    <w:p w:rsidR="00BE0FDC" w:rsidRPr="007D53A8" w:rsidRDefault="00BE0FDC" w:rsidP="00BE0FDC">
      <w:pPr>
        <w:spacing w:before="100" w:beforeAutospacing="1" w:after="100" w:afterAutospacing="1"/>
        <w:jc w:val="center"/>
        <w:rPr>
          <w:b/>
          <w:bCs/>
          <w:lang w:eastAsia="ru-RU"/>
        </w:rPr>
      </w:pPr>
    </w:p>
    <w:p w:rsidR="00BE0FDC" w:rsidRPr="007D53A8" w:rsidRDefault="00BE0FDC" w:rsidP="00BE0FDC">
      <w:pPr>
        <w:spacing w:before="100" w:beforeAutospacing="1" w:after="100" w:afterAutospacing="1"/>
        <w:jc w:val="center"/>
        <w:rPr>
          <w:b/>
          <w:bCs/>
          <w:lang w:eastAsia="ru-RU"/>
        </w:rPr>
      </w:pPr>
    </w:p>
    <w:p w:rsidR="00BE0FDC" w:rsidRPr="007D53A8" w:rsidRDefault="00BE0FDC" w:rsidP="00BE0FDC">
      <w:pPr>
        <w:spacing w:before="100" w:beforeAutospacing="1" w:after="100" w:afterAutospacing="1"/>
        <w:jc w:val="center"/>
        <w:rPr>
          <w:b/>
          <w:bCs/>
          <w:lang w:eastAsia="ru-RU"/>
        </w:rPr>
      </w:pPr>
    </w:p>
    <w:p w:rsidR="00BE0FDC" w:rsidRPr="007D53A8" w:rsidRDefault="00BE0FDC" w:rsidP="00BE0FDC">
      <w:pPr>
        <w:spacing w:before="100" w:beforeAutospacing="1" w:after="100" w:afterAutospacing="1"/>
        <w:jc w:val="center"/>
        <w:rPr>
          <w:b/>
          <w:bCs/>
          <w:lang w:eastAsia="ru-RU"/>
        </w:rPr>
      </w:pPr>
    </w:p>
    <w:p w:rsidR="00BE0FDC" w:rsidRPr="007D53A8" w:rsidRDefault="00BE0FDC" w:rsidP="00BE0FDC">
      <w:pPr>
        <w:spacing w:before="100" w:beforeAutospacing="1" w:after="100" w:afterAutospacing="1"/>
        <w:jc w:val="center"/>
        <w:rPr>
          <w:b/>
          <w:bCs/>
          <w:lang w:eastAsia="ru-RU"/>
        </w:rPr>
      </w:pPr>
    </w:p>
    <w:p w:rsidR="00BE0FDC" w:rsidRPr="007D53A8" w:rsidRDefault="00BE0FDC" w:rsidP="00BE0FDC">
      <w:pPr>
        <w:spacing w:before="100" w:beforeAutospacing="1" w:after="100" w:afterAutospacing="1"/>
        <w:jc w:val="center"/>
        <w:rPr>
          <w:b/>
          <w:bCs/>
          <w:lang w:eastAsia="ru-RU"/>
        </w:rPr>
      </w:pPr>
    </w:p>
    <w:p w:rsidR="00BE0FDC" w:rsidRPr="007D53A8" w:rsidRDefault="00BE0FDC" w:rsidP="00BE0FDC">
      <w:pPr>
        <w:spacing w:before="100" w:beforeAutospacing="1" w:after="100" w:afterAutospacing="1"/>
        <w:jc w:val="center"/>
        <w:rPr>
          <w:b/>
          <w:bCs/>
          <w:lang w:eastAsia="ru-RU"/>
        </w:rPr>
      </w:pPr>
    </w:p>
    <w:p w:rsidR="000D7310" w:rsidRDefault="00FA7D29"/>
    <w:sectPr w:rsidR="000D73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D29" w:rsidRDefault="00FA7D29" w:rsidP="00BE0FDC">
      <w:r>
        <w:separator/>
      </w:r>
    </w:p>
  </w:endnote>
  <w:endnote w:type="continuationSeparator" w:id="0">
    <w:p w:rsidR="00FA7D29" w:rsidRDefault="00FA7D29" w:rsidP="00BE0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D29" w:rsidRDefault="00FA7D29" w:rsidP="00BE0FDC">
      <w:r>
        <w:separator/>
      </w:r>
    </w:p>
  </w:footnote>
  <w:footnote w:type="continuationSeparator" w:id="0">
    <w:p w:rsidR="00FA7D29" w:rsidRDefault="00FA7D29" w:rsidP="00BE0FDC">
      <w:r>
        <w:continuationSeparator/>
      </w:r>
    </w:p>
  </w:footnote>
  <w:footnote w:id="1">
    <w:p w:rsidR="00BE0FDC" w:rsidRDefault="00BE0FDC" w:rsidP="00BE0FDC">
      <w:pPr>
        <w:pStyle w:val="a4"/>
        <w:jc w:val="both"/>
      </w:pPr>
      <w:r>
        <w:rPr>
          <w:rStyle w:val="a6"/>
        </w:rPr>
        <w:footnoteRef/>
      </w:r>
      <w:r>
        <w:t xml:space="preserve"> Согласование с указанными органами проводится в соответствии с системой локальных нормативных актов, принятой в организации. </w:t>
      </w:r>
    </w:p>
  </w:footnote>
  <w:footnote w:id="2">
    <w:p w:rsidR="00BE0FDC" w:rsidRDefault="00BE0FDC" w:rsidP="00BE0FDC">
      <w:pPr>
        <w:pStyle w:val="a4"/>
        <w:jc w:val="both"/>
      </w:pPr>
      <w:r>
        <w:rPr>
          <w:rStyle w:val="a6"/>
        </w:rPr>
        <w:footnoteRef/>
      </w:r>
      <w:r>
        <w:t xml:space="preserve">  Порядок утверждения локального нормативного акта (должностным лицом или распорядительным актом) выбирается организацией самостоятельно в соответствии с принятой инструкцией по делопроизводству.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515"/>
    <w:multiLevelType w:val="hybridMultilevel"/>
    <w:tmpl w:val="11B83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FB4BE5"/>
    <w:multiLevelType w:val="multilevel"/>
    <w:tmpl w:val="A5F6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B8142F"/>
    <w:multiLevelType w:val="multilevel"/>
    <w:tmpl w:val="F2BA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544D35"/>
    <w:multiLevelType w:val="multilevel"/>
    <w:tmpl w:val="F23698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196A3A"/>
    <w:multiLevelType w:val="multilevel"/>
    <w:tmpl w:val="7222F9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F112BB"/>
    <w:multiLevelType w:val="multilevel"/>
    <w:tmpl w:val="6250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FDC"/>
    <w:rsid w:val="00247F48"/>
    <w:rsid w:val="00A70678"/>
    <w:rsid w:val="00BE0FDC"/>
    <w:rsid w:val="00FA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FDC"/>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BE0FDC"/>
    <w:pPr>
      <w:suppressLineNumbers/>
    </w:pPr>
  </w:style>
  <w:style w:type="paragraph" w:styleId="a4">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Текст сноски1"/>
    <w:basedOn w:val="a"/>
    <w:link w:val="a5"/>
    <w:semiHidden/>
    <w:rsid w:val="00BE0FDC"/>
    <w:pPr>
      <w:suppressAutoHyphens w:val="0"/>
    </w:pPr>
    <w:rPr>
      <w:sz w:val="20"/>
      <w:szCs w:val="20"/>
      <w:lang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4"/>
    <w:semiHidden/>
    <w:rsid w:val="00BE0FDC"/>
    <w:rPr>
      <w:rFonts w:ascii="Times New Roman" w:eastAsia="Times New Roman" w:hAnsi="Times New Roman" w:cs="Times New Roman"/>
      <w:sz w:val="20"/>
      <w:szCs w:val="20"/>
      <w:lang w:eastAsia="ru-RU"/>
    </w:rPr>
  </w:style>
  <w:style w:type="character" w:styleId="a6">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semiHidden/>
    <w:rsid w:val="00BE0FDC"/>
    <w:rPr>
      <w:rFonts w:cs="Times New Roman"/>
      <w:vertAlign w:val="superscript"/>
    </w:rPr>
  </w:style>
  <w:style w:type="paragraph" w:styleId="a7">
    <w:name w:val="List Paragraph"/>
    <w:basedOn w:val="a"/>
    <w:uiPriority w:val="99"/>
    <w:qFormat/>
    <w:rsid w:val="00BE0FDC"/>
    <w:pPr>
      <w:suppressAutoHyphens w:val="0"/>
      <w:spacing w:after="200" w:line="276" w:lineRule="auto"/>
      <w:ind w:left="720"/>
      <w:contextualSpacing/>
    </w:pPr>
    <w:rPr>
      <w:rFonts w:ascii="Calibri" w:eastAsia="Calibri" w:hAnsi="Calibri"/>
      <w:sz w:val="22"/>
      <w:szCs w:val="22"/>
      <w:lang w:eastAsia="en-US"/>
    </w:rPr>
  </w:style>
  <w:style w:type="character" w:styleId="a8">
    <w:name w:val="Hyperlink"/>
    <w:basedOn w:val="a0"/>
    <w:uiPriority w:val="99"/>
    <w:rsid w:val="00BE0FD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FDC"/>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BE0FDC"/>
    <w:pPr>
      <w:suppressLineNumbers/>
    </w:pPr>
  </w:style>
  <w:style w:type="paragraph" w:styleId="a4">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Текст сноски1"/>
    <w:basedOn w:val="a"/>
    <w:link w:val="a5"/>
    <w:semiHidden/>
    <w:rsid w:val="00BE0FDC"/>
    <w:pPr>
      <w:suppressAutoHyphens w:val="0"/>
    </w:pPr>
    <w:rPr>
      <w:sz w:val="20"/>
      <w:szCs w:val="20"/>
      <w:lang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4"/>
    <w:semiHidden/>
    <w:rsid w:val="00BE0FDC"/>
    <w:rPr>
      <w:rFonts w:ascii="Times New Roman" w:eastAsia="Times New Roman" w:hAnsi="Times New Roman" w:cs="Times New Roman"/>
      <w:sz w:val="20"/>
      <w:szCs w:val="20"/>
      <w:lang w:eastAsia="ru-RU"/>
    </w:rPr>
  </w:style>
  <w:style w:type="character" w:styleId="a6">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semiHidden/>
    <w:rsid w:val="00BE0FDC"/>
    <w:rPr>
      <w:rFonts w:cs="Times New Roman"/>
      <w:vertAlign w:val="superscript"/>
    </w:rPr>
  </w:style>
  <w:style w:type="paragraph" w:styleId="a7">
    <w:name w:val="List Paragraph"/>
    <w:basedOn w:val="a"/>
    <w:uiPriority w:val="99"/>
    <w:qFormat/>
    <w:rsid w:val="00BE0FDC"/>
    <w:pPr>
      <w:suppressAutoHyphens w:val="0"/>
      <w:spacing w:after="200" w:line="276" w:lineRule="auto"/>
      <w:ind w:left="720"/>
      <w:contextualSpacing/>
    </w:pPr>
    <w:rPr>
      <w:rFonts w:ascii="Calibri" w:eastAsia="Calibri" w:hAnsi="Calibri"/>
      <w:sz w:val="22"/>
      <w:szCs w:val="22"/>
      <w:lang w:eastAsia="en-US"/>
    </w:rPr>
  </w:style>
  <w:style w:type="character" w:styleId="a8">
    <w:name w:val="Hyperlink"/>
    <w:basedOn w:val="a0"/>
    <w:uiPriority w:val="99"/>
    <w:rsid w:val="00BE0FD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c.edu.ru/est/r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erba.msu.ru" TargetMode="External"/><Relationship Id="rId5" Type="http://schemas.openxmlformats.org/officeDocument/2006/relationships/webSettings" Target="webSettings.xml"/><Relationship Id="rId10" Type="http://schemas.openxmlformats.org/officeDocument/2006/relationships/hyperlink" Target="http://ebio.ru/" TargetMode="External"/><Relationship Id="rId4" Type="http://schemas.openxmlformats.org/officeDocument/2006/relationships/settings" Target="settings.xml"/><Relationship Id="rId9" Type="http://schemas.openxmlformats.org/officeDocument/2006/relationships/hyperlink" Target="http://www.km.ru/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2098</Words>
  <Characters>11965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2020-08-12T07:49:00Z</dcterms:created>
  <dcterms:modified xsi:type="dcterms:W3CDTF">2020-08-12T07:51:00Z</dcterms:modified>
</cp:coreProperties>
</file>