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2E9" w:rsidRDefault="004A22E9" w:rsidP="004A22E9">
      <w:pPr>
        <w:ind w:right="-143"/>
        <w:rPr>
          <w:b/>
          <w:bCs/>
          <w:lang w:eastAsia="ru-RU"/>
        </w:rPr>
      </w:pPr>
      <w:r>
        <w:rPr>
          <w:b/>
          <w:bCs/>
          <w:lang w:eastAsia="ru-RU"/>
        </w:rPr>
        <w:t xml:space="preserve">МУНИЦИПАЛЬНОЕ  БЮДЖЕТНОЕ  ОБЩЕОБРАЗОВАТЕЛЬНОЕ  УЧРЕЖДЕНИЕ  </w:t>
      </w:r>
    </w:p>
    <w:p w:rsidR="004A22E9" w:rsidRDefault="004A22E9" w:rsidP="004A22E9">
      <w:pPr>
        <w:ind w:left="-180" w:right="-143" w:firstLine="180"/>
        <w:rPr>
          <w:b/>
          <w:bCs/>
          <w:lang w:eastAsia="ru-RU"/>
        </w:rPr>
      </w:pPr>
      <w:r>
        <w:rPr>
          <w:b/>
          <w:bCs/>
          <w:lang w:eastAsia="ru-RU"/>
        </w:rPr>
        <w:t xml:space="preserve">                         «ПАВЛОВСКАЯ  СРЕДНЯЯ  ОБЩЕОБРАЗОВАТЕЛЬНАЯ  ШКОЛА»                </w:t>
      </w:r>
    </w:p>
    <w:p w:rsidR="004A22E9" w:rsidRPr="007B00F1" w:rsidRDefault="004A22E9" w:rsidP="004A22E9">
      <w:pPr>
        <w:ind w:left="-180" w:right="-143" w:firstLine="180"/>
        <w:rPr>
          <w:b/>
          <w:bCs/>
          <w:lang w:eastAsia="ru-RU"/>
        </w:rPr>
      </w:pPr>
      <w:r>
        <w:rPr>
          <w:b/>
          <w:bCs/>
          <w:lang w:eastAsia="ru-RU"/>
        </w:rPr>
        <w:t xml:space="preserve">                               ЗАЛЕГОЩЕНСКОГО  РАЙОНА  ОРЛОВСКОЙ  ОБЛАСТИ</w:t>
      </w:r>
      <w:r w:rsidRPr="007C0330">
        <w:rPr>
          <w:b/>
          <w:bCs/>
          <w:lang w:eastAsia="ru-RU"/>
        </w:rPr>
        <w:t xml:space="preserve"> </w:t>
      </w:r>
      <w:r>
        <w:rPr>
          <w:b/>
          <w:bCs/>
          <w:lang w:eastAsia="ru-RU"/>
        </w:rPr>
        <w:t xml:space="preserve">      </w:t>
      </w:r>
    </w:p>
    <w:p w:rsidR="004A22E9" w:rsidRPr="009154F9" w:rsidRDefault="004A22E9" w:rsidP="004A22E9">
      <w:pPr>
        <w:rPr>
          <w:b/>
          <w:bCs/>
          <w:color w:val="000000"/>
          <w:w w:val="0"/>
        </w:rPr>
      </w:pPr>
    </w:p>
    <w:p w:rsidR="004A22E9" w:rsidRPr="009154F9" w:rsidRDefault="004A22E9" w:rsidP="004A22E9">
      <w:pPr>
        <w:jc w:val="center"/>
        <w:rPr>
          <w:b/>
          <w:bCs/>
          <w:color w:val="000000"/>
          <w:w w:val="0"/>
        </w:rPr>
      </w:pPr>
    </w:p>
    <w:p w:rsidR="004A22E9" w:rsidRPr="009154F9" w:rsidRDefault="004A22E9" w:rsidP="004A22E9">
      <w:pPr>
        <w:jc w:val="center"/>
        <w:rPr>
          <w:b/>
          <w:bCs/>
          <w:color w:val="000000"/>
          <w:w w:val="0"/>
        </w:rPr>
      </w:pPr>
    </w:p>
    <w:p w:rsidR="004A22E9" w:rsidRPr="009154F9" w:rsidRDefault="004A22E9" w:rsidP="004A22E9">
      <w:pPr>
        <w:rPr>
          <w:b/>
          <w:bCs/>
          <w:color w:val="000000"/>
          <w:w w:val="0"/>
        </w:rPr>
      </w:pPr>
    </w:p>
    <w:p w:rsidR="004A22E9" w:rsidRPr="009154F9" w:rsidRDefault="004A22E9" w:rsidP="004A22E9">
      <w:pPr>
        <w:jc w:val="center"/>
        <w:rPr>
          <w:b/>
          <w:bCs/>
          <w:color w:val="000000"/>
          <w:w w:val="0"/>
        </w:rPr>
      </w:pPr>
    </w:p>
    <w:tbl>
      <w:tblPr>
        <w:tblW w:w="10368" w:type="dxa"/>
        <w:tblLook w:val="00A0" w:firstRow="1" w:lastRow="0" w:firstColumn="1" w:lastColumn="0" w:noHBand="0" w:noVBand="0"/>
      </w:tblPr>
      <w:tblGrid>
        <w:gridCol w:w="5070"/>
        <w:gridCol w:w="5298"/>
      </w:tblGrid>
      <w:tr w:rsidR="004A22E9" w:rsidRPr="00653B89" w:rsidTr="009A1BCC">
        <w:tc>
          <w:tcPr>
            <w:tcW w:w="5070" w:type="dxa"/>
            <w:vMerge w:val="restart"/>
          </w:tcPr>
          <w:p w:rsidR="004A22E9" w:rsidRPr="007B00F1" w:rsidRDefault="004A22E9" w:rsidP="009A1BCC">
            <w:r w:rsidRPr="007B00F1">
              <w:t xml:space="preserve">СОГЛАСОВАНО </w:t>
            </w:r>
            <w:r>
              <w:rPr>
                <w:vertAlign w:val="superscript"/>
              </w:rPr>
              <w:footnoteReference w:id="1"/>
            </w:r>
          </w:p>
          <w:p w:rsidR="004A22E9" w:rsidRPr="007B00F1" w:rsidRDefault="004A22E9" w:rsidP="009A1BCC">
            <w:r w:rsidRPr="007B00F1">
              <w:t>Протокол _____________________________</w:t>
            </w:r>
          </w:p>
          <w:p w:rsidR="004A22E9" w:rsidRPr="007B00F1" w:rsidRDefault="004A22E9" w:rsidP="009A1BCC">
            <w:r w:rsidRPr="007B00F1">
              <w:t>______________________________________</w:t>
            </w:r>
          </w:p>
          <w:p w:rsidR="004A22E9" w:rsidRPr="007B00F1" w:rsidRDefault="004A22E9" w:rsidP="009A1BCC">
            <w:r w:rsidRPr="007B00F1">
              <w:t xml:space="preserve">(наименование коллегиального органа управления / представительного органа работников) </w:t>
            </w:r>
          </w:p>
          <w:p w:rsidR="004A22E9" w:rsidRPr="007B00F1" w:rsidRDefault="004A22E9" w:rsidP="009A1BCC">
            <w:r w:rsidRPr="007B00F1">
              <w:t>от _____________  № _______</w:t>
            </w:r>
          </w:p>
          <w:p w:rsidR="004A22E9" w:rsidRPr="007B00F1" w:rsidRDefault="004A22E9" w:rsidP="009A1BCC">
            <w:r w:rsidRPr="007B00F1">
              <w:t>СОГЛАСОВАНО</w:t>
            </w:r>
          </w:p>
          <w:p w:rsidR="004A22E9" w:rsidRPr="007B00F1" w:rsidRDefault="004A22E9" w:rsidP="009A1BCC">
            <w:r w:rsidRPr="007B00F1">
              <w:t xml:space="preserve">Протокол заседания совета обучающихся </w:t>
            </w:r>
          </w:p>
          <w:p w:rsidR="004A22E9" w:rsidRPr="007B00F1" w:rsidRDefault="004A22E9" w:rsidP="009A1BCC">
            <w:r w:rsidRPr="007B00F1">
              <w:t>от _____________  № _______</w:t>
            </w:r>
          </w:p>
          <w:p w:rsidR="004A22E9" w:rsidRPr="007B00F1" w:rsidRDefault="004A22E9" w:rsidP="009A1BCC">
            <w:r w:rsidRPr="007B00F1">
              <w:t>СОГЛАСОВАНО</w:t>
            </w:r>
          </w:p>
          <w:p w:rsidR="004A22E9" w:rsidRPr="007B00F1" w:rsidRDefault="004A22E9" w:rsidP="009A1BCC">
            <w:r w:rsidRPr="007B00F1">
              <w:t>Протокол заседания совета родителей</w:t>
            </w:r>
          </w:p>
          <w:p w:rsidR="004A22E9" w:rsidRPr="00435D18" w:rsidRDefault="004A22E9" w:rsidP="009A1BCC">
            <w:r w:rsidRPr="00435D18">
              <w:t>от _____________  № _______</w:t>
            </w:r>
          </w:p>
        </w:tc>
        <w:tc>
          <w:tcPr>
            <w:tcW w:w="5298" w:type="dxa"/>
            <w:tcBorders>
              <w:top w:val="nil"/>
              <w:left w:val="nil"/>
              <w:bottom w:val="dashed" w:sz="4" w:space="0" w:color="auto"/>
              <w:right w:val="nil"/>
            </w:tcBorders>
          </w:tcPr>
          <w:p w:rsidR="004A22E9" w:rsidRPr="007B00F1" w:rsidRDefault="004A22E9" w:rsidP="009A1BCC">
            <w:r w:rsidRPr="007B00F1">
              <w:t xml:space="preserve">УТВЕРЖДАЮ </w:t>
            </w:r>
            <w:r>
              <w:rPr>
                <w:vertAlign w:val="superscript"/>
              </w:rPr>
              <w:footnoteReference w:id="2"/>
            </w:r>
          </w:p>
          <w:p w:rsidR="004A22E9" w:rsidRPr="007B00F1" w:rsidRDefault="004A22E9" w:rsidP="009A1BCC">
            <w:r w:rsidRPr="007B00F1">
              <w:t>____________________________________</w:t>
            </w:r>
          </w:p>
          <w:p w:rsidR="004A22E9" w:rsidRPr="007B00F1" w:rsidRDefault="004A22E9" w:rsidP="009A1BCC">
            <w:r w:rsidRPr="007B00F1">
              <w:t>(Должность руководителя, наименование образовательной организации)</w:t>
            </w:r>
          </w:p>
          <w:p w:rsidR="004A22E9" w:rsidRPr="007B00F1" w:rsidRDefault="004A22E9" w:rsidP="009A1BCC">
            <w:r w:rsidRPr="007B00F1">
              <w:t>__________  /_______________ /</w:t>
            </w:r>
          </w:p>
          <w:p w:rsidR="004A22E9" w:rsidRPr="007B00F1" w:rsidRDefault="004A22E9" w:rsidP="009A1BCC">
            <w:r w:rsidRPr="007B00F1">
              <w:t>(Подпись)       (И.О. Фамилия)</w:t>
            </w:r>
          </w:p>
          <w:p w:rsidR="004A22E9" w:rsidRPr="007B00F1" w:rsidRDefault="004A22E9" w:rsidP="009A1BCC">
            <w:r w:rsidRPr="007B00F1">
              <w:t>__________________  (Дата)</w:t>
            </w:r>
          </w:p>
        </w:tc>
      </w:tr>
      <w:tr w:rsidR="004A22E9" w:rsidTr="009A1BCC">
        <w:tc>
          <w:tcPr>
            <w:tcW w:w="0" w:type="auto"/>
            <w:vMerge/>
            <w:vAlign w:val="center"/>
          </w:tcPr>
          <w:p w:rsidR="004A22E9" w:rsidRPr="007B00F1" w:rsidRDefault="004A22E9" w:rsidP="009A1BCC"/>
        </w:tc>
        <w:tc>
          <w:tcPr>
            <w:tcW w:w="5298" w:type="dxa"/>
            <w:tcBorders>
              <w:top w:val="dashed" w:sz="4" w:space="0" w:color="auto"/>
              <w:left w:val="nil"/>
              <w:bottom w:val="nil"/>
              <w:right w:val="nil"/>
            </w:tcBorders>
          </w:tcPr>
          <w:p w:rsidR="004A22E9" w:rsidRPr="007B00F1" w:rsidRDefault="004A22E9" w:rsidP="009A1BCC"/>
          <w:p w:rsidR="004A22E9" w:rsidRPr="007B00F1" w:rsidRDefault="004A22E9" w:rsidP="009A1BCC">
            <w:r w:rsidRPr="007B00F1">
              <w:t>УТВЕРЖДЕНО</w:t>
            </w:r>
          </w:p>
          <w:p w:rsidR="004A22E9" w:rsidRPr="007B00F1" w:rsidRDefault="004A22E9" w:rsidP="009A1BCC">
            <w:r w:rsidRPr="007B00F1">
              <w:t>приказом ____________________________</w:t>
            </w:r>
          </w:p>
          <w:p w:rsidR="004A22E9" w:rsidRPr="007B00F1" w:rsidRDefault="004A22E9" w:rsidP="009A1BCC">
            <w:r w:rsidRPr="007B00F1">
              <w:t>_____________________________________</w:t>
            </w:r>
          </w:p>
          <w:p w:rsidR="004A22E9" w:rsidRPr="007B00F1" w:rsidRDefault="004A22E9" w:rsidP="009A1BCC">
            <w:r w:rsidRPr="007B00F1">
              <w:t>(наименование образовательной организации)</w:t>
            </w:r>
          </w:p>
          <w:p w:rsidR="004A22E9" w:rsidRDefault="004A22E9" w:rsidP="009A1BCC">
            <w:r>
              <w:t>от _____________  № _______</w:t>
            </w:r>
          </w:p>
        </w:tc>
      </w:tr>
    </w:tbl>
    <w:p w:rsidR="00366E5A" w:rsidRPr="006D695E" w:rsidRDefault="00366E5A" w:rsidP="00C6224E">
      <w:pPr>
        <w:shd w:val="clear" w:color="auto" w:fill="FFFFFF"/>
        <w:jc w:val="both"/>
        <w:rPr>
          <w:rFonts w:ascii="Times New Roman" w:hAnsi="Times New Roman"/>
          <w:sz w:val="24"/>
          <w:szCs w:val="24"/>
        </w:rPr>
      </w:pPr>
      <w:r w:rsidRPr="006D695E">
        <w:rPr>
          <w:rFonts w:ascii="Times New Roman" w:hAnsi="Times New Roman"/>
          <w:sz w:val="24"/>
          <w:szCs w:val="24"/>
        </w:rPr>
        <w:t xml:space="preserve">                                                                                                                   </w:t>
      </w:r>
    </w:p>
    <w:p w:rsidR="00366E5A" w:rsidRPr="006D695E" w:rsidRDefault="00366E5A" w:rsidP="00C6224E">
      <w:pPr>
        <w:shd w:val="clear" w:color="auto" w:fill="FFFFFF"/>
        <w:jc w:val="both"/>
        <w:rPr>
          <w:rFonts w:ascii="Times New Roman" w:hAnsi="Times New Roman"/>
          <w:sz w:val="24"/>
          <w:szCs w:val="24"/>
        </w:rPr>
      </w:pPr>
      <w:r w:rsidRPr="006D695E">
        <w:rPr>
          <w:rFonts w:ascii="Times New Roman" w:hAnsi="Times New Roman"/>
          <w:sz w:val="24"/>
          <w:szCs w:val="24"/>
        </w:rPr>
        <w:t xml:space="preserve">         </w:t>
      </w:r>
    </w:p>
    <w:p w:rsidR="00366E5A" w:rsidRPr="006D695E" w:rsidRDefault="00366E5A" w:rsidP="006D695E">
      <w:pPr>
        <w:rPr>
          <w:rFonts w:ascii="Times New Roman" w:hAnsi="Times New Roman"/>
          <w:sz w:val="24"/>
          <w:szCs w:val="24"/>
        </w:rPr>
      </w:pPr>
    </w:p>
    <w:p w:rsidR="00366E5A" w:rsidRPr="006D695E" w:rsidRDefault="00366E5A" w:rsidP="006D695E">
      <w:pPr>
        <w:shd w:val="clear" w:color="auto" w:fill="FFFFFF"/>
        <w:jc w:val="center"/>
        <w:rPr>
          <w:rFonts w:ascii="Times New Roman" w:hAnsi="Times New Roman"/>
          <w:sz w:val="24"/>
          <w:szCs w:val="24"/>
        </w:rPr>
      </w:pPr>
      <w:r w:rsidRPr="006D695E">
        <w:rPr>
          <w:rFonts w:ascii="Times New Roman" w:hAnsi="Times New Roman"/>
          <w:color w:val="000000"/>
          <w:sz w:val="24"/>
          <w:szCs w:val="24"/>
          <w:shd w:val="clear" w:color="auto" w:fill="FFFFFF"/>
        </w:rPr>
        <w:t xml:space="preserve">Рабочая программа составлена на основе: Программы по биологии 5-11 классы: программы для общеобразовательных учреждений к комплекту учебников, созданных под руководством </w:t>
      </w:r>
      <w:proofErr w:type="spellStart"/>
      <w:r w:rsidRPr="006D695E">
        <w:rPr>
          <w:rFonts w:ascii="Times New Roman" w:hAnsi="Times New Roman"/>
          <w:color w:val="000000"/>
          <w:sz w:val="24"/>
          <w:szCs w:val="24"/>
          <w:shd w:val="clear" w:color="auto" w:fill="FFFFFF"/>
        </w:rPr>
        <w:t>В.В.Пасечника</w:t>
      </w:r>
      <w:proofErr w:type="spellEnd"/>
    </w:p>
    <w:p w:rsidR="00366E5A" w:rsidRPr="006D695E" w:rsidRDefault="00366E5A" w:rsidP="006D695E">
      <w:pPr>
        <w:tabs>
          <w:tab w:val="left" w:pos="1035"/>
        </w:tabs>
        <w:rPr>
          <w:rFonts w:ascii="Times New Roman" w:hAnsi="Times New Roman"/>
          <w:sz w:val="24"/>
          <w:szCs w:val="24"/>
        </w:rPr>
      </w:pPr>
    </w:p>
    <w:p w:rsidR="004A22E9" w:rsidRDefault="004A22E9" w:rsidP="00691EE5">
      <w:pPr>
        <w:pStyle w:val="ae"/>
        <w:shd w:val="clear" w:color="auto" w:fill="FFFFFF"/>
        <w:spacing w:before="0" w:beforeAutospacing="0" w:after="150" w:afterAutospacing="0"/>
        <w:rPr>
          <w:rFonts w:ascii="Arial" w:hAnsi="Arial" w:cs="Arial"/>
          <w:color w:val="000000"/>
          <w:sz w:val="21"/>
          <w:szCs w:val="21"/>
        </w:rPr>
      </w:pPr>
    </w:p>
    <w:p w:rsidR="00366E5A" w:rsidRDefault="00366E5A" w:rsidP="00691EE5">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Рабочая программа составлена на основе</w:t>
      </w:r>
    </w:p>
    <w:p w:rsidR="00366E5A" w:rsidRDefault="00366E5A" w:rsidP="00691EE5">
      <w:pPr>
        <w:pStyle w:val="ae"/>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Федерального компонента государственного образовательного стандарта основного общего образования;</w:t>
      </w:r>
    </w:p>
    <w:p w:rsidR="00366E5A" w:rsidRDefault="00366E5A" w:rsidP="00691EE5">
      <w:pPr>
        <w:pStyle w:val="ae"/>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Примерной программы основного общего образования по биологии</w:t>
      </w:r>
    </w:p>
    <w:p w:rsidR="00366E5A" w:rsidRDefault="00366E5A" w:rsidP="00691EE5">
      <w:pPr>
        <w:pStyle w:val="ae"/>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Программы курса по биологии 10-11 класса </w:t>
      </w:r>
      <w:r>
        <w:rPr>
          <w:rFonts w:ascii="Arial" w:hAnsi="Arial" w:cs="Arial"/>
          <w:i/>
          <w:iCs/>
          <w:color w:val="000000"/>
          <w:sz w:val="21"/>
          <w:szCs w:val="21"/>
        </w:rPr>
        <w:t>«Общая биология»,</w:t>
      </w:r>
      <w:r>
        <w:rPr>
          <w:rFonts w:ascii="Arial" w:hAnsi="Arial" w:cs="Arial"/>
          <w:color w:val="000000"/>
          <w:sz w:val="21"/>
          <w:szCs w:val="21"/>
        </w:rPr>
        <w:t xml:space="preserve"> разработанной В. В. Пасечником и </w:t>
      </w:r>
      <w:proofErr w:type="spellStart"/>
      <w:r>
        <w:rPr>
          <w:rFonts w:ascii="Arial" w:hAnsi="Arial" w:cs="Arial"/>
          <w:color w:val="000000"/>
          <w:sz w:val="21"/>
          <w:szCs w:val="21"/>
        </w:rPr>
        <w:t>др</w:t>
      </w:r>
      <w:proofErr w:type="spellEnd"/>
    </w:p>
    <w:p w:rsidR="00366E5A" w:rsidRPr="006D695E" w:rsidRDefault="00366E5A" w:rsidP="006D695E">
      <w:pPr>
        <w:rPr>
          <w:rFonts w:ascii="Times New Roman" w:hAnsi="Times New Roman"/>
          <w:sz w:val="24"/>
          <w:szCs w:val="24"/>
        </w:rPr>
      </w:pPr>
    </w:p>
    <w:p w:rsidR="00366E5A" w:rsidRDefault="00366E5A" w:rsidP="006D695E">
      <w:pPr>
        <w:rPr>
          <w:rFonts w:ascii="Times New Roman" w:hAnsi="Times New Roman"/>
          <w:sz w:val="24"/>
          <w:szCs w:val="24"/>
        </w:rPr>
      </w:pPr>
    </w:p>
    <w:p w:rsidR="00366E5A" w:rsidRPr="00DD3485" w:rsidRDefault="00366E5A" w:rsidP="00DD3485">
      <w:pPr>
        <w:rPr>
          <w:rFonts w:ascii="Times New Roman" w:hAnsi="Times New Roman"/>
          <w:sz w:val="24"/>
          <w:szCs w:val="24"/>
        </w:rPr>
      </w:pPr>
    </w:p>
    <w:p w:rsidR="00366E5A" w:rsidRPr="00DD3485" w:rsidRDefault="00366E5A" w:rsidP="00DD3485">
      <w:pPr>
        <w:rPr>
          <w:rFonts w:ascii="Times New Roman" w:hAnsi="Times New Roman"/>
          <w:sz w:val="24"/>
          <w:szCs w:val="24"/>
        </w:rPr>
      </w:pPr>
    </w:p>
    <w:p w:rsidR="00366E5A" w:rsidRPr="00DD3485" w:rsidRDefault="00366E5A" w:rsidP="00DD3485">
      <w:pPr>
        <w:jc w:val="right"/>
        <w:rPr>
          <w:sz w:val="28"/>
          <w:szCs w:val="28"/>
        </w:rPr>
      </w:pPr>
      <w:r w:rsidRPr="00DD3485">
        <w:rPr>
          <w:sz w:val="28"/>
          <w:szCs w:val="28"/>
        </w:rPr>
        <w:t>Кузнецова О.А.-учитель биологии, химии</w:t>
      </w:r>
    </w:p>
    <w:p w:rsidR="00366E5A" w:rsidRPr="00283F15" w:rsidRDefault="00366E5A" w:rsidP="00DD3485">
      <w:pPr>
        <w:jc w:val="right"/>
        <w:rPr>
          <w:sz w:val="28"/>
          <w:szCs w:val="28"/>
        </w:rPr>
      </w:pPr>
    </w:p>
    <w:p w:rsidR="00366E5A" w:rsidRPr="00283F15" w:rsidRDefault="00366E5A" w:rsidP="00DD3485">
      <w:pPr>
        <w:jc w:val="right"/>
        <w:rPr>
          <w:sz w:val="28"/>
          <w:szCs w:val="28"/>
        </w:rPr>
      </w:pPr>
    </w:p>
    <w:p w:rsidR="00366E5A" w:rsidRPr="00283F15" w:rsidRDefault="00366E5A" w:rsidP="00DD3485">
      <w:pPr>
        <w:jc w:val="right"/>
        <w:rPr>
          <w:sz w:val="28"/>
          <w:szCs w:val="28"/>
        </w:rPr>
      </w:pPr>
    </w:p>
    <w:p w:rsidR="00366E5A" w:rsidRPr="00283F15" w:rsidRDefault="00366E5A" w:rsidP="00DD3485">
      <w:pPr>
        <w:jc w:val="right"/>
        <w:rPr>
          <w:sz w:val="28"/>
          <w:szCs w:val="28"/>
        </w:rPr>
      </w:pPr>
    </w:p>
    <w:p w:rsidR="00366E5A" w:rsidRPr="00283F15" w:rsidRDefault="00366E5A" w:rsidP="00DD3485">
      <w:pPr>
        <w:jc w:val="right"/>
        <w:rPr>
          <w:sz w:val="28"/>
          <w:szCs w:val="28"/>
        </w:rPr>
      </w:pPr>
    </w:p>
    <w:p w:rsidR="00366E5A" w:rsidRPr="00283F15" w:rsidRDefault="00366E5A" w:rsidP="00DD3485">
      <w:pPr>
        <w:ind w:firstLine="567"/>
        <w:jc w:val="center"/>
        <w:rPr>
          <w:sz w:val="28"/>
          <w:szCs w:val="28"/>
        </w:rPr>
      </w:pPr>
      <w:r w:rsidRPr="00283F15">
        <w:rPr>
          <w:sz w:val="28"/>
          <w:szCs w:val="28"/>
        </w:rPr>
        <w:t>20</w:t>
      </w:r>
      <w:r w:rsidR="009553AE">
        <w:rPr>
          <w:sz w:val="28"/>
          <w:szCs w:val="28"/>
        </w:rPr>
        <w:t>21</w:t>
      </w:r>
      <w:bookmarkStart w:id="0" w:name="_GoBack"/>
      <w:bookmarkEnd w:id="0"/>
      <w:r w:rsidRPr="00283F15">
        <w:rPr>
          <w:sz w:val="28"/>
          <w:szCs w:val="28"/>
        </w:rPr>
        <w:t xml:space="preserve"> г</w:t>
      </w:r>
    </w:p>
    <w:p w:rsidR="00366E5A" w:rsidRPr="00DD3485" w:rsidRDefault="00366E5A" w:rsidP="00DD3485">
      <w:pPr>
        <w:rPr>
          <w:rFonts w:ascii="Times New Roman" w:hAnsi="Times New Roman"/>
          <w:sz w:val="24"/>
          <w:szCs w:val="24"/>
        </w:rPr>
        <w:sectPr w:rsidR="00366E5A" w:rsidRPr="00DD3485" w:rsidSect="004A22E9">
          <w:pgSz w:w="11906" w:h="16838"/>
          <w:pgMar w:top="719" w:right="850" w:bottom="899" w:left="1701" w:header="708" w:footer="708" w:gutter="0"/>
          <w:cols w:space="708"/>
          <w:docGrid w:linePitch="360"/>
        </w:sect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rsidP="00C6224E">
      <w:pPr>
        <w:shd w:val="clear" w:color="auto" w:fill="FFFFFF"/>
        <w:jc w:val="both"/>
        <w:rPr>
          <w:rFonts w:ascii="Times New Roman" w:hAnsi="Times New Roman"/>
          <w:sz w:val="24"/>
          <w:szCs w:val="24"/>
        </w:rPr>
      </w:pPr>
    </w:p>
    <w:p w:rsidR="00366E5A" w:rsidRPr="006D695E" w:rsidRDefault="00366E5A">
      <w:pPr>
        <w:pStyle w:val="13"/>
        <w:spacing w:before="28" w:after="28"/>
        <w:jc w:val="center"/>
        <w:rPr>
          <w:rStyle w:val="em"/>
          <w:rFonts w:ascii="Times New Roman" w:hAnsi="Times New Roman"/>
          <w:b/>
          <w:sz w:val="24"/>
          <w:szCs w:val="24"/>
        </w:rPr>
      </w:pPr>
    </w:p>
    <w:p w:rsidR="00366E5A" w:rsidRPr="006D695E" w:rsidRDefault="00366E5A">
      <w:pPr>
        <w:pStyle w:val="13"/>
        <w:spacing w:before="28" w:after="28"/>
        <w:jc w:val="center"/>
        <w:rPr>
          <w:rStyle w:val="em"/>
          <w:rFonts w:ascii="Times New Roman" w:hAnsi="Times New Roman"/>
          <w:b/>
          <w:sz w:val="24"/>
          <w:szCs w:val="24"/>
        </w:rPr>
      </w:pPr>
      <w:r w:rsidRPr="006D695E">
        <w:rPr>
          <w:rStyle w:val="em"/>
          <w:rFonts w:ascii="Times New Roman" w:hAnsi="Times New Roman"/>
          <w:b/>
          <w:sz w:val="24"/>
          <w:szCs w:val="24"/>
        </w:rPr>
        <w:lastRenderedPageBreak/>
        <w:t>Пояснительная записка</w:t>
      </w:r>
    </w:p>
    <w:p w:rsidR="00366E5A" w:rsidRPr="006D695E" w:rsidRDefault="00366E5A">
      <w:pPr>
        <w:pStyle w:val="a8"/>
        <w:spacing w:before="235" w:line="225" w:lineRule="exact"/>
        <w:ind w:left="4" w:right="80" w:firstLine="576"/>
        <w:jc w:val="both"/>
        <w:rPr>
          <w:rFonts w:cs="Times New Roman"/>
          <w:sz w:val="24"/>
          <w:szCs w:val="24"/>
        </w:rPr>
      </w:pPr>
      <w:r w:rsidRPr="006D695E">
        <w:rPr>
          <w:rFonts w:cs="Times New Roman"/>
          <w:sz w:val="24"/>
          <w:szCs w:val="24"/>
        </w:rPr>
        <w:t xml:space="preserve"> Рабочая программа составлена на основе Федерального Государственного образовательного стандарта, Примерной программы основного </w:t>
      </w:r>
      <w:r w:rsidRPr="006D695E">
        <w:rPr>
          <w:rFonts w:cs="Times New Roman"/>
          <w:w w:val="92"/>
          <w:sz w:val="24"/>
          <w:szCs w:val="24"/>
        </w:rPr>
        <w:t xml:space="preserve">общего </w:t>
      </w:r>
      <w:r w:rsidRPr="006D695E">
        <w:rPr>
          <w:rFonts w:cs="Times New Roman"/>
          <w:sz w:val="24"/>
          <w:szCs w:val="24"/>
        </w:rPr>
        <w:t xml:space="preserve">образования по биологии и Программы </w:t>
      </w:r>
      <w:r w:rsidRPr="006D695E">
        <w:rPr>
          <w:rFonts w:cs="Times New Roman"/>
          <w:w w:val="92"/>
          <w:sz w:val="24"/>
          <w:szCs w:val="24"/>
        </w:rPr>
        <w:t xml:space="preserve">среднего (полного) </w:t>
      </w:r>
      <w:r w:rsidRPr="006D695E">
        <w:rPr>
          <w:rFonts w:cs="Times New Roman"/>
          <w:sz w:val="24"/>
          <w:szCs w:val="24"/>
        </w:rPr>
        <w:t xml:space="preserve">общего образования по биологии </w:t>
      </w:r>
      <w:r w:rsidRPr="006D695E">
        <w:rPr>
          <w:rFonts w:cs="Times New Roman"/>
          <w:w w:val="92"/>
          <w:sz w:val="24"/>
          <w:szCs w:val="24"/>
        </w:rPr>
        <w:t xml:space="preserve"> </w:t>
      </w:r>
      <w:r w:rsidRPr="006D695E">
        <w:rPr>
          <w:rFonts w:cs="Times New Roman"/>
          <w:sz w:val="24"/>
          <w:szCs w:val="24"/>
        </w:rPr>
        <w:t xml:space="preserve">для </w:t>
      </w:r>
      <w:r w:rsidRPr="006D695E">
        <w:rPr>
          <w:rFonts w:cs="Times New Roman"/>
          <w:w w:val="92"/>
          <w:sz w:val="24"/>
          <w:szCs w:val="24"/>
        </w:rPr>
        <w:t xml:space="preserve">10-11 </w:t>
      </w:r>
      <w:r w:rsidRPr="006D695E">
        <w:rPr>
          <w:rFonts w:cs="Times New Roman"/>
          <w:sz w:val="24"/>
          <w:szCs w:val="24"/>
        </w:rPr>
        <w:t xml:space="preserve">класса «Общая биология» авторов А.А. Каменского, Е.А. </w:t>
      </w:r>
      <w:proofErr w:type="spellStart"/>
      <w:r w:rsidRPr="006D695E">
        <w:rPr>
          <w:rFonts w:cs="Times New Roman"/>
          <w:sz w:val="24"/>
          <w:szCs w:val="24"/>
        </w:rPr>
        <w:t>Криксунова</w:t>
      </w:r>
      <w:proofErr w:type="spellEnd"/>
      <w:r w:rsidRPr="006D695E">
        <w:rPr>
          <w:rFonts w:cs="Times New Roman"/>
          <w:sz w:val="24"/>
          <w:szCs w:val="24"/>
        </w:rPr>
        <w:t xml:space="preserve">, В.В. Пасечника </w:t>
      </w:r>
      <w:r w:rsidRPr="006D695E">
        <w:rPr>
          <w:rFonts w:cs="Times New Roman"/>
          <w:i/>
          <w:iCs/>
          <w:sz w:val="24"/>
          <w:szCs w:val="24"/>
        </w:rPr>
        <w:t>.</w:t>
      </w:r>
    </w:p>
    <w:p w:rsidR="00366E5A" w:rsidRPr="006D695E" w:rsidRDefault="00366E5A">
      <w:pPr>
        <w:pStyle w:val="a8"/>
        <w:spacing w:line="230" w:lineRule="exact"/>
        <w:ind w:right="71" w:firstLine="580"/>
        <w:jc w:val="both"/>
        <w:rPr>
          <w:rFonts w:cs="Times New Roman"/>
          <w:w w:val="92"/>
          <w:sz w:val="24"/>
          <w:szCs w:val="24"/>
        </w:rPr>
      </w:pPr>
      <w:r w:rsidRPr="006D695E">
        <w:rPr>
          <w:rFonts w:cs="Times New Roman"/>
          <w:sz w:val="24"/>
          <w:szCs w:val="24"/>
        </w:rPr>
        <w:t xml:space="preserve">Согласно действующему учебному плану рабочая программа для 10 класса предусматривает обучение </w:t>
      </w:r>
      <w:r w:rsidRPr="006D695E">
        <w:rPr>
          <w:rFonts w:cs="Times New Roman"/>
          <w:w w:val="92"/>
          <w:sz w:val="24"/>
          <w:szCs w:val="24"/>
        </w:rPr>
        <w:t xml:space="preserve">биологии </w:t>
      </w:r>
      <w:r w:rsidRPr="006D695E">
        <w:rPr>
          <w:rFonts w:cs="Times New Roman"/>
          <w:sz w:val="24"/>
          <w:szCs w:val="24"/>
        </w:rPr>
        <w:t xml:space="preserve">в </w:t>
      </w:r>
      <w:r w:rsidRPr="006D695E">
        <w:rPr>
          <w:rFonts w:cs="Times New Roman"/>
          <w:w w:val="92"/>
          <w:sz w:val="24"/>
          <w:szCs w:val="24"/>
        </w:rPr>
        <w:t xml:space="preserve">объеме </w:t>
      </w:r>
      <w:r w:rsidRPr="006D695E">
        <w:rPr>
          <w:rFonts w:cs="Times New Roman"/>
          <w:bCs/>
          <w:sz w:val="24"/>
          <w:szCs w:val="24"/>
        </w:rPr>
        <w:t xml:space="preserve">2 часа </w:t>
      </w:r>
      <w:r w:rsidRPr="006D695E">
        <w:rPr>
          <w:rFonts w:cs="Times New Roman"/>
          <w:sz w:val="24"/>
          <w:szCs w:val="24"/>
        </w:rPr>
        <w:t xml:space="preserve">в </w:t>
      </w:r>
      <w:r w:rsidRPr="006D695E">
        <w:rPr>
          <w:rFonts w:cs="Times New Roman"/>
          <w:w w:val="92"/>
          <w:sz w:val="24"/>
          <w:szCs w:val="24"/>
        </w:rPr>
        <w:t xml:space="preserve">неделю. </w:t>
      </w:r>
    </w:p>
    <w:p w:rsidR="00366E5A" w:rsidRPr="006D695E" w:rsidRDefault="00366E5A">
      <w:pPr>
        <w:pStyle w:val="12"/>
        <w:ind w:firstLine="595"/>
        <w:jc w:val="both"/>
        <w:rPr>
          <w:rFonts w:cs="Times New Roman"/>
          <w:sz w:val="24"/>
          <w:szCs w:val="24"/>
        </w:rPr>
      </w:pPr>
      <w:r w:rsidRPr="006D695E">
        <w:rPr>
          <w:rFonts w:cs="Times New Roman"/>
          <w:sz w:val="24"/>
          <w:szCs w:val="24"/>
        </w:rPr>
        <w:t xml:space="preserve">Предлагаемая программа является логическим продолжением программы по биологии основной школы (5–9 классы), разработанной В. В. Пасечником, В. В. </w:t>
      </w:r>
      <w:proofErr w:type="spellStart"/>
      <w:r w:rsidRPr="006D695E">
        <w:rPr>
          <w:rFonts w:cs="Times New Roman"/>
          <w:sz w:val="24"/>
          <w:szCs w:val="24"/>
        </w:rPr>
        <w:t>Латюшиным</w:t>
      </w:r>
      <w:proofErr w:type="spellEnd"/>
      <w:r w:rsidRPr="006D695E">
        <w:rPr>
          <w:rFonts w:cs="Times New Roman"/>
          <w:sz w:val="24"/>
          <w:szCs w:val="24"/>
        </w:rPr>
        <w:t>, Р. Д. Машем.  Базовый уровень стандарта ориентирован на формирование общей биологической грамотности и научного мировоззрения обучающихся. Курс «Общая биология» завершает изучение биологии в общеобразовательных учреждениях. Она призвана обобщить биологические знания, имеющиеся у учащихся, углубив их до понимания биологических закономерностей, современных теорий, концепций и учений, а также показать прикладное значение биологии.</w:t>
      </w:r>
    </w:p>
    <w:p w:rsidR="00366E5A" w:rsidRPr="006D695E" w:rsidRDefault="00366E5A">
      <w:pPr>
        <w:pStyle w:val="12"/>
        <w:jc w:val="both"/>
        <w:rPr>
          <w:rFonts w:cs="Times New Roman"/>
          <w:sz w:val="24"/>
          <w:szCs w:val="24"/>
        </w:rPr>
      </w:pPr>
      <w:r w:rsidRPr="006D695E">
        <w:rPr>
          <w:rFonts w:cs="Times New Roman"/>
          <w:sz w:val="24"/>
          <w:szCs w:val="24"/>
        </w:rPr>
        <w:tab/>
        <w:t xml:space="preserve">Рабочая программа сохраняет традиции учебного предмета и вместе с тем полностью отражает основные идеи и предметные темы стандарта   образования по биологии, представляя его развернутый вариант с кратким раскрытием разделов и предметных тем, включая рекомендуемый перечень лабораторных и практических работ. </w:t>
      </w:r>
    </w:p>
    <w:p w:rsidR="00366E5A" w:rsidRPr="006D695E" w:rsidRDefault="00366E5A">
      <w:pPr>
        <w:pStyle w:val="12"/>
        <w:jc w:val="both"/>
        <w:rPr>
          <w:rFonts w:cs="Times New Roman"/>
          <w:sz w:val="24"/>
          <w:szCs w:val="24"/>
        </w:rPr>
      </w:pPr>
      <w:r w:rsidRPr="006D695E">
        <w:rPr>
          <w:rFonts w:cs="Times New Roman"/>
          <w:sz w:val="24"/>
          <w:szCs w:val="24"/>
        </w:rPr>
        <w:tab/>
        <w:t>Содержание программы сформировано на основе принципов: соответствия образования потребностям общества; учета единства содержательной и процессуальной сторон обучения; структурного единства содержания образования на разных уровнях его формирования.</w:t>
      </w:r>
    </w:p>
    <w:p w:rsidR="00366E5A" w:rsidRPr="006D695E" w:rsidRDefault="00366E5A">
      <w:pPr>
        <w:pStyle w:val="12"/>
        <w:jc w:val="both"/>
        <w:rPr>
          <w:rFonts w:cs="Times New Roman"/>
          <w:sz w:val="24"/>
          <w:szCs w:val="24"/>
        </w:rPr>
      </w:pPr>
      <w:r w:rsidRPr="006D695E">
        <w:rPr>
          <w:rFonts w:cs="Times New Roman"/>
          <w:sz w:val="24"/>
          <w:szCs w:val="24"/>
        </w:rPr>
        <w:t xml:space="preserve">    </w:t>
      </w:r>
      <w:r w:rsidRPr="006D695E">
        <w:rPr>
          <w:rFonts w:cs="Times New Roman"/>
          <w:sz w:val="24"/>
          <w:szCs w:val="24"/>
        </w:rPr>
        <w:tab/>
        <w:t>В курсе важное место отводится формированию естественнонаучного мировоззрения и экологической культуры учащихся. Именно поэтому, наряду с освоением общебиологических теорий, изучением строения биологических систем разного ранга и сущности основных биологических процессов, в программе уделено серьёзное внимание возможности использования полученных знаний в повседневной жизни для решения прикладных задач.</w:t>
      </w:r>
    </w:p>
    <w:p w:rsidR="00366E5A" w:rsidRPr="006D695E" w:rsidRDefault="00366E5A">
      <w:pPr>
        <w:pStyle w:val="12"/>
        <w:jc w:val="both"/>
        <w:rPr>
          <w:rFonts w:cs="Times New Roman"/>
          <w:sz w:val="24"/>
          <w:szCs w:val="24"/>
        </w:rPr>
      </w:pPr>
      <w:r w:rsidRPr="006D695E">
        <w:rPr>
          <w:rFonts w:cs="Times New Roman"/>
          <w:sz w:val="24"/>
          <w:szCs w:val="24"/>
        </w:rPr>
        <w:t xml:space="preserve">    </w:t>
      </w:r>
      <w:r w:rsidRPr="006D695E">
        <w:rPr>
          <w:rFonts w:cs="Times New Roman"/>
          <w:sz w:val="24"/>
          <w:szCs w:val="24"/>
        </w:rPr>
        <w:tab/>
        <w:t>Программа включает все основные разделы и темы, изучаемые в средней общеобразовательной школе, предусматривает изучение учащимися теоретических и прикладных основ биологии. В ней нашли отражение проблемы, стоящие в настоящее время перед биологической наукой, решение которых направлено на сохранение природы и здоровья человека.</w:t>
      </w:r>
    </w:p>
    <w:p w:rsidR="00366E5A" w:rsidRPr="006D695E" w:rsidRDefault="00366E5A">
      <w:pPr>
        <w:pStyle w:val="12"/>
        <w:jc w:val="both"/>
        <w:rPr>
          <w:rFonts w:cs="Times New Roman"/>
          <w:sz w:val="24"/>
          <w:szCs w:val="24"/>
        </w:rPr>
      </w:pPr>
      <w:r w:rsidRPr="006D695E">
        <w:rPr>
          <w:rFonts w:cs="Times New Roman"/>
          <w:sz w:val="24"/>
          <w:szCs w:val="24"/>
        </w:rPr>
        <w:t xml:space="preserve">   </w:t>
      </w:r>
      <w:r w:rsidRPr="006D695E">
        <w:rPr>
          <w:rFonts w:cs="Times New Roman"/>
          <w:sz w:val="24"/>
          <w:szCs w:val="24"/>
        </w:rPr>
        <w:tab/>
        <w:t xml:space="preserve"> Для приобретения практических навыков и повышения уровня знаний программой предусматривается выполнение ряда лабораторных и практических работ.</w:t>
      </w:r>
    </w:p>
    <w:p w:rsidR="00366E5A" w:rsidRPr="006D695E" w:rsidRDefault="00366E5A">
      <w:pPr>
        <w:pStyle w:val="a8"/>
        <w:spacing w:line="230" w:lineRule="exact"/>
        <w:ind w:left="580" w:right="-1"/>
        <w:jc w:val="both"/>
        <w:rPr>
          <w:rFonts w:cs="Times New Roman"/>
          <w:bCs/>
          <w:sz w:val="24"/>
          <w:szCs w:val="24"/>
        </w:rPr>
      </w:pPr>
      <w:r w:rsidRPr="006D695E">
        <w:rPr>
          <w:rFonts w:cs="Times New Roman"/>
          <w:sz w:val="24"/>
          <w:szCs w:val="24"/>
        </w:rPr>
        <w:tab/>
        <w:t xml:space="preserve">Рабочая программа ориентирована на использование </w:t>
      </w:r>
      <w:r w:rsidRPr="006D695E">
        <w:rPr>
          <w:rFonts w:cs="Times New Roman"/>
          <w:bCs/>
          <w:sz w:val="24"/>
          <w:szCs w:val="24"/>
        </w:rPr>
        <w:t xml:space="preserve">учебника: </w:t>
      </w:r>
    </w:p>
    <w:p w:rsidR="00366E5A" w:rsidRPr="006D695E" w:rsidRDefault="00366E5A">
      <w:pPr>
        <w:pStyle w:val="a8"/>
        <w:spacing w:line="230" w:lineRule="exact"/>
        <w:ind w:right="-1"/>
        <w:jc w:val="both"/>
        <w:rPr>
          <w:rFonts w:cs="Times New Roman"/>
          <w:bCs/>
          <w:i/>
          <w:sz w:val="24"/>
          <w:szCs w:val="24"/>
        </w:rPr>
      </w:pPr>
      <w:r w:rsidRPr="006D695E">
        <w:rPr>
          <w:rFonts w:cs="Times New Roman"/>
          <w:bCs/>
          <w:i/>
          <w:sz w:val="24"/>
          <w:szCs w:val="24"/>
        </w:rPr>
        <w:lastRenderedPageBreak/>
        <w:t xml:space="preserve">А.А. Каменский, Е.А. </w:t>
      </w:r>
      <w:proofErr w:type="spellStart"/>
      <w:r w:rsidRPr="006D695E">
        <w:rPr>
          <w:rFonts w:cs="Times New Roman"/>
          <w:bCs/>
          <w:i/>
          <w:sz w:val="24"/>
          <w:szCs w:val="24"/>
        </w:rPr>
        <w:t>Криксунов</w:t>
      </w:r>
      <w:proofErr w:type="spellEnd"/>
      <w:r w:rsidRPr="006D695E">
        <w:rPr>
          <w:rFonts w:cs="Times New Roman"/>
          <w:bCs/>
          <w:i/>
          <w:sz w:val="24"/>
          <w:szCs w:val="24"/>
        </w:rPr>
        <w:t>, В.В. Пасечник «Общая биология. 10-11 класс» Учебник для общеобразовательных учреждений. – М.: Дрофа, 2016.-368с.;</w:t>
      </w:r>
    </w:p>
    <w:p w:rsidR="00366E5A" w:rsidRPr="006D695E" w:rsidRDefault="00366E5A">
      <w:pPr>
        <w:pStyle w:val="a8"/>
        <w:spacing w:line="235" w:lineRule="exact"/>
        <w:ind w:right="85"/>
        <w:jc w:val="both"/>
        <w:rPr>
          <w:rFonts w:cs="Times New Roman"/>
          <w:b/>
          <w:sz w:val="24"/>
          <w:szCs w:val="24"/>
        </w:rPr>
      </w:pPr>
    </w:p>
    <w:p w:rsidR="00366E5A" w:rsidRPr="006D695E" w:rsidRDefault="00366E5A">
      <w:pPr>
        <w:jc w:val="center"/>
        <w:rPr>
          <w:rFonts w:ascii="Times New Roman" w:hAnsi="Times New Roman"/>
          <w:b/>
          <w:bCs/>
          <w:sz w:val="24"/>
          <w:szCs w:val="24"/>
        </w:rPr>
      </w:pPr>
    </w:p>
    <w:p w:rsidR="00366E5A" w:rsidRPr="006D695E" w:rsidRDefault="00366E5A">
      <w:pPr>
        <w:jc w:val="center"/>
        <w:rPr>
          <w:rFonts w:ascii="Times New Roman" w:hAnsi="Times New Roman"/>
          <w:b/>
          <w:bCs/>
          <w:sz w:val="24"/>
          <w:szCs w:val="24"/>
        </w:rPr>
      </w:pPr>
    </w:p>
    <w:p w:rsidR="00366E5A" w:rsidRPr="006D695E" w:rsidRDefault="00366E5A" w:rsidP="002E7F46">
      <w:pPr>
        <w:jc w:val="center"/>
        <w:rPr>
          <w:rFonts w:ascii="Times New Roman" w:hAnsi="Times New Roman"/>
          <w:b/>
          <w:sz w:val="24"/>
          <w:szCs w:val="24"/>
        </w:rPr>
      </w:pPr>
      <w:r w:rsidRPr="006D695E">
        <w:rPr>
          <w:rFonts w:ascii="Times New Roman" w:hAnsi="Times New Roman"/>
          <w:b/>
          <w:sz w:val="24"/>
          <w:szCs w:val="24"/>
        </w:rPr>
        <w:t>ПЛАНИРУЕМЫЕ РЕЗУЛЬТАТЫ ОСВОЕНИЯ УЧЕБНОГО ПРЕДМЕТА</w:t>
      </w:r>
    </w:p>
    <w:p w:rsidR="00366E5A" w:rsidRPr="006D695E" w:rsidRDefault="00366E5A" w:rsidP="002E7F46">
      <w:pPr>
        <w:jc w:val="both"/>
        <w:rPr>
          <w:rFonts w:ascii="Times New Roman" w:hAnsi="Times New Roman"/>
          <w:b/>
          <w:i/>
          <w:sz w:val="24"/>
          <w:szCs w:val="24"/>
        </w:rPr>
      </w:pPr>
      <w:r w:rsidRPr="006D695E">
        <w:rPr>
          <w:rFonts w:ascii="Times New Roman" w:hAnsi="Times New Roman"/>
          <w:b/>
          <w:i/>
          <w:sz w:val="24"/>
          <w:szCs w:val="24"/>
        </w:rPr>
        <w:t xml:space="preserve">Личностные результаты: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Развитие и формирование интереса к изучению природы;</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 развитие интеллектуальных и творческих способностей;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воспитание бережного отношения к природе, формирование экологического сознания;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признание высокой ценности жизни, здоровья своего и других людей;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развитие мотивации к получению новых знаний. </w:t>
      </w:r>
    </w:p>
    <w:p w:rsidR="00366E5A" w:rsidRPr="006D695E" w:rsidRDefault="00366E5A" w:rsidP="002E7F46">
      <w:pPr>
        <w:jc w:val="both"/>
        <w:rPr>
          <w:rFonts w:ascii="Times New Roman" w:hAnsi="Times New Roman"/>
          <w:sz w:val="24"/>
          <w:szCs w:val="24"/>
        </w:rPr>
      </w:pPr>
    </w:p>
    <w:p w:rsidR="00366E5A" w:rsidRPr="006D695E" w:rsidRDefault="00366E5A" w:rsidP="002E7F46">
      <w:pPr>
        <w:jc w:val="both"/>
        <w:rPr>
          <w:rFonts w:ascii="Times New Roman" w:hAnsi="Times New Roman"/>
          <w:b/>
          <w:i/>
          <w:sz w:val="24"/>
          <w:szCs w:val="24"/>
        </w:rPr>
      </w:pPr>
      <w:proofErr w:type="spellStart"/>
      <w:r w:rsidRPr="006D695E">
        <w:rPr>
          <w:rFonts w:ascii="Times New Roman" w:hAnsi="Times New Roman"/>
          <w:b/>
          <w:i/>
          <w:sz w:val="24"/>
          <w:szCs w:val="24"/>
        </w:rPr>
        <w:t>Метапредметные</w:t>
      </w:r>
      <w:proofErr w:type="spellEnd"/>
      <w:r w:rsidRPr="006D695E">
        <w:rPr>
          <w:rFonts w:ascii="Times New Roman" w:hAnsi="Times New Roman"/>
          <w:b/>
          <w:i/>
          <w:sz w:val="24"/>
          <w:szCs w:val="24"/>
        </w:rPr>
        <w:t xml:space="preserve"> результаты: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Учащиеся должны уметь: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давать характеристику методов изучения биологических объектов;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наблюдать и описывать различных представителей животного мира;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находить в различных источниках необходимую информацию о животных;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избирательно относиться к биологической информации, содержащейся в средствах массовой информации;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lastRenderedPageBreak/>
        <w:t xml:space="preserve">— сравнивать животных изученных таксономических групп между собой;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использовать индуктивный и дедуктивный подходы при изучении крупных таксонов;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выявлять признаки сходства и различия в строении, образе жизни и поведении животных; — обобщать и делать выводы по изученному материалу;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работать с дополнительными источниками информации, использовать для поиска информации возможности Интернета;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представлять изученный материал, используя возможности компьютерных технологий.</w:t>
      </w:r>
    </w:p>
    <w:p w:rsidR="00366E5A" w:rsidRPr="006D695E" w:rsidRDefault="00366E5A" w:rsidP="002E7F46">
      <w:pPr>
        <w:jc w:val="both"/>
        <w:rPr>
          <w:rFonts w:ascii="Times New Roman" w:hAnsi="Times New Roman"/>
          <w:sz w:val="24"/>
          <w:szCs w:val="24"/>
        </w:rPr>
      </w:pPr>
    </w:p>
    <w:p w:rsidR="00366E5A" w:rsidRPr="006D695E" w:rsidRDefault="00366E5A" w:rsidP="002E7F46">
      <w:pPr>
        <w:jc w:val="both"/>
        <w:rPr>
          <w:rFonts w:ascii="Times New Roman" w:hAnsi="Times New Roman"/>
          <w:sz w:val="24"/>
          <w:szCs w:val="24"/>
        </w:rPr>
      </w:pPr>
      <w:r w:rsidRPr="006D695E">
        <w:rPr>
          <w:rFonts w:ascii="Times New Roman" w:hAnsi="Times New Roman"/>
          <w:b/>
          <w:i/>
          <w:sz w:val="24"/>
          <w:szCs w:val="24"/>
        </w:rPr>
        <w:t xml:space="preserve"> Предметные результаты</w:t>
      </w:r>
      <w:r w:rsidRPr="006D695E">
        <w:rPr>
          <w:rFonts w:ascii="Times New Roman" w:hAnsi="Times New Roman"/>
          <w:sz w:val="24"/>
          <w:szCs w:val="24"/>
        </w:rPr>
        <w:t xml:space="preserve">: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знать /понимать: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основные положения биологических теорий (клеточная, эволюционная теория Ч. Дарвина); • учение В.И. Вернадского о биосфере;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сущность законов Г. Менделя, закономерностей изменчивости;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строение биологических объектов: клетки; генов и хромосом; вида и экосистем (структура); •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 вклад выдающихся ученых в развитие биологической науки;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биологическую терминологию и символику; уметь: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lastRenderedPageBreak/>
        <w:t xml:space="preserve">• 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описывать особей видов по морфологическому критерию;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сравнивать: биологические объекты (химический состав тел живой и неживой природы, зародыши человека и других млекопитающих, природные экосистемы и </w:t>
      </w:r>
      <w:proofErr w:type="spellStart"/>
      <w:r w:rsidRPr="006D695E">
        <w:rPr>
          <w:rFonts w:ascii="Times New Roman" w:hAnsi="Times New Roman"/>
          <w:sz w:val="24"/>
          <w:szCs w:val="24"/>
        </w:rPr>
        <w:t>агроэкосистемы</w:t>
      </w:r>
      <w:proofErr w:type="spellEnd"/>
      <w:r w:rsidRPr="006D695E">
        <w:rPr>
          <w:rFonts w:ascii="Times New Roman" w:hAnsi="Times New Roman"/>
          <w:sz w:val="24"/>
          <w:szCs w:val="24"/>
        </w:rPr>
        <w:t xml:space="preserve"> своей местности), процессы (естественный и искусственный отбор, половое и бесполое размножение) и делать выводы на основе сравнения;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xml:space="preserve">• изучать изменения в экосистемах на биологических моделях; •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 </w:t>
      </w:r>
    </w:p>
    <w:p w:rsidR="00366E5A" w:rsidRPr="006D695E" w:rsidRDefault="00366E5A" w:rsidP="002E7F46">
      <w:pPr>
        <w:jc w:val="both"/>
        <w:rPr>
          <w:rFonts w:ascii="Times New Roman" w:hAnsi="Times New Roman"/>
          <w:sz w:val="24"/>
          <w:szCs w:val="24"/>
        </w:rPr>
      </w:pPr>
      <w:r w:rsidRPr="006D695E">
        <w:rPr>
          <w:rFonts w:ascii="Times New Roman" w:hAnsi="Times New Roman"/>
          <w:sz w:val="24"/>
          <w:szCs w:val="24"/>
        </w:rPr>
        <w:t>•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оказания первой помощи при простудных и других заболеваниях, отравлении пищевыми продуктами; оценки этических аспектов некоторых исследований в области биотехнологии (клонирование, искусственное оплодотворение).</w:t>
      </w:r>
    </w:p>
    <w:p w:rsidR="00366E5A" w:rsidRPr="006D695E" w:rsidRDefault="00366E5A">
      <w:pPr>
        <w:jc w:val="center"/>
        <w:rPr>
          <w:rFonts w:ascii="Times New Roman" w:hAnsi="Times New Roman"/>
          <w:sz w:val="24"/>
          <w:szCs w:val="24"/>
        </w:rPr>
      </w:pPr>
    </w:p>
    <w:p w:rsidR="00366E5A" w:rsidRPr="006D695E" w:rsidRDefault="00366E5A">
      <w:pPr>
        <w:jc w:val="center"/>
        <w:rPr>
          <w:rFonts w:ascii="Times New Roman" w:hAnsi="Times New Roman"/>
          <w:sz w:val="24"/>
          <w:szCs w:val="24"/>
        </w:rPr>
      </w:pPr>
    </w:p>
    <w:p w:rsidR="00366E5A" w:rsidRPr="006D695E" w:rsidRDefault="00366E5A">
      <w:pPr>
        <w:jc w:val="center"/>
        <w:rPr>
          <w:rFonts w:ascii="Times New Roman" w:hAnsi="Times New Roman"/>
          <w:sz w:val="24"/>
          <w:szCs w:val="24"/>
        </w:rPr>
      </w:pPr>
    </w:p>
    <w:p w:rsidR="00366E5A" w:rsidRPr="006D695E" w:rsidRDefault="00366E5A">
      <w:pPr>
        <w:jc w:val="center"/>
        <w:rPr>
          <w:rFonts w:ascii="Times New Roman" w:hAnsi="Times New Roman"/>
          <w:sz w:val="24"/>
          <w:szCs w:val="24"/>
        </w:rPr>
      </w:pPr>
    </w:p>
    <w:p w:rsidR="00366E5A" w:rsidRPr="006D695E" w:rsidRDefault="00366E5A">
      <w:pPr>
        <w:jc w:val="center"/>
        <w:rPr>
          <w:rFonts w:ascii="Times New Roman" w:hAnsi="Times New Roman"/>
          <w:sz w:val="24"/>
          <w:szCs w:val="24"/>
        </w:rPr>
      </w:pPr>
    </w:p>
    <w:p w:rsidR="00366E5A" w:rsidRPr="006D695E" w:rsidRDefault="00366E5A">
      <w:pPr>
        <w:jc w:val="center"/>
        <w:rPr>
          <w:rFonts w:ascii="Times New Roman" w:hAnsi="Times New Roman"/>
          <w:sz w:val="24"/>
          <w:szCs w:val="24"/>
        </w:rPr>
      </w:pPr>
    </w:p>
    <w:p w:rsidR="00366E5A" w:rsidRPr="006D695E" w:rsidRDefault="00366E5A">
      <w:pPr>
        <w:jc w:val="center"/>
        <w:rPr>
          <w:rFonts w:ascii="Times New Roman" w:hAnsi="Times New Roman"/>
          <w:b/>
          <w:bCs/>
          <w:sz w:val="24"/>
          <w:szCs w:val="24"/>
        </w:rPr>
      </w:pPr>
      <w:r w:rsidRPr="006D695E">
        <w:rPr>
          <w:rFonts w:ascii="Times New Roman" w:hAnsi="Times New Roman"/>
          <w:b/>
          <w:bCs/>
          <w:sz w:val="24"/>
          <w:szCs w:val="24"/>
        </w:rPr>
        <w:lastRenderedPageBreak/>
        <w:t>Содержание программы</w:t>
      </w:r>
    </w:p>
    <w:p w:rsidR="00366E5A" w:rsidRPr="006D695E" w:rsidRDefault="00366E5A">
      <w:pPr>
        <w:jc w:val="center"/>
        <w:rPr>
          <w:rFonts w:ascii="Times New Roman" w:hAnsi="Times New Roman"/>
          <w:b/>
          <w:bCs/>
          <w:sz w:val="24"/>
          <w:szCs w:val="24"/>
        </w:rPr>
      </w:pPr>
      <w:r w:rsidRPr="006D695E">
        <w:rPr>
          <w:rFonts w:ascii="Times New Roman" w:hAnsi="Times New Roman"/>
          <w:b/>
          <w:bCs/>
          <w:sz w:val="24"/>
          <w:szCs w:val="24"/>
        </w:rPr>
        <w:t>68 ч/год (2 ч/</w:t>
      </w:r>
      <w:proofErr w:type="spellStart"/>
      <w:r w:rsidRPr="006D695E">
        <w:rPr>
          <w:rFonts w:ascii="Times New Roman" w:hAnsi="Times New Roman"/>
          <w:b/>
          <w:bCs/>
          <w:sz w:val="24"/>
          <w:szCs w:val="24"/>
        </w:rPr>
        <w:t>нед</w:t>
      </w:r>
      <w:proofErr w:type="spellEnd"/>
      <w:r w:rsidRPr="006D695E">
        <w:rPr>
          <w:rFonts w:ascii="Times New Roman" w:hAnsi="Times New Roman"/>
          <w:b/>
          <w:bCs/>
          <w:sz w:val="24"/>
          <w:szCs w:val="24"/>
        </w:rPr>
        <w:t>.)</w:t>
      </w:r>
    </w:p>
    <w:p w:rsidR="00366E5A" w:rsidRPr="006D695E" w:rsidRDefault="00366E5A">
      <w:pPr>
        <w:pStyle w:val="12"/>
        <w:rPr>
          <w:rFonts w:cs="Times New Roman"/>
          <w:b/>
          <w:sz w:val="24"/>
          <w:szCs w:val="24"/>
        </w:rPr>
      </w:pPr>
      <w:r w:rsidRPr="006D695E">
        <w:rPr>
          <w:rFonts w:cs="Times New Roman"/>
          <w:b/>
          <w:sz w:val="24"/>
          <w:szCs w:val="24"/>
        </w:rPr>
        <w:t>Введение (3 ч)</w:t>
      </w:r>
    </w:p>
    <w:p w:rsidR="00366E5A" w:rsidRPr="006D695E" w:rsidRDefault="00366E5A">
      <w:pPr>
        <w:pStyle w:val="13"/>
        <w:spacing w:before="28" w:after="28"/>
        <w:ind w:firstLine="708"/>
        <w:jc w:val="both"/>
        <w:rPr>
          <w:rFonts w:ascii="Times New Roman" w:hAnsi="Times New Roman"/>
          <w:sz w:val="24"/>
          <w:szCs w:val="24"/>
        </w:rPr>
      </w:pPr>
      <w:r w:rsidRPr="006D695E">
        <w:rPr>
          <w:rFonts w:ascii="Times New Roman" w:hAnsi="Times New Roman"/>
          <w:sz w:val="24"/>
          <w:szCs w:val="24"/>
        </w:rPr>
        <w:t xml:space="preserve">Биология как наука. Место биологии в системе наук. Значение биологии для понимания научной картины мира. Связь биологических дисциплин с другими науками (химией, физикой, математикой, географией, астрономией и др.). Место курса «Общая биология» в системе естественнонаучных дисциплин. Цели и задачи курса. </w:t>
      </w:r>
    </w:p>
    <w:p w:rsidR="00366E5A" w:rsidRPr="006D695E" w:rsidRDefault="00366E5A">
      <w:pPr>
        <w:pStyle w:val="13"/>
        <w:spacing w:before="28" w:after="28"/>
        <w:jc w:val="both"/>
        <w:rPr>
          <w:rFonts w:ascii="Times New Roman" w:hAnsi="Times New Roman"/>
          <w:sz w:val="24"/>
          <w:szCs w:val="24"/>
        </w:rPr>
      </w:pPr>
      <w:r w:rsidRPr="006D695E">
        <w:rPr>
          <w:rStyle w:val="em"/>
          <w:rFonts w:ascii="Times New Roman" w:hAnsi="Times New Roman"/>
          <w:b/>
          <w:sz w:val="24"/>
          <w:szCs w:val="24"/>
        </w:rPr>
        <w:t>Демонстрация:</w:t>
      </w:r>
      <w:r w:rsidRPr="006D695E">
        <w:rPr>
          <w:rFonts w:ascii="Times New Roman" w:hAnsi="Times New Roman"/>
          <w:sz w:val="24"/>
          <w:szCs w:val="24"/>
        </w:rPr>
        <w:t xml:space="preserve"> портретов ученых-биологов, схемы «Связь биологии с другими науками».                                                                  </w:t>
      </w:r>
    </w:p>
    <w:p w:rsidR="00366E5A" w:rsidRPr="006D695E" w:rsidRDefault="00366E5A">
      <w:pPr>
        <w:pStyle w:val="13"/>
        <w:spacing w:before="28" w:after="28"/>
        <w:jc w:val="both"/>
        <w:rPr>
          <w:rStyle w:val="em"/>
          <w:rFonts w:ascii="Times New Roman" w:hAnsi="Times New Roman"/>
          <w:b/>
          <w:sz w:val="24"/>
          <w:szCs w:val="24"/>
        </w:rPr>
      </w:pPr>
      <w:r w:rsidRPr="006D695E">
        <w:rPr>
          <w:rStyle w:val="em"/>
          <w:rFonts w:ascii="Times New Roman" w:hAnsi="Times New Roman"/>
          <w:b/>
          <w:sz w:val="24"/>
          <w:szCs w:val="24"/>
        </w:rPr>
        <w:t>Основы цитологии (29ч)</w:t>
      </w:r>
    </w:p>
    <w:p w:rsidR="00366E5A" w:rsidRPr="006D695E" w:rsidRDefault="00366E5A">
      <w:pPr>
        <w:pStyle w:val="13"/>
        <w:spacing w:before="28" w:after="28"/>
        <w:ind w:firstLine="708"/>
        <w:jc w:val="both"/>
        <w:rPr>
          <w:rFonts w:ascii="Times New Roman" w:hAnsi="Times New Roman"/>
          <w:sz w:val="24"/>
          <w:szCs w:val="24"/>
        </w:rPr>
      </w:pPr>
      <w:r w:rsidRPr="006D695E">
        <w:rPr>
          <w:rFonts w:ascii="Times New Roman" w:hAnsi="Times New Roman"/>
          <w:sz w:val="24"/>
          <w:szCs w:val="24"/>
        </w:rPr>
        <w:t>Предмет, задачи и методы исследования современной цитологии. Значение цитологических исследований для других биологических наук, медицины, сельского хозяйства. История открытия и изучения клетки. Основные положения клеточной теории.</w:t>
      </w:r>
    </w:p>
    <w:p w:rsidR="00366E5A" w:rsidRPr="006D695E" w:rsidRDefault="00366E5A">
      <w:pPr>
        <w:pStyle w:val="13"/>
        <w:spacing w:before="28" w:after="28"/>
        <w:ind w:firstLine="708"/>
        <w:jc w:val="both"/>
        <w:rPr>
          <w:rFonts w:ascii="Times New Roman" w:hAnsi="Times New Roman"/>
          <w:sz w:val="24"/>
          <w:szCs w:val="24"/>
        </w:rPr>
      </w:pPr>
      <w:r w:rsidRPr="006D695E">
        <w:rPr>
          <w:rFonts w:ascii="Times New Roman" w:hAnsi="Times New Roman"/>
          <w:sz w:val="24"/>
          <w:szCs w:val="24"/>
        </w:rPr>
        <w:t>Значение клеточной теории для развития биологии. Клетка как единица развития, структурная и функциональная единица живого.</w:t>
      </w:r>
    </w:p>
    <w:p w:rsidR="00366E5A" w:rsidRPr="006D695E" w:rsidRDefault="00366E5A">
      <w:pPr>
        <w:pStyle w:val="13"/>
        <w:spacing w:before="28" w:after="28"/>
        <w:ind w:firstLine="708"/>
        <w:jc w:val="both"/>
        <w:rPr>
          <w:rFonts w:ascii="Times New Roman" w:hAnsi="Times New Roman"/>
          <w:sz w:val="24"/>
          <w:szCs w:val="24"/>
        </w:rPr>
      </w:pPr>
      <w:r w:rsidRPr="006D695E">
        <w:rPr>
          <w:rFonts w:ascii="Times New Roman" w:hAnsi="Times New Roman"/>
          <w:sz w:val="24"/>
          <w:szCs w:val="24"/>
        </w:rPr>
        <w:t>Химический состав клетки. Вода и другие неорганические вещества, их роль в жизнедеятельности клетки. Органические вещества: углеводы, белки, липиды, нуклеиновые кислоты, АТФ, их строение и роль в клетке. Ферменты, их роль в регуляции процессов жизнедеятельности.</w:t>
      </w:r>
    </w:p>
    <w:p w:rsidR="00366E5A" w:rsidRPr="006D695E" w:rsidRDefault="00366E5A">
      <w:pPr>
        <w:pStyle w:val="13"/>
        <w:spacing w:before="28" w:after="28"/>
        <w:ind w:firstLine="708"/>
        <w:jc w:val="both"/>
        <w:rPr>
          <w:rFonts w:ascii="Times New Roman" w:hAnsi="Times New Roman"/>
          <w:sz w:val="24"/>
          <w:szCs w:val="24"/>
        </w:rPr>
      </w:pPr>
      <w:r w:rsidRPr="006D695E">
        <w:rPr>
          <w:rFonts w:ascii="Times New Roman" w:hAnsi="Times New Roman"/>
          <w:sz w:val="24"/>
          <w:szCs w:val="24"/>
        </w:rPr>
        <w:t xml:space="preserve">Строение </w:t>
      </w:r>
      <w:proofErr w:type="spellStart"/>
      <w:r w:rsidRPr="006D695E">
        <w:rPr>
          <w:rFonts w:ascii="Times New Roman" w:hAnsi="Times New Roman"/>
          <w:sz w:val="24"/>
          <w:szCs w:val="24"/>
        </w:rPr>
        <w:t>прокариотической</w:t>
      </w:r>
      <w:proofErr w:type="spellEnd"/>
      <w:r w:rsidRPr="006D695E">
        <w:rPr>
          <w:rFonts w:ascii="Times New Roman" w:hAnsi="Times New Roman"/>
          <w:sz w:val="24"/>
          <w:szCs w:val="24"/>
        </w:rPr>
        <w:t xml:space="preserve"> клетки. Строение </w:t>
      </w:r>
      <w:proofErr w:type="spellStart"/>
      <w:r w:rsidRPr="006D695E">
        <w:rPr>
          <w:rFonts w:ascii="Times New Roman" w:hAnsi="Times New Roman"/>
          <w:sz w:val="24"/>
          <w:szCs w:val="24"/>
        </w:rPr>
        <w:t>эукариотической</w:t>
      </w:r>
      <w:proofErr w:type="spellEnd"/>
      <w:r w:rsidRPr="006D695E">
        <w:rPr>
          <w:rFonts w:ascii="Times New Roman" w:hAnsi="Times New Roman"/>
          <w:sz w:val="24"/>
          <w:szCs w:val="24"/>
        </w:rPr>
        <w:t xml:space="preserve"> клетки. Основные компоненты клетки. Строение мембран. Строение и функции ядра. Химический состав и строение хромосом. Цитоплазма и основные органоиды. Их функции в клетке.</w:t>
      </w:r>
    </w:p>
    <w:p w:rsidR="00366E5A" w:rsidRPr="006D695E" w:rsidRDefault="00366E5A">
      <w:pPr>
        <w:pStyle w:val="13"/>
        <w:spacing w:before="28" w:after="28"/>
        <w:ind w:firstLine="708"/>
        <w:jc w:val="both"/>
        <w:rPr>
          <w:rFonts w:ascii="Times New Roman" w:hAnsi="Times New Roman"/>
          <w:sz w:val="24"/>
          <w:szCs w:val="24"/>
        </w:rPr>
      </w:pPr>
      <w:r w:rsidRPr="006D695E">
        <w:rPr>
          <w:rFonts w:ascii="Times New Roman" w:hAnsi="Times New Roman"/>
          <w:sz w:val="24"/>
          <w:szCs w:val="24"/>
        </w:rPr>
        <w:t>Особенности строения клеток бактерий, грибов, животных и растений. Вирусы и бактериофаги. Вирус СПИДа.</w:t>
      </w:r>
    </w:p>
    <w:p w:rsidR="00366E5A" w:rsidRPr="006D695E" w:rsidRDefault="00366E5A">
      <w:pPr>
        <w:pStyle w:val="13"/>
        <w:spacing w:before="28" w:after="28"/>
        <w:ind w:firstLine="708"/>
        <w:jc w:val="both"/>
        <w:rPr>
          <w:rFonts w:ascii="Times New Roman" w:hAnsi="Times New Roman"/>
          <w:sz w:val="24"/>
          <w:szCs w:val="24"/>
        </w:rPr>
      </w:pPr>
      <w:r w:rsidRPr="006D695E">
        <w:rPr>
          <w:rFonts w:ascii="Times New Roman" w:hAnsi="Times New Roman"/>
          <w:sz w:val="24"/>
          <w:szCs w:val="24"/>
        </w:rPr>
        <w:t>Обмен веществ и превращения энергии в клетке. Каталитический характер реакций обмена веществ. Пластический и энергетический обмен. Основные этапы энергетического обмена. Отличительные особенности процессов клеточного дыхания. Способы получения органических веществ: автотрофы и гетеротрофы. Фотосинтез, его фазы, космическая роль в биосфере. Хемосинтез и его значение в биосфере.</w:t>
      </w:r>
    </w:p>
    <w:p w:rsidR="00366E5A" w:rsidRPr="006D695E" w:rsidRDefault="00366E5A">
      <w:pPr>
        <w:pStyle w:val="13"/>
        <w:spacing w:before="28" w:after="28"/>
        <w:ind w:firstLine="708"/>
        <w:jc w:val="both"/>
        <w:rPr>
          <w:rFonts w:ascii="Times New Roman" w:hAnsi="Times New Roman"/>
          <w:sz w:val="24"/>
          <w:szCs w:val="24"/>
        </w:rPr>
      </w:pPr>
      <w:r w:rsidRPr="006D695E">
        <w:rPr>
          <w:rFonts w:ascii="Times New Roman" w:hAnsi="Times New Roman"/>
          <w:sz w:val="24"/>
          <w:szCs w:val="24"/>
        </w:rPr>
        <w:t>Биосинтез белков. Понятие о гене. ДНК – источник генетической информации. Генетической код. Матричный принцип биосинтеза белков. Образование и-РНК по матрице ДНК. Регуляция биосинтеза.</w:t>
      </w:r>
    </w:p>
    <w:p w:rsidR="00366E5A" w:rsidRPr="006D695E" w:rsidRDefault="00366E5A">
      <w:pPr>
        <w:pStyle w:val="13"/>
        <w:spacing w:before="28" w:after="28"/>
        <w:jc w:val="both"/>
        <w:rPr>
          <w:rFonts w:ascii="Times New Roman" w:hAnsi="Times New Roman"/>
          <w:sz w:val="24"/>
          <w:szCs w:val="24"/>
        </w:rPr>
      </w:pPr>
      <w:r w:rsidRPr="006D695E">
        <w:rPr>
          <w:rFonts w:ascii="Times New Roman" w:hAnsi="Times New Roman"/>
          <w:sz w:val="24"/>
          <w:szCs w:val="24"/>
        </w:rPr>
        <w:t>Понятие о гомеостазе, регуляция процессов превращения веществ и энергии в клетке.</w:t>
      </w:r>
    </w:p>
    <w:p w:rsidR="00366E5A" w:rsidRPr="006D695E" w:rsidRDefault="00366E5A">
      <w:pPr>
        <w:pStyle w:val="13"/>
        <w:spacing w:before="28" w:after="28"/>
        <w:jc w:val="both"/>
        <w:rPr>
          <w:rFonts w:ascii="Times New Roman" w:hAnsi="Times New Roman"/>
          <w:sz w:val="24"/>
          <w:szCs w:val="24"/>
        </w:rPr>
      </w:pPr>
      <w:r w:rsidRPr="006D695E">
        <w:rPr>
          <w:rStyle w:val="em"/>
          <w:rFonts w:ascii="Times New Roman" w:hAnsi="Times New Roman"/>
          <w:b/>
          <w:sz w:val="24"/>
          <w:szCs w:val="24"/>
        </w:rPr>
        <w:t xml:space="preserve">Демонстрация: </w:t>
      </w:r>
      <w:r w:rsidRPr="006D695E">
        <w:rPr>
          <w:rFonts w:ascii="Times New Roman" w:hAnsi="Times New Roman"/>
          <w:sz w:val="24"/>
          <w:szCs w:val="24"/>
        </w:rPr>
        <w:t>микропрепаратов клеток растений и животных; модели клетки; опытов, иллюстрирующих процесс фотосинтеза; модели ДНК, модели-аппликации «Синтез белка».</w:t>
      </w:r>
    </w:p>
    <w:p w:rsidR="00366E5A" w:rsidRPr="006D695E" w:rsidRDefault="00366E5A">
      <w:pPr>
        <w:pStyle w:val="13"/>
        <w:spacing w:before="28" w:after="28"/>
        <w:jc w:val="both"/>
        <w:rPr>
          <w:rStyle w:val="em"/>
          <w:rFonts w:ascii="Times New Roman" w:hAnsi="Times New Roman"/>
          <w:b/>
          <w:sz w:val="24"/>
          <w:szCs w:val="24"/>
        </w:rPr>
      </w:pPr>
      <w:r w:rsidRPr="006D695E">
        <w:rPr>
          <w:rStyle w:val="em"/>
          <w:rFonts w:ascii="Times New Roman" w:hAnsi="Times New Roman"/>
          <w:b/>
          <w:sz w:val="24"/>
          <w:szCs w:val="24"/>
        </w:rPr>
        <w:t>Лабораторные работы:</w:t>
      </w:r>
    </w:p>
    <w:p w:rsidR="00366E5A" w:rsidRPr="006D695E" w:rsidRDefault="00366E5A">
      <w:pPr>
        <w:pStyle w:val="13"/>
        <w:spacing w:before="28" w:after="28"/>
        <w:jc w:val="both"/>
        <w:rPr>
          <w:rFonts w:ascii="Times New Roman" w:hAnsi="Times New Roman"/>
          <w:i/>
          <w:sz w:val="24"/>
          <w:szCs w:val="24"/>
        </w:rPr>
      </w:pPr>
      <w:r w:rsidRPr="006D695E">
        <w:rPr>
          <w:rFonts w:ascii="Times New Roman" w:hAnsi="Times New Roman"/>
          <w:b/>
          <w:sz w:val="24"/>
          <w:szCs w:val="24"/>
        </w:rPr>
        <w:t xml:space="preserve"> </w:t>
      </w:r>
      <w:r w:rsidRPr="006D695E">
        <w:rPr>
          <w:rFonts w:ascii="Times New Roman" w:hAnsi="Times New Roman"/>
          <w:b/>
          <w:i/>
          <w:sz w:val="24"/>
          <w:szCs w:val="24"/>
        </w:rPr>
        <w:t xml:space="preserve"> №1</w:t>
      </w:r>
      <w:r w:rsidRPr="006D695E">
        <w:rPr>
          <w:rFonts w:ascii="Times New Roman" w:hAnsi="Times New Roman"/>
          <w:i/>
          <w:sz w:val="24"/>
          <w:szCs w:val="24"/>
        </w:rPr>
        <w:t xml:space="preserve"> «Наблюдение клеток растений и животных под микроскопом на готовых препаратах и их описание».</w:t>
      </w:r>
    </w:p>
    <w:p w:rsidR="00366E5A" w:rsidRPr="006D695E" w:rsidRDefault="00366E5A">
      <w:pPr>
        <w:pStyle w:val="13"/>
        <w:spacing w:before="28" w:after="28"/>
        <w:jc w:val="both"/>
        <w:rPr>
          <w:rFonts w:ascii="Times New Roman" w:hAnsi="Times New Roman"/>
          <w:i/>
          <w:sz w:val="24"/>
          <w:szCs w:val="24"/>
        </w:rPr>
      </w:pPr>
      <w:r w:rsidRPr="006D695E">
        <w:rPr>
          <w:rFonts w:ascii="Times New Roman" w:hAnsi="Times New Roman"/>
          <w:b/>
          <w:i/>
          <w:sz w:val="24"/>
          <w:szCs w:val="24"/>
        </w:rPr>
        <w:t>№2</w:t>
      </w:r>
      <w:r w:rsidRPr="006D695E">
        <w:rPr>
          <w:rFonts w:ascii="Times New Roman" w:hAnsi="Times New Roman"/>
          <w:i/>
          <w:sz w:val="24"/>
          <w:szCs w:val="24"/>
        </w:rPr>
        <w:t xml:space="preserve"> «Сравнение строения клеток растений, животных  и грибов».</w:t>
      </w:r>
    </w:p>
    <w:p w:rsidR="00366E5A" w:rsidRPr="006D695E" w:rsidRDefault="00366E5A">
      <w:pPr>
        <w:pStyle w:val="13"/>
        <w:spacing w:before="28" w:after="28"/>
        <w:jc w:val="both"/>
        <w:rPr>
          <w:rStyle w:val="em"/>
          <w:rFonts w:ascii="Times New Roman" w:hAnsi="Times New Roman"/>
          <w:b/>
          <w:sz w:val="24"/>
          <w:szCs w:val="24"/>
        </w:rPr>
      </w:pPr>
      <w:r w:rsidRPr="006D695E">
        <w:rPr>
          <w:rStyle w:val="em"/>
          <w:rFonts w:ascii="Times New Roman" w:hAnsi="Times New Roman"/>
          <w:b/>
          <w:sz w:val="24"/>
          <w:szCs w:val="24"/>
        </w:rPr>
        <w:lastRenderedPageBreak/>
        <w:t>Размножение и индивидуальное развитие организмов (12 ч)</w:t>
      </w:r>
    </w:p>
    <w:p w:rsidR="00366E5A" w:rsidRPr="006D695E" w:rsidRDefault="00366E5A">
      <w:pPr>
        <w:pStyle w:val="13"/>
        <w:spacing w:before="28" w:after="28"/>
        <w:ind w:firstLine="708"/>
        <w:jc w:val="both"/>
        <w:rPr>
          <w:rFonts w:ascii="Times New Roman" w:hAnsi="Times New Roman"/>
          <w:sz w:val="24"/>
          <w:szCs w:val="24"/>
        </w:rPr>
      </w:pPr>
      <w:r w:rsidRPr="006D695E">
        <w:rPr>
          <w:rFonts w:ascii="Times New Roman" w:hAnsi="Times New Roman"/>
          <w:sz w:val="24"/>
          <w:szCs w:val="24"/>
        </w:rPr>
        <w:t>Самовоспроизведение – всеобщее свойство живого. Митоз как основа бесполого размножения и роста многоклеточных организмов, его фазы и биологическое значение.</w:t>
      </w:r>
    </w:p>
    <w:p w:rsidR="00366E5A" w:rsidRPr="006D695E" w:rsidRDefault="00366E5A">
      <w:pPr>
        <w:pStyle w:val="13"/>
        <w:spacing w:before="28" w:after="28"/>
        <w:jc w:val="both"/>
        <w:rPr>
          <w:rFonts w:ascii="Times New Roman" w:hAnsi="Times New Roman"/>
          <w:sz w:val="24"/>
          <w:szCs w:val="24"/>
        </w:rPr>
      </w:pPr>
      <w:r w:rsidRPr="006D695E">
        <w:rPr>
          <w:rFonts w:ascii="Times New Roman" w:hAnsi="Times New Roman"/>
          <w:sz w:val="24"/>
          <w:szCs w:val="24"/>
        </w:rPr>
        <w:t>Формы размножения организмов. Бесполое размножение и его типы. Половое размножение. Мейоз, его биологическое значение. Сперматогенез. Овогенез. Оплодотворение. Особенности оплодотворения у цветковых растений. Биологическое значение оплодотворения.</w:t>
      </w:r>
    </w:p>
    <w:p w:rsidR="00366E5A" w:rsidRPr="006D695E" w:rsidRDefault="00366E5A">
      <w:pPr>
        <w:pStyle w:val="13"/>
        <w:spacing w:before="28" w:after="28"/>
        <w:ind w:firstLine="708"/>
        <w:jc w:val="both"/>
        <w:rPr>
          <w:rFonts w:ascii="Times New Roman" w:hAnsi="Times New Roman"/>
          <w:sz w:val="24"/>
          <w:szCs w:val="24"/>
        </w:rPr>
      </w:pPr>
      <w:r w:rsidRPr="006D695E">
        <w:rPr>
          <w:rFonts w:ascii="Times New Roman" w:hAnsi="Times New Roman"/>
          <w:sz w:val="24"/>
          <w:szCs w:val="24"/>
        </w:rPr>
        <w:t>Понятие индивидуального развития (онтогенеза) организмов. Деление, рост, дифференциация клеток, органогенез, размножение, старение, смерть особей. Онтогенез растений. Онтогенез животных. Взаимовлияние частей развивающегося зародыша. Влияние факторов внешней среды на развитие зародыша. Рост и развитие организма. Уровни приспособления организма к изменяющимся условиям. Старение и смерть организма. Специфика онтогенеза при бесполом размножении.</w:t>
      </w:r>
    </w:p>
    <w:p w:rsidR="00366E5A" w:rsidRPr="006D695E" w:rsidRDefault="00366E5A">
      <w:pPr>
        <w:pStyle w:val="13"/>
        <w:spacing w:before="28" w:after="28"/>
        <w:jc w:val="both"/>
        <w:rPr>
          <w:rFonts w:ascii="Times New Roman" w:hAnsi="Times New Roman"/>
          <w:sz w:val="24"/>
          <w:szCs w:val="24"/>
        </w:rPr>
      </w:pPr>
      <w:r w:rsidRPr="006D695E">
        <w:rPr>
          <w:rStyle w:val="em"/>
          <w:rFonts w:ascii="Times New Roman" w:hAnsi="Times New Roman"/>
          <w:b/>
          <w:sz w:val="24"/>
          <w:szCs w:val="24"/>
        </w:rPr>
        <w:t>Демонстрация</w:t>
      </w:r>
      <w:r w:rsidRPr="006D695E">
        <w:rPr>
          <w:rFonts w:ascii="Times New Roman" w:hAnsi="Times New Roman"/>
          <w:b/>
          <w:sz w:val="24"/>
          <w:szCs w:val="24"/>
        </w:rPr>
        <w:t>:</w:t>
      </w:r>
      <w:r w:rsidRPr="006D695E">
        <w:rPr>
          <w:rFonts w:ascii="Times New Roman" w:hAnsi="Times New Roman"/>
          <w:sz w:val="24"/>
          <w:szCs w:val="24"/>
        </w:rPr>
        <w:t xml:space="preserve"> таблиц, иллюстрирующих виды бесполого и полового размножения, эмбрионального и постэмбрионального развития высших растений, сходство зародышей позвоночных животных, схем митоза и мейоза.</w:t>
      </w:r>
    </w:p>
    <w:p w:rsidR="00366E5A" w:rsidRPr="006D695E" w:rsidRDefault="00366E5A">
      <w:pPr>
        <w:pStyle w:val="13"/>
        <w:spacing w:before="28" w:after="28"/>
        <w:jc w:val="both"/>
        <w:rPr>
          <w:rStyle w:val="em"/>
          <w:rFonts w:ascii="Times New Roman" w:hAnsi="Times New Roman"/>
          <w:b/>
          <w:sz w:val="24"/>
          <w:szCs w:val="24"/>
        </w:rPr>
      </w:pPr>
      <w:r w:rsidRPr="006D695E">
        <w:rPr>
          <w:rStyle w:val="em"/>
          <w:rFonts w:ascii="Times New Roman" w:hAnsi="Times New Roman"/>
          <w:b/>
          <w:sz w:val="24"/>
          <w:szCs w:val="24"/>
        </w:rPr>
        <w:t>Основы генетики (14 ч)</w:t>
      </w:r>
    </w:p>
    <w:p w:rsidR="00366E5A" w:rsidRPr="006D695E" w:rsidRDefault="00366E5A">
      <w:pPr>
        <w:pStyle w:val="13"/>
        <w:spacing w:before="28" w:after="28"/>
        <w:ind w:firstLine="708"/>
        <w:jc w:val="both"/>
        <w:rPr>
          <w:rFonts w:ascii="Times New Roman" w:hAnsi="Times New Roman"/>
          <w:sz w:val="24"/>
          <w:szCs w:val="24"/>
        </w:rPr>
      </w:pPr>
      <w:r w:rsidRPr="006D695E">
        <w:rPr>
          <w:rFonts w:ascii="Times New Roman" w:hAnsi="Times New Roman"/>
          <w:sz w:val="24"/>
          <w:szCs w:val="24"/>
        </w:rPr>
        <w:t xml:space="preserve">История развития генетики. Закономерности наследования признаков, выявленные Г. Менделем. Гибридологический метод изучения наследственности. Моногибридное скрещивание. Закон доминирования. Закон расщепления. Полное и неполное доминирование. Закон чистоты гамет и его цитологическое обоснование. Множественные аллели. Анализирующее скрещивание. </w:t>
      </w:r>
      <w:proofErr w:type="spellStart"/>
      <w:r w:rsidRPr="006D695E">
        <w:rPr>
          <w:rFonts w:ascii="Times New Roman" w:hAnsi="Times New Roman"/>
          <w:sz w:val="24"/>
          <w:szCs w:val="24"/>
        </w:rPr>
        <w:t>Дигибридное</w:t>
      </w:r>
      <w:proofErr w:type="spellEnd"/>
      <w:r w:rsidRPr="006D695E">
        <w:rPr>
          <w:rFonts w:ascii="Times New Roman" w:hAnsi="Times New Roman"/>
          <w:sz w:val="24"/>
          <w:szCs w:val="24"/>
        </w:rPr>
        <w:t xml:space="preserve"> и полигибридное скрещивание. Закон независимого комбинирования. Фенотип и генотип. Цитологические основы генетических законов наследования.</w:t>
      </w:r>
    </w:p>
    <w:p w:rsidR="00366E5A" w:rsidRPr="006D695E" w:rsidRDefault="00366E5A">
      <w:pPr>
        <w:pStyle w:val="13"/>
        <w:spacing w:before="28" w:after="28"/>
        <w:ind w:firstLine="708"/>
        <w:jc w:val="both"/>
        <w:rPr>
          <w:rFonts w:ascii="Times New Roman" w:hAnsi="Times New Roman"/>
          <w:sz w:val="24"/>
          <w:szCs w:val="24"/>
        </w:rPr>
      </w:pPr>
      <w:r w:rsidRPr="006D695E">
        <w:rPr>
          <w:rFonts w:ascii="Times New Roman" w:hAnsi="Times New Roman"/>
          <w:sz w:val="24"/>
          <w:szCs w:val="24"/>
        </w:rPr>
        <w:t xml:space="preserve">Генетическое определение пола. Генетическая структура половых хромосом. </w:t>
      </w:r>
      <w:proofErr w:type="spellStart"/>
      <w:r w:rsidRPr="006D695E">
        <w:rPr>
          <w:rFonts w:ascii="Times New Roman" w:hAnsi="Times New Roman"/>
          <w:sz w:val="24"/>
          <w:szCs w:val="24"/>
        </w:rPr>
        <w:t>Гомогаметный</w:t>
      </w:r>
      <w:proofErr w:type="spellEnd"/>
      <w:r w:rsidRPr="006D695E">
        <w:rPr>
          <w:rFonts w:ascii="Times New Roman" w:hAnsi="Times New Roman"/>
          <w:sz w:val="24"/>
          <w:szCs w:val="24"/>
        </w:rPr>
        <w:t xml:space="preserve"> и </w:t>
      </w:r>
      <w:proofErr w:type="spellStart"/>
      <w:r w:rsidRPr="006D695E">
        <w:rPr>
          <w:rFonts w:ascii="Times New Roman" w:hAnsi="Times New Roman"/>
          <w:sz w:val="24"/>
          <w:szCs w:val="24"/>
        </w:rPr>
        <w:t>гетерогаметный</w:t>
      </w:r>
      <w:proofErr w:type="spellEnd"/>
      <w:r w:rsidRPr="006D695E">
        <w:rPr>
          <w:rFonts w:ascii="Times New Roman" w:hAnsi="Times New Roman"/>
          <w:sz w:val="24"/>
          <w:szCs w:val="24"/>
        </w:rPr>
        <w:t xml:space="preserve"> пол. Наследование признаков, сцепленных с полом.</w:t>
      </w:r>
    </w:p>
    <w:p w:rsidR="00366E5A" w:rsidRPr="006D695E" w:rsidRDefault="00366E5A">
      <w:pPr>
        <w:pStyle w:val="13"/>
        <w:spacing w:before="28" w:after="28"/>
        <w:ind w:firstLine="708"/>
        <w:jc w:val="both"/>
        <w:rPr>
          <w:rFonts w:ascii="Times New Roman" w:hAnsi="Times New Roman"/>
          <w:sz w:val="24"/>
          <w:szCs w:val="24"/>
        </w:rPr>
      </w:pPr>
      <w:r w:rsidRPr="006D695E">
        <w:rPr>
          <w:rFonts w:ascii="Times New Roman" w:hAnsi="Times New Roman"/>
          <w:sz w:val="24"/>
          <w:szCs w:val="24"/>
        </w:rPr>
        <w:t xml:space="preserve">Хромосомная теория наследственности. Группы сцепления генов. </w:t>
      </w:r>
      <w:proofErr w:type="spellStart"/>
      <w:r w:rsidRPr="006D695E">
        <w:rPr>
          <w:rFonts w:ascii="Times New Roman" w:hAnsi="Times New Roman"/>
          <w:sz w:val="24"/>
          <w:szCs w:val="24"/>
        </w:rPr>
        <w:t>Сцеплённое</w:t>
      </w:r>
      <w:proofErr w:type="spellEnd"/>
      <w:r w:rsidRPr="006D695E">
        <w:rPr>
          <w:rFonts w:ascii="Times New Roman" w:hAnsi="Times New Roman"/>
          <w:sz w:val="24"/>
          <w:szCs w:val="24"/>
        </w:rPr>
        <w:t xml:space="preserve"> наследование признаков. Закон Т. Моргана. Полное и неполное сцепление генов. Генетические карты хромосом.</w:t>
      </w:r>
    </w:p>
    <w:p w:rsidR="00366E5A" w:rsidRPr="006D695E" w:rsidRDefault="00366E5A">
      <w:pPr>
        <w:pStyle w:val="13"/>
        <w:spacing w:before="28" w:after="28"/>
        <w:jc w:val="both"/>
        <w:rPr>
          <w:rFonts w:ascii="Times New Roman" w:hAnsi="Times New Roman"/>
          <w:sz w:val="24"/>
          <w:szCs w:val="24"/>
        </w:rPr>
      </w:pPr>
      <w:r w:rsidRPr="006D695E">
        <w:rPr>
          <w:rFonts w:ascii="Times New Roman" w:hAnsi="Times New Roman"/>
          <w:sz w:val="24"/>
          <w:szCs w:val="24"/>
        </w:rPr>
        <w:t xml:space="preserve">Генотип как целостная система. Хромосомная (ядерная) и цитоплазматическая наследственность. Взаимодействие аллельных (доминирование, неполное доминирование, </w:t>
      </w:r>
      <w:proofErr w:type="spellStart"/>
      <w:r w:rsidRPr="006D695E">
        <w:rPr>
          <w:rFonts w:ascii="Times New Roman" w:hAnsi="Times New Roman"/>
          <w:sz w:val="24"/>
          <w:szCs w:val="24"/>
        </w:rPr>
        <w:t>кодоминирование</w:t>
      </w:r>
      <w:proofErr w:type="spellEnd"/>
      <w:r w:rsidRPr="006D695E">
        <w:rPr>
          <w:rFonts w:ascii="Times New Roman" w:hAnsi="Times New Roman"/>
          <w:sz w:val="24"/>
          <w:szCs w:val="24"/>
        </w:rPr>
        <w:t xml:space="preserve"> и сверхдоминирование) и неаллельных (</w:t>
      </w:r>
      <w:proofErr w:type="spellStart"/>
      <w:r w:rsidRPr="006D695E">
        <w:rPr>
          <w:rFonts w:ascii="Times New Roman" w:hAnsi="Times New Roman"/>
          <w:sz w:val="24"/>
          <w:szCs w:val="24"/>
        </w:rPr>
        <w:t>комплементарность</w:t>
      </w:r>
      <w:proofErr w:type="spellEnd"/>
      <w:r w:rsidRPr="006D695E">
        <w:rPr>
          <w:rFonts w:ascii="Times New Roman" w:hAnsi="Times New Roman"/>
          <w:sz w:val="24"/>
          <w:szCs w:val="24"/>
        </w:rPr>
        <w:t xml:space="preserve">, </w:t>
      </w:r>
      <w:proofErr w:type="spellStart"/>
      <w:r w:rsidRPr="006D695E">
        <w:rPr>
          <w:rFonts w:ascii="Times New Roman" w:hAnsi="Times New Roman"/>
          <w:sz w:val="24"/>
          <w:szCs w:val="24"/>
        </w:rPr>
        <w:t>эпистаз</w:t>
      </w:r>
      <w:proofErr w:type="spellEnd"/>
      <w:r w:rsidRPr="006D695E">
        <w:rPr>
          <w:rFonts w:ascii="Times New Roman" w:hAnsi="Times New Roman"/>
          <w:sz w:val="24"/>
          <w:szCs w:val="24"/>
        </w:rPr>
        <w:t xml:space="preserve"> и полимерия) генов в определении признаков. Плейотропия.</w:t>
      </w:r>
    </w:p>
    <w:p w:rsidR="00366E5A" w:rsidRPr="006D695E" w:rsidRDefault="00366E5A">
      <w:pPr>
        <w:pStyle w:val="13"/>
        <w:spacing w:before="28" w:after="28"/>
        <w:ind w:firstLine="708"/>
        <w:jc w:val="both"/>
        <w:rPr>
          <w:rFonts w:ascii="Times New Roman" w:hAnsi="Times New Roman"/>
          <w:sz w:val="24"/>
          <w:szCs w:val="24"/>
        </w:rPr>
      </w:pPr>
      <w:r w:rsidRPr="006D695E">
        <w:rPr>
          <w:rFonts w:ascii="Times New Roman" w:hAnsi="Times New Roman"/>
          <w:sz w:val="24"/>
          <w:szCs w:val="24"/>
        </w:rPr>
        <w:t>Основные формы изменчивости. Генотипическая изменчивость. Мутации. Генные, хромосомные и геномные мутации. Соматические и генеративные мутации. Полулетальные и летальные мутации. Причины и частота мутаций, мутагенные факторы. Эволюционная роль мутаций.</w:t>
      </w:r>
    </w:p>
    <w:p w:rsidR="00366E5A" w:rsidRPr="006D695E" w:rsidRDefault="00366E5A">
      <w:pPr>
        <w:pStyle w:val="13"/>
        <w:spacing w:before="28" w:after="28"/>
        <w:ind w:firstLine="708"/>
        <w:jc w:val="both"/>
        <w:rPr>
          <w:rFonts w:ascii="Times New Roman" w:hAnsi="Times New Roman"/>
          <w:sz w:val="24"/>
          <w:szCs w:val="24"/>
        </w:rPr>
      </w:pPr>
      <w:r w:rsidRPr="006D695E">
        <w:rPr>
          <w:rFonts w:ascii="Times New Roman" w:hAnsi="Times New Roman"/>
          <w:sz w:val="24"/>
          <w:szCs w:val="24"/>
        </w:rPr>
        <w:t>Комбинативная изменчивость. Возникновение различных комбинаций генов и их роль в создании генетического разнообразия в пределах вида. Эволюционное значение комбинативной изменчивости. Закон гомологических рядов в наследственной изменчивости.</w:t>
      </w:r>
    </w:p>
    <w:p w:rsidR="00366E5A" w:rsidRPr="006D695E" w:rsidRDefault="00366E5A">
      <w:pPr>
        <w:pStyle w:val="13"/>
        <w:spacing w:before="28" w:after="28"/>
        <w:ind w:firstLine="708"/>
        <w:jc w:val="both"/>
        <w:rPr>
          <w:rFonts w:ascii="Times New Roman" w:hAnsi="Times New Roman"/>
          <w:sz w:val="24"/>
          <w:szCs w:val="24"/>
        </w:rPr>
      </w:pPr>
      <w:r w:rsidRPr="006D695E">
        <w:rPr>
          <w:rFonts w:ascii="Times New Roman" w:hAnsi="Times New Roman"/>
          <w:sz w:val="24"/>
          <w:szCs w:val="24"/>
        </w:rPr>
        <w:t xml:space="preserve">Фенотипическая, или </w:t>
      </w:r>
      <w:proofErr w:type="spellStart"/>
      <w:r w:rsidRPr="006D695E">
        <w:rPr>
          <w:rFonts w:ascii="Times New Roman" w:hAnsi="Times New Roman"/>
          <w:sz w:val="24"/>
          <w:szCs w:val="24"/>
        </w:rPr>
        <w:t>модификационная</w:t>
      </w:r>
      <w:proofErr w:type="spellEnd"/>
      <w:r w:rsidRPr="006D695E">
        <w:rPr>
          <w:rFonts w:ascii="Times New Roman" w:hAnsi="Times New Roman"/>
          <w:sz w:val="24"/>
          <w:szCs w:val="24"/>
        </w:rPr>
        <w:t xml:space="preserve">, изменчивость. Роль условий внешней среды в развитии и проявлении признаков и свойств. Статистические закономерности </w:t>
      </w:r>
      <w:proofErr w:type="spellStart"/>
      <w:r w:rsidRPr="006D695E">
        <w:rPr>
          <w:rFonts w:ascii="Times New Roman" w:hAnsi="Times New Roman"/>
          <w:sz w:val="24"/>
          <w:szCs w:val="24"/>
        </w:rPr>
        <w:t>модификационной</w:t>
      </w:r>
      <w:proofErr w:type="spellEnd"/>
      <w:r w:rsidRPr="006D695E">
        <w:rPr>
          <w:rFonts w:ascii="Times New Roman" w:hAnsi="Times New Roman"/>
          <w:sz w:val="24"/>
          <w:szCs w:val="24"/>
        </w:rPr>
        <w:t xml:space="preserve"> изменчивости. Управление доминированием.</w:t>
      </w:r>
    </w:p>
    <w:p w:rsidR="00366E5A" w:rsidRPr="006D695E" w:rsidRDefault="00366E5A">
      <w:pPr>
        <w:pStyle w:val="13"/>
        <w:spacing w:before="28" w:after="28"/>
        <w:jc w:val="both"/>
        <w:rPr>
          <w:rFonts w:ascii="Times New Roman" w:hAnsi="Times New Roman"/>
          <w:sz w:val="24"/>
          <w:szCs w:val="24"/>
        </w:rPr>
      </w:pPr>
      <w:r w:rsidRPr="006D695E">
        <w:rPr>
          <w:rFonts w:ascii="Times New Roman" w:hAnsi="Times New Roman"/>
          <w:sz w:val="24"/>
          <w:szCs w:val="24"/>
        </w:rPr>
        <w:lastRenderedPageBreak/>
        <w:t xml:space="preserve">  </w:t>
      </w:r>
      <w:r w:rsidRPr="006D695E">
        <w:rPr>
          <w:rStyle w:val="em"/>
          <w:rFonts w:ascii="Times New Roman" w:hAnsi="Times New Roman"/>
          <w:b/>
          <w:sz w:val="24"/>
          <w:szCs w:val="24"/>
        </w:rPr>
        <w:t xml:space="preserve">Демонстрация: </w:t>
      </w:r>
      <w:r w:rsidRPr="006D695E">
        <w:rPr>
          <w:rFonts w:ascii="Times New Roman" w:hAnsi="Times New Roman"/>
          <w:sz w:val="24"/>
          <w:szCs w:val="24"/>
        </w:rPr>
        <w:t>моделей-аппликаций, иллюстрирующих законы наследственности, перекрест хромосом; результатов опытов, показывающих влияние условий среды на изменчивость организмов; гербарных материалов, коллекций, муляжей гибридных, полиплоидных растений.</w:t>
      </w:r>
    </w:p>
    <w:p w:rsidR="00366E5A" w:rsidRPr="006D695E" w:rsidRDefault="00366E5A">
      <w:pPr>
        <w:pStyle w:val="13"/>
        <w:spacing w:before="28" w:after="28"/>
        <w:jc w:val="both"/>
        <w:rPr>
          <w:rStyle w:val="em"/>
          <w:rFonts w:ascii="Times New Roman" w:hAnsi="Times New Roman"/>
          <w:b/>
          <w:sz w:val="24"/>
          <w:szCs w:val="24"/>
        </w:rPr>
      </w:pPr>
      <w:r w:rsidRPr="006D695E">
        <w:rPr>
          <w:rStyle w:val="em"/>
          <w:rFonts w:ascii="Times New Roman" w:hAnsi="Times New Roman"/>
          <w:b/>
          <w:sz w:val="24"/>
          <w:szCs w:val="24"/>
        </w:rPr>
        <w:t>Практические и лабораторные работы:</w:t>
      </w:r>
    </w:p>
    <w:p w:rsidR="00366E5A" w:rsidRPr="006D695E" w:rsidRDefault="00366E5A">
      <w:pPr>
        <w:pStyle w:val="13"/>
        <w:spacing w:before="28" w:after="28"/>
        <w:jc w:val="both"/>
        <w:rPr>
          <w:rFonts w:ascii="Times New Roman" w:hAnsi="Times New Roman"/>
          <w:i/>
          <w:sz w:val="24"/>
          <w:szCs w:val="24"/>
        </w:rPr>
      </w:pPr>
      <w:r w:rsidRPr="006D695E">
        <w:rPr>
          <w:rFonts w:ascii="Times New Roman" w:hAnsi="Times New Roman"/>
          <w:b/>
          <w:i/>
          <w:sz w:val="24"/>
          <w:szCs w:val="24"/>
        </w:rPr>
        <w:t xml:space="preserve">П/р №1 </w:t>
      </w:r>
      <w:r w:rsidRPr="006D695E">
        <w:rPr>
          <w:rFonts w:ascii="Times New Roman" w:hAnsi="Times New Roman"/>
          <w:i/>
          <w:sz w:val="24"/>
          <w:szCs w:val="24"/>
        </w:rPr>
        <w:t>«Решение элементарных генетических задач».</w:t>
      </w:r>
    </w:p>
    <w:p w:rsidR="00366E5A" w:rsidRPr="006D695E" w:rsidRDefault="00366E5A">
      <w:pPr>
        <w:pStyle w:val="13"/>
        <w:spacing w:before="28" w:after="28"/>
        <w:jc w:val="both"/>
        <w:rPr>
          <w:rFonts w:ascii="Times New Roman" w:hAnsi="Times New Roman"/>
          <w:i/>
          <w:sz w:val="24"/>
          <w:szCs w:val="24"/>
        </w:rPr>
      </w:pPr>
      <w:r w:rsidRPr="006D695E">
        <w:rPr>
          <w:rFonts w:ascii="Times New Roman" w:hAnsi="Times New Roman"/>
          <w:b/>
          <w:i/>
          <w:sz w:val="24"/>
          <w:szCs w:val="24"/>
        </w:rPr>
        <w:t>П/р №2</w:t>
      </w:r>
      <w:r w:rsidRPr="006D695E">
        <w:rPr>
          <w:rFonts w:ascii="Times New Roman" w:hAnsi="Times New Roman"/>
          <w:i/>
          <w:sz w:val="24"/>
          <w:szCs w:val="24"/>
        </w:rPr>
        <w:t xml:space="preserve"> «Построение вариационной кривой»</w:t>
      </w:r>
    </w:p>
    <w:p w:rsidR="00366E5A" w:rsidRPr="006D695E" w:rsidRDefault="00366E5A">
      <w:pPr>
        <w:pStyle w:val="13"/>
        <w:spacing w:before="28" w:after="28"/>
        <w:jc w:val="both"/>
        <w:rPr>
          <w:rStyle w:val="em"/>
          <w:rFonts w:ascii="Times New Roman" w:hAnsi="Times New Roman"/>
          <w:b/>
          <w:sz w:val="24"/>
          <w:szCs w:val="24"/>
        </w:rPr>
      </w:pPr>
      <w:r w:rsidRPr="006D695E">
        <w:rPr>
          <w:rStyle w:val="em"/>
          <w:rFonts w:ascii="Times New Roman" w:hAnsi="Times New Roman"/>
          <w:b/>
          <w:sz w:val="24"/>
          <w:szCs w:val="24"/>
        </w:rPr>
        <w:t>Генетика человека (3 ч)</w:t>
      </w:r>
    </w:p>
    <w:p w:rsidR="00366E5A" w:rsidRPr="006D695E" w:rsidRDefault="00366E5A">
      <w:pPr>
        <w:pStyle w:val="12"/>
        <w:ind w:firstLine="708"/>
        <w:jc w:val="both"/>
        <w:rPr>
          <w:rFonts w:cs="Times New Roman"/>
          <w:sz w:val="24"/>
          <w:szCs w:val="24"/>
        </w:rPr>
      </w:pPr>
      <w:r w:rsidRPr="006D695E">
        <w:rPr>
          <w:rFonts w:cs="Times New Roman"/>
          <w:sz w:val="24"/>
          <w:szCs w:val="24"/>
        </w:rPr>
        <w:t>Методы изучения наследственности человека. Генетическое разнообразие человека. Генетические данные о происхождении человека и человеческих расах. Характер наследования признаков у человека. Генетические основы здоровья. Влияние среды на генетическое здоровье человека. Генетические болезни. Генотип и здоровье человека. Генофонд популяции. Соотношение биологического и социального наследования. Социальные проблемы генетики. Этические проблемы генной инженерии. Генетический прогноз и медико-генетическое консультирование, их практическое значение, задачи и перспективы.</w:t>
      </w:r>
    </w:p>
    <w:p w:rsidR="00366E5A" w:rsidRPr="006D695E" w:rsidRDefault="00366E5A" w:rsidP="00632105">
      <w:pPr>
        <w:pStyle w:val="12"/>
        <w:jc w:val="both"/>
        <w:rPr>
          <w:rFonts w:cs="Times New Roman"/>
          <w:sz w:val="24"/>
          <w:szCs w:val="24"/>
        </w:rPr>
      </w:pPr>
      <w:r w:rsidRPr="006D695E">
        <w:rPr>
          <w:rStyle w:val="em"/>
          <w:sz w:val="24"/>
          <w:szCs w:val="24"/>
        </w:rPr>
        <w:t>Демонстрация:</w:t>
      </w:r>
      <w:r w:rsidRPr="006D695E">
        <w:rPr>
          <w:rFonts w:cs="Times New Roman"/>
          <w:sz w:val="24"/>
          <w:szCs w:val="24"/>
        </w:rPr>
        <w:t xml:space="preserve"> хромосомных аномалий человека и их фенотипические проявления.</w:t>
      </w:r>
    </w:p>
    <w:p w:rsidR="00366E5A" w:rsidRPr="006D695E" w:rsidRDefault="00366E5A" w:rsidP="00632105">
      <w:pPr>
        <w:pStyle w:val="12"/>
        <w:jc w:val="both"/>
        <w:rPr>
          <w:rFonts w:cs="Times New Roman"/>
          <w:sz w:val="24"/>
          <w:szCs w:val="24"/>
        </w:rPr>
      </w:pPr>
      <w:r w:rsidRPr="006D695E">
        <w:rPr>
          <w:rStyle w:val="em"/>
          <w:b/>
          <w:sz w:val="24"/>
          <w:szCs w:val="24"/>
        </w:rPr>
        <w:t xml:space="preserve">Практическая работа </w:t>
      </w:r>
      <w:r w:rsidRPr="006D695E">
        <w:rPr>
          <w:rFonts w:cs="Times New Roman"/>
          <w:b/>
          <w:i/>
          <w:sz w:val="24"/>
          <w:szCs w:val="24"/>
        </w:rPr>
        <w:t>№3 «Составление родословной»</w:t>
      </w:r>
    </w:p>
    <w:p w:rsidR="00366E5A" w:rsidRPr="006D695E" w:rsidRDefault="00366E5A">
      <w:pPr>
        <w:pStyle w:val="13"/>
        <w:spacing w:before="28" w:after="28"/>
        <w:jc w:val="both"/>
        <w:rPr>
          <w:rFonts w:ascii="Times New Roman" w:hAnsi="Times New Roman"/>
          <w:b/>
          <w:sz w:val="24"/>
          <w:szCs w:val="24"/>
        </w:rPr>
      </w:pPr>
      <w:r w:rsidRPr="006D695E">
        <w:rPr>
          <w:rFonts w:ascii="Times New Roman" w:hAnsi="Times New Roman"/>
          <w:b/>
          <w:sz w:val="24"/>
          <w:szCs w:val="24"/>
        </w:rPr>
        <w:t>Основы селекции и биотехнологии (5 ч)</w:t>
      </w:r>
    </w:p>
    <w:p w:rsidR="00366E5A" w:rsidRPr="006D695E" w:rsidRDefault="00366E5A" w:rsidP="00025AD4">
      <w:pPr>
        <w:pStyle w:val="12"/>
        <w:ind w:firstLine="708"/>
        <w:jc w:val="both"/>
        <w:rPr>
          <w:rFonts w:cs="Times New Roman"/>
          <w:sz w:val="24"/>
          <w:szCs w:val="24"/>
        </w:rPr>
      </w:pPr>
      <w:r w:rsidRPr="006D695E">
        <w:rPr>
          <w:rFonts w:cs="Times New Roman"/>
          <w:sz w:val="24"/>
          <w:szCs w:val="24"/>
        </w:rPr>
        <w:t>Задачи и методы селекции. Генетика как научная основа селекции организмов. Исходный материал для селекции. Учение Н. И. Вавилова о центрах происхождения культурных растений. Порода, сорт, штамм. Селекция растений и животных. Искусственный отбор в селекции. Гибридизация как метод в селекции. Типы скрещиваний. Полиплоидия в селекции растений. Достижения современной селекции.</w:t>
      </w:r>
    </w:p>
    <w:p w:rsidR="00366E5A" w:rsidRPr="006D695E" w:rsidRDefault="00366E5A" w:rsidP="00025AD4">
      <w:pPr>
        <w:pStyle w:val="12"/>
        <w:jc w:val="both"/>
        <w:rPr>
          <w:rFonts w:cs="Times New Roman"/>
          <w:sz w:val="24"/>
          <w:szCs w:val="24"/>
        </w:rPr>
      </w:pPr>
      <w:r w:rsidRPr="006D695E">
        <w:rPr>
          <w:rFonts w:cs="Times New Roman"/>
          <w:sz w:val="24"/>
          <w:szCs w:val="24"/>
        </w:rPr>
        <w:t>Микроорганизмы, грибы, прокариоты как объекты биотехнологии. Селекция микроорганизмов, её значение для микробиологической промышленности. Микробиологическое производство пищевых продуктов, витаминов, ферментов, лекарств и т. д. Проблемы и перспективы биотехнологии.</w:t>
      </w:r>
    </w:p>
    <w:p w:rsidR="00366E5A" w:rsidRPr="006D695E" w:rsidRDefault="00366E5A" w:rsidP="00025AD4">
      <w:pPr>
        <w:pStyle w:val="12"/>
        <w:ind w:firstLine="708"/>
        <w:jc w:val="both"/>
        <w:rPr>
          <w:rFonts w:cs="Times New Roman"/>
          <w:sz w:val="24"/>
          <w:szCs w:val="24"/>
        </w:rPr>
      </w:pPr>
      <w:r w:rsidRPr="006D695E">
        <w:rPr>
          <w:rFonts w:cs="Times New Roman"/>
          <w:sz w:val="24"/>
          <w:szCs w:val="24"/>
        </w:rPr>
        <w:t>Генная и клеточная инженерия, её достижения и перспективы.</w:t>
      </w:r>
    </w:p>
    <w:p w:rsidR="00366E5A" w:rsidRPr="006D695E" w:rsidRDefault="00366E5A" w:rsidP="00025AD4">
      <w:pPr>
        <w:pStyle w:val="12"/>
        <w:jc w:val="both"/>
        <w:rPr>
          <w:rFonts w:cs="Times New Roman"/>
          <w:sz w:val="24"/>
          <w:szCs w:val="24"/>
        </w:rPr>
      </w:pPr>
      <w:r w:rsidRPr="006D695E">
        <w:rPr>
          <w:rStyle w:val="em"/>
          <w:b/>
          <w:sz w:val="24"/>
          <w:szCs w:val="24"/>
        </w:rPr>
        <w:t xml:space="preserve">Демонстрация: </w:t>
      </w:r>
      <w:r w:rsidRPr="006D695E">
        <w:rPr>
          <w:rFonts w:cs="Times New Roman"/>
          <w:sz w:val="24"/>
          <w:szCs w:val="24"/>
        </w:rPr>
        <w:t>живых растений, гербарных экземпляров, муляжей, таблиц, фотографий, иллюстрирующих результаты селекционной работы; портретов известных селекционеров; схем, иллюстрирующих методы получения новых сортов растений и пород животных; таблиц, схем микробиологического производства, продуктов микробиологического синтеза.</w:t>
      </w:r>
    </w:p>
    <w:p w:rsidR="00366E5A" w:rsidRPr="006D695E" w:rsidRDefault="00366E5A">
      <w:pPr>
        <w:pStyle w:val="13"/>
        <w:spacing w:before="28" w:after="28"/>
        <w:jc w:val="both"/>
        <w:rPr>
          <w:rFonts w:ascii="Times New Roman" w:hAnsi="Times New Roman"/>
          <w:b/>
          <w:sz w:val="24"/>
          <w:szCs w:val="24"/>
        </w:rPr>
      </w:pPr>
    </w:p>
    <w:p w:rsidR="00366E5A" w:rsidRPr="006D695E" w:rsidRDefault="00366E5A">
      <w:pPr>
        <w:pStyle w:val="13"/>
        <w:spacing w:before="28" w:after="28"/>
        <w:jc w:val="both"/>
        <w:rPr>
          <w:rFonts w:ascii="Times New Roman" w:hAnsi="Times New Roman"/>
          <w:b/>
          <w:sz w:val="24"/>
          <w:szCs w:val="24"/>
        </w:rPr>
      </w:pPr>
    </w:p>
    <w:tbl>
      <w:tblPr>
        <w:tblW w:w="0" w:type="auto"/>
        <w:jc w:val="center"/>
        <w:tblLayout w:type="fixed"/>
        <w:tblLook w:val="0000" w:firstRow="0" w:lastRow="0" w:firstColumn="0" w:lastColumn="0" w:noHBand="0" w:noVBand="0"/>
      </w:tblPr>
      <w:tblGrid>
        <w:gridCol w:w="969"/>
        <w:gridCol w:w="2037"/>
        <w:gridCol w:w="2977"/>
        <w:gridCol w:w="2410"/>
        <w:gridCol w:w="2268"/>
      </w:tblGrid>
      <w:tr w:rsidR="00366E5A" w:rsidRPr="006D695E" w:rsidTr="00E97C90">
        <w:trPr>
          <w:jc w:val="center"/>
        </w:trPr>
        <w:tc>
          <w:tcPr>
            <w:tcW w:w="969" w:type="dxa"/>
            <w:tcBorders>
              <w:top w:val="single" w:sz="4" w:space="0" w:color="000000"/>
              <w:left w:val="single" w:sz="4" w:space="0" w:color="000000"/>
              <w:bottom w:val="single" w:sz="4" w:space="0" w:color="000000"/>
            </w:tcBorders>
          </w:tcPr>
          <w:p w:rsidR="00366E5A" w:rsidRPr="006D695E" w:rsidRDefault="00366E5A" w:rsidP="00DD5E4F">
            <w:pPr>
              <w:snapToGrid w:val="0"/>
              <w:jc w:val="center"/>
              <w:rPr>
                <w:rFonts w:ascii="Times New Roman" w:hAnsi="Times New Roman"/>
                <w:sz w:val="24"/>
                <w:szCs w:val="24"/>
              </w:rPr>
            </w:pPr>
            <w:r w:rsidRPr="006D695E">
              <w:rPr>
                <w:rFonts w:ascii="Times New Roman" w:hAnsi="Times New Roman"/>
                <w:sz w:val="24"/>
                <w:szCs w:val="24"/>
              </w:rPr>
              <w:t xml:space="preserve">Класс </w:t>
            </w:r>
          </w:p>
        </w:tc>
        <w:tc>
          <w:tcPr>
            <w:tcW w:w="2037" w:type="dxa"/>
            <w:tcBorders>
              <w:top w:val="single" w:sz="4" w:space="0" w:color="000000"/>
              <w:left w:val="single" w:sz="4" w:space="0" w:color="000000"/>
              <w:bottom w:val="single" w:sz="4" w:space="0" w:color="000000"/>
            </w:tcBorders>
          </w:tcPr>
          <w:p w:rsidR="00366E5A" w:rsidRPr="006D695E" w:rsidRDefault="00366E5A" w:rsidP="00DD5E4F">
            <w:pPr>
              <w:snapToGrid w:val="0"/>
              <w:jc w:val="center"/>
              <w:rPr>
                <w:rFonts w:ascii="Times New Roman" w:hAnsi="Times New Roman"/>
                <w:sz w:val="24"/>
                <w:szCs w:val="24"/>
              </w:rPr>
            </w:pPr>
            <w:r w:rsidRPr="006D695E">
              <w:rPr>
                <w:rFonts w:ascii="Times New Roman" w:hAnsi="Times New Roman"/>
                <w:sz w:val="24"/>
                <w:szCs w:val="24"/>
              </w:rPr>
              <w:t>Часов по плану</w:t>
            </w:r>
          </w:p>
        </w:tc>
        <w:tc>
          <w:tcPr>
            <w:tcW w:w="2977" w:type="dxa"/>
            <w:tcBorders>
              <w:top w:val="single" w:sz="4" w:space="0" w:color="000000"/>
              <w:left w:val="single" w:sz="4" w:space="0" w:color="000000"/>
              <w:bottom w:val="single" w:sz="4" w:space="0" w:color="000000"/>
            </w:tcBorders>
          </w:tcPr>
          <w:p w:rsidR="00366E5A" w:rsidRPr="006D695E" w:rsidRDefault="00366E5A" w:rsidP="00DD5E4F">
            <w:pPr>
              <w:snapToGrid w:val="0"/>
              <w:jc w:val="center"/>
              <w:rPr>
                <w:rFonts w:ascii="Times New Roman" w:hAnsi="Times New Roman"/>
                <w:sz w:val="24"/>
                <w:szCs w:val="24"/>
              </w:rPr>
            </w:pPr>
            <w:r w:rsidRPr="006D695E">
              <w:rPr>
                <w:rFonts w:ascii="Times New Roman" w:hAnsi="Times New Roman"/>
                <w:sz w:val="24"/>
                <w:szCs w:val="24"/>
              </w:rPr>
              <w:t>Контрольные работы</w:t>
            </w:r>
          </w:p>
        </w:tc>
        <w:tc>
          <w:tcPr>
            <w:tcW w:w="2410" w:type="dxa"/>
            <w:tcBorders>
              <w:top w:val="single" w:sz="4" w:space="0" w:color="000000"/>
              <w:left w:val="single" w:sz="4" w:space="0" w:color="000000"/>
              <w:bottom w:val="single" w:sz="4" w:space="0" w:color="000000"/>
            </w:tcBorders>
          </w:tcPr>
          <w:p w:rsidR="00366E5A" w:rsidRPr="006D695E" w:rsidRDefault="00366E5A" w:rsidP="00DD5E4F">
            <w:pPr>
              <w:snapToGrid w:val="0"/>
              <w:jc w:val="center"/>
              <w:rPr>
                <w:rFonts w:ascii="Times New Roman" w:hAnsi="Times New Roman"/>
                <w:sz w:val="24"/>
                <w:szCs w:val="24"/>
              </w:rPr>
            </w:pPr>
            <w:r w:rsidRPr="006D695E">
              <w:rPr>
                <w:rFonts w:ascii="Times New Roman" w:hAnsi="Times New Roman"/>
                <w:sz w:val="24"/>
                <w:szCs w:val="24"/>
              </w:rPr>
              <w:t xml:space="preserve">Практические работы </w:t>
            </w:r>
          </w:p>
        </w:tc>
        <w:tc>
          <w:tcPr>
            <w:tcW w:w="2268" w:type="dxa"/>
            <w:tcBorders>
              <w:top w:val="single" w:sz="4" w:space="0" w:color="000000"/>
              <w:left w:val="single" w:sz="4" w:space="0" w:color="000000"/>
              <w:bottom w:val="single" w:sz="4" w:space="0" w:color="000000"/>
              <w:right w:val="single" w:sz="4" w:space="0" w:color="000000"/>
            </w:tcBorders>
          </w:tcPr>
          <w:p w:rsidR="00366E5A" w:rsidRPr="006D695E" w:rsidRDefault="00366E5A" w:rsidP="00DD5E4F">
            <w:pPr>
              <w:snapToGrid w:val="0"/>
              <w:jc w:val="center"/>
              <w:rPr>
                <w:rFonts w:ascii="Times New Roman" w:hAnsi="Times New Roman"/>
                <w:sz w:val="24"/>
                <w:szCs w:val="24"/>
              </w:rPr>
            </w:pPr>
            <w:r w:rsidRPr="006D695E">
              <w:rPr>
                <w:rFonts w:ascii="Times New Roman" w:hAnsi="Times New Roman"/>
                <w:sz w:val="24"/>
                <w:szCs w:val="24"/>
              </w:rPr>
              <w:t>Лабораторные работы</w:t>
            </w:r>
          </w:p>
        </w:tc>
      </w:tr>
      <w:tr w:rsidR="00366E5A" w:rsidRPr="006D695E" w:rsidTr="00E97C90">
        <w:trPr>
          <w:jc w:val="center"/>
        </w:trPr>
        <w:tc>
          <w:tcPr>
            <w:tcW w:w="969" w:type="dxa"/>
            <w:tcBorders>
              <w:top w:val="single" w:sz="4" w:space="0" w:color="000000"/>
              <w:left w:val="single" w:sz="4" w:space="0" w:color="000000"/>
              <w:bottom w:val="single" w:sz="4" w:space="0" w:color="000000"/>
            </w:tcBorders>
          </w:tcPr>
          <w:p w:rsidR="00366E5A" w:rsidRPr="006D695E" w:rsidRDefault="00366E5A" w:rsidP="00DD5E4F">
            <w:pPr>
              <w:snapToGrid w:val="0"/>
              <w:jc w:val="center"/>
              <w:rPr>
                <w:rFonts w:ascii="Times New Roman" w:hAnsi="Times New Roman"/>
                <w:sz w:val="24"/>
                <w:szCs w:val="24"/>
              </w:rPr>
            </w:pPr>
            <w:r w:rsidRPr="006D695E">
              <w:rPr>
                <w:rFonts w:ascii="Times New Roman" w:hAnsi="Times New Roman"/>
                <w:sz w:val="24"/>
                <w:szCs w:val="24"/>
              </w:rPr>
              <w:t>10</w:t>
            </w:r>
          </w:p>
        </w:tc>
        <w:tc>
          <w:tcPr>
            <w:tcW w:w="2037" w:type="dxa"/>
            <w:tcBorders>
              <w:top w:val="single" w:sz="4" w:space="0" w:color="000000"/>
              <w:left w:val="single" w:sz="4" w:space="0" w:color="000000"/>
              <w:bottom w:val="single" w:sz="4" w:space="0" w:color="000000"/>
            </w:tcBorders>
          </w:tcPr>
          <w:p w:rsidR="00366E5A" w:rsidRPr="006D695E" w:rsidRDefault="00366E5A" w:rsidP="00E97C90">
            <w:pPr>
              <w:snapToGrid w:val="0"/>
              <w:jc w:val="center"/>
              <w:rPr>
                <w:rFonts w:ascii="Times New Roman" w:hAnsi="Times New Roman"/>
                <w:sz w:val="24"/>
                <w:szCs w:val="24"/>
              </w:rPr>
            </w:pPr>
            <w:r w:rsidRPr="006D695E">
              <w:rPr>
                <w:rFonts w:ascii="Times New Roman" w:hAnsi="Times New Roman"/>
                <w:sz w:val="24"/>
                <w:szCs w:val="24"/>
              </w:rPr>
              <w:t xml:space="preserve">68 ч  </w:t>
            </w:r>
          </w:p>
        </w:tc>
        <w:tc>
          <w:tcPr>
            <w:tcW w:w="2977" w:type="dxa"/>
            <w:tcBorders>
              <w:top w:val="single" w:sz="4" w:space="0" w:color="000000"/>
              <w:left w:val="single" w:sz="4" w:space="0" w:color="000000"/>
              <w:bottom w:val="single" w:sz="4" w:space="0" w:color="000000"/>
            </w:tcBorders>
          </w:tcPr>
          <w:p w:rsidR="00366E5A" w:rsidRPr="006D695E" w:rsidRDefault="00366E5A" w:rsidP="00DD5E4F">
            <w:pPr>
              <w:snapToGrid w:val="0"/>
              <w:jc w:val="center"/>
              <w:rPr>
                <w:rFonts w:ascii="Times New Roman" w:hAnsi="Times New Roman"/>
                <w:sz w:val="24"/>
                <w:szCs w:val="24"/>
              </w:rPr>
            </w:pPr>
            <w:r w:rsidRPr="006D695E">
              <w:rPr>
                <w:rFonts w:ascii="Times New Roman" w:hAnsi="Times New Roman"/>
                <w:sz w:val="24"/>
                <w:szCs w:val="24"/>
              </w:rPr>
              <w:t>6</w:t>
            </w:r>
          </w:p>
        </w:tc>
        <w:tc>
          <w:tcPr>
            <w:tcW w:w="2410" w:type="dxa"/>
            <w:tcBorders>
              <w:top w:val="single" w:sz="4" w:space="0" w:color="000000"/>
              <w:left w:val="single" w:sz="4" w:space="0" w:color="000000"/>
              <w:bottom w:val="single" w:sz="4" w:space="0" w:color="000000"/>
            </w:tcBorders>
          </w:tcPr>
          <w:p w:rsidR="00366E5A" w:rsidRPr="006D695E" w:rsidRDefault="00366E5A" w:rsidP="00DD5E4F">
            <w:pPr>
              <w:snapToGrid w:val="0"/>
              <w:jc w:val="center"/>
              <w:rPr>
                <w:rFonts w:ascii="Times New Roman" w:hAnsi="Times New Roman"/>
                <w:sz w:val="24"/>
                <w:szCs w:val="24"/>
              </w:rPr>
            </w:pPr>
            <w:r w:rsidRPr="006D695E">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366E5A" w:rsidRPr="006D695E" w:rsidRDefault="00366E5A" w:rsidP="00DD5E4F">
            <w:pPr>
              <w:snapToGrid w:val="0"/>
              <w:jc w:val="center"/>
              <w:rPr>
                <w:rFonts w:ascii="Times New Roman" w:hAnsi="Times New Roman"/>
                <w:sz w:val="24"/>
                <w:szCs w:val="24"/>
              </w:rPr>
            </w:pPr>
            <w:r w:rsidRPr="006D695E">
              <w:rPr>
                <w:rFonts w:ascii="Times New Roman" w:hAnsi="Times New Roman"/>
                <w:sz w:val="24"/>
                <w:szCs w:val="24"/>
              </w:rPr>
              <w:t>2</w:t>
            </w:r>
          </w:p>
        </w:tc>
      </w:tr>
    </w:tbl>
    <w:p w:rsidR="00366E5A" w:rsidRPr="006D695E" w:rsidRDefault="00366E5A">
      <w:pPr>
        <w:pStyle w:val="13"/>
        <w:spacing w:before="28" w:after="28"/>
        <w:jc w:val="both"/>
        <w:rPr>
          <w:rFonts w:ascii="Times New Roman" w:hAnsi="Times New Roman"/>
          <w:b/>
          <w:sz w:val="24"/>
          <w:szCs w:val="24"/>
        </w:rPr>
      </w:pPr>
    </w:p>
    <w:p w:rsidR="00366E5A" w:rsidRPr="006D695E" w:rsidRDefault="00366E5A">
      <w:pPr>
        <w:pStyle w:val="13"/>
        <w:spacing w:before="28" w:after="28"/>
        <w:jc w:val="both"/>
        <w:rPr>
          <w:rFonts w:ascii="Times New Roman" w:hAnsi="Times New Roman"/>
          <w:b/>
          <w:sz w:val="24"/>
          <w:szCs w:val="24"/>
        </w:rPr>
      </w:pPr>
    </w:p>
    <w:p w:rsidR="00366E5A" w:rsidRPr="006D695E" w:rsidRDefault="00366E5A">
      <w:pPr>
        <w:pStyle w:val="13"/>
        <w:spacing w:before="28" w:after="28"/>
        <w:jc w:val="both"/>
        <w:rPr>
          <w:rFonts w:ascii="Times New Roman" w:hAnsi="Times New Roman"/>
          <w:b/>
          <w:sz w:val="24"/>
          <w:szCs w:val="24"/>
        </w:rPr>
      </w:pPr>
    </w:p>
    <w:p w:rsidR="00366E5A" w:rsidRPr="006D695E" w:rsidRDefault="00366E5A">
      <w:pPr>
        <w:pStyle w:val="13"/>
        <w:spacing w:before="28" w:after="28"/>
        <w:jc w:val="both"/>
        <w:rPr>
          <w:rFonts w:ascii="Times New Roman" w:hAnsi="Times New Roman"/>
          <w:b/>
          <w:sz w:val="24"/>
          <w:szCs w:val="24"/>
        </w:rPr>
      </w:pPr>
    </w:p>
    <w:p w:rsidR="00366E5A" w:rsidRPr="006D695E" w:rsidRDefault="00366E5A">
      <w:pPr>
        <w:pStyle w:val="13"/>
        <w:spacing w:before="28" w:after="28"/>
        <w:jc w:val="both"/>
        <w:rPr>
          <w:rFonts w:ascii="Times New Roman" w:hAnsi="Times New Roman"/>
          <w:b/>
          <w:sz w:val="24"/>
          <w:szCs w:val="24"/>
        </w:rPr>
      </w:pPr>
    </w:p>
    <w:p w:rsidR="00366E5A" w:rsidRPr="006D695E" w:rsidRDefault="00366E5A">
      <w:pPr>
        <w:pStyle w:val="13"/>
        <w:spacing w:before="28" w:after="28"/>
        <w:jc w:val="both"/>
        <w:rPr>
          <w:rFonts w:ascii="Times New Roman" w:hAnsi="Times New Roman"/>
          <w:b/>
          <w:sz w:val="24"/>
          <w:szCs w:val="24"/>
        </w:rPr>
      </w:pPr>
    </w:p>
    <w:p w:rsidR="00366E5A" w:rsidRPr="006D695E" w:rsidRDefault="00366E5A">
      <w:pPr>
        <w:suppressAutoHyphens w:val="0"/>
        <w:spacing w:after="0" w:line="240" w:lineRule="auto"/>
        <w:rPr>
          <w:rFonts w:ascii="Times New Roman" w:hAnsi="Times New Roman"/>
          <w:b/>
          <w:sz w:val="24"/>
          <w:szCs w:val="24"/>
        </w:rPr>
      </w:pPr>
      <w:r w:rsidRPr="006D695E">
        <w:rPr>
          <w:rFonts w:ascii="Times New Roman" w:hAnsi="Times New Roman"/>
          <w:b/>
          <w:sz w:val="24"/>
          <w:szCs w:val="24"/>
        </w:rPr>
        <w:br w:type="page"/>
      </w:r>
    </w:p>
    <w:p w:rsidR="00366E5A" w:rsidRPr="006D695E" w:rsidRDefault="00366E5A" w:rsidP="00695770">
      <w:pPr>
        <w:pStyle w:val="13"/>
        <w:spacing w:before="28" w:after="28"/>
        <w:jc w:val="center"/>
        <w:rPr>
          <w:rFonts w:ascii="Times New Roman" w:hAnsi="Times New Roman"/>
          <w:b/>
          <w:sz w:val="24"/>
          <w:szCs w:val="24"/>
        </w:rPr>
      </w:pPr>
      <w:r w:rsidRPr="006D695E">
        <w:rPr>
          <w:rFonts w:ascii="Times New Roman" w:hAnsi="Times New Roman"/>
          <w:b/>
          <w:sz w:val="24"/>
          <w:szCs w:val="24"/>
        </w:rPr>
        <w:t>Контроль и оценка планируемых результатов</w:t>
      </w:r>
    </w:p>
    <w:p w:rsidR="00366E5A" w:rsidRPr="006D695E" w:rsidRDefault="00366E5A">
      <w:pPr>
        <w:pStyle w:val="13"/>
        <w:spacing w:before="28" w:after="28"/>
        <w:jc w:val="both"/>
        <w:rPr>
          <w:rFonts w:ascii="Times New Roman" w:hAnsi="Times New Roman"/>
          <w:sz w:val="24"/>
          <w:szCs w:val="24"/>
        </w:rPr>
      </w:pPr>
    </w:p>
    <w:p w:rsidR="00366E5A" w:rsidRPr="006D695E" w:rsidRDefault="00366E5A">
      <w:pPr>
        <w:pStyle w:val="13"/>
        <w:spacing w:before="28" w:after="28"/>
        <w:jc w:val="both"/>
        <w:rPr>
          <w:rFonts w:ascii="Times New Roman" w:hAnsi="Times New Roman"/>
          <w:b/>
          <w:i/>
          <w:sz w:val="24"/>
          <w:szCs w:val="24"/>
        </w:rPr>
      </w:pPr>
      <w:r w:rsidRPr="006D695E">
        <w:rPr>
          <w:rFonts w:ascii="Times New Roman" w:hAnsi="Times New Roman"/>
          <w:b/>
          <w:i/>
          <w:sz w:val="24"/>
          <w:szCs w:val="24"/>
        </w:rPr>
        <w:t xml:space="preserve">Виды контроля: </w:t>
      </w:r>
    </w:p>
    <w:p w:rsidR="00366E5A" w:rsidRPr="006D695E" w:rsidRDefault="00366E5A" w:rsidP="00695770">
      <w:pPr>
        <w:pStyle w:val="13"/>
        <w:spacing w:before="28" w:after="28"/>
        <w:ind w:firstLine="567"/>
        <w:jc w:val="both"/>
        <w:rPr>
          <w:rFonts w:ascii="Times New Roman" w:hAnsi="Times New Roman"/>
          <w:sz w:val="24"/>
          <w:szCs w:val="24"/>
        </w:rPr>
      </w:pPr>
      <w:r w:rsidRPr="006D695E">
        <w:rPr>
          <w:rFonts w:ascii="Times New Roman" w:hAnsi="Times New Roman"/>
          <w:sz w:val="24"/>
          <w:szCs w:val="24"/>
          <w:u w:val="single"/>
        </w:rPr>
        <w:t>Текущий контроль</w:t>
      </w:r>
      <w:r w:rsidRPr="006D695E">
        <w:rPr>
          <w:rFonts w:ascii="Times New Roman" w:hAnsi="Times New Roman"/>
          <w:sz w:val="24"/>
          <w:szCs w:val="24"/>
        </w:rPr>
        <w:t xml:space="preserve"> - наиболее оперативная, динамичная и гибкая проверка результатов обучения. Его основная цель - анализ хода формирования знаний и умений учащихся. Текущий контроль особенно важен для учителя как средство своевременной корректировки своей деятельности, внесения изменений в планирование последующего обучения и предупреждения неуспеваемости. </w:t>
      </w:r>
    </w:p>
    <w:p w:rsidR="00366E5A" w:rsidRPr="006D695E" w:rsidRDefault="00366E5A" w:rsidP="00695770">
      <w:pPr>
        <w:pStyle w:val="13"/>
        <w:spacing w:before="28" w:after="28"/>
        <w:ind w:firstLine="567"/>
        <w:jc w:val="both"/>
        <w:rPr>
          <w:rFonts w:ascii="Times New Roman" w:hAnsi="Times New Roman"/>
          <w:sz w:val="24"/>
          <w:szCs w:val="24"/>
        </w:rPr>
      </w:pPr>
      <w:r w:rsidRPr="006D695E">
        <w:rPr>
          <w:rFonts w:ascii="Times New Roman" w:hAnsi="Times New Roman"/>
          <w:sz w:val="24"/>
          <w:szCs w:val="24"/>
          <w:u w:val="single"/>
        </w:rPr>
        <w:t>Тематический контроль</w:t>
      </w:r>
      <w:r w:rsidRPr="006D695E">
        <w:rPr>
          <w:rFonts w:ascii="Times New Roman" w:hAnsi="Times New Roman"/>
          <w:sz w:val="24"/>
          <w:szCs w:val="24"/>
        </w:rPr>
        <w:t xml:space="preserve"> - осуществляется периодически по мере прохождения новой темы, раздела и имеет целью систематизацию знаний учащихся. Этот вид контроля проходит на повторительно-обобщающих уроках и подготавливает к контрольным мероприятиям: устным и письменным зачетам. </w:t>
      </w:r>
    </w:p>
    <w:p w:rsidR="00366E5A" w:rsidRPr="006D695E" w:rsidRDefault="00366E5A" w:rsidP="00695770">
      <w:pPr>
        <w:pStyle w:val="13"/>
        <w:spacing w:before="28" w:after="28"/>
        <w:ind w:firstLine="567"/>
        <w:jc w:val="both"/>
        <w:rPr>
          <w:rFonts w:ascii="Times New Roman" w:hAnsi="Times New Roman"/>
          <w:sz w:val="24"/>
          <w:szCs w:val="24"/>
        </w:rPr>
      </w:pPr>
      <w:r w:rsidRPr="006D695E">
        <w:rPr>
          <w:rFonts w:ascii="Times New Roman" w:hAnsi="Times New Roman"/>
          <w:sz w:val="24"/>
          <w:szCs w:val="24"/>
          <w:u w:val="single"/>
        </w:rPr>
        <w:t>Итоговый контроль</w:t>
      </w:r>
      <w:r w:rsidRPr="006D695E">
        <w:rPr>
          <w:rFonts w:ascii="Times New Roman" w:hAnsi="Times New Roman"/>
          <w:sz w:val="24"/>
          <w:szCs w:val="24"/>
        </w:rPr>
        <w:t xml:space="preserve"> - проводится в конце четверти, полугодия, всего учебного года, а также по окончании обучения в начальной, основной и средней школе. </w:t>
      </w:r>
    </w:p>
    <w:p w:rsidR="00366E5A" w:rsidRPr="006D695E" w:rsidRDefault="00366E5A" w:rsidP="00695770">
      <w:pPr>
        <w:pStyle w:val="13"/>
        <w:spacing w:before="28" w:after="28"/>
        <w:ind w:firstLine="567"/>
        <w:jc w:val="both"/>
        <w:rPr>
          <w:rFonts w:ascii="Times New Roman" w:hAnsi="Times New Roman"/>
          <w:sz w:val="24"/>
          <w:szCs w:val="24"/>
        </w:rPr>
      </w:pPr>
    </w:p>
    <w:p w:rsidR="00366E5A" w:rsidRPr="006D695E" w:rsidRDefault="00366E5A" w:rsidP="00695770">
      <w:pPr>
        <w:pStyle w:val="13"/>
        <w:spacing w:before="28" w:after="28"/>
        <w:ind w:firstLine="567"/>
        <w:jc w:val="both"/>
        <w:rPr>
          <w:rFonts w:ascii="Times New Roman" w:hAnsi="Times New Roman"/>
          <w:b/>
          <w:i/>
          <w:sz w:val="24"/>
          <w:szCs w:val="24"/>
        </w:rPr>
      </w:pPr>
      <w:r w:rsidRPr="006D695E">
        <w:rPr>
          <w:rFonts w:ascii="Times New Roman" w:hAnsi="Times New Roman"/>
          <w:b/>
          <w:i/>
          <w:sz w:val="24"/>
          <w:szCs w:val="24"/>
        </w:rPr>
        <w:t xml:space="preserve">Формы организации текущего контроля </w:t>
      </w:r>
    </w:p>
    <w:p w:rsidR="00366E5A" w:rsidRPr="006D695E" w:rsidRDefault="00366E5A" w:rsidP="00695770">
      <w:pPr>
        <w:pStyle w:val="13"/>
        <w:spacing w:before="28" w:after="28"/>
        <w:ind w:firstLine="567"/>
        <w:jc w:val="both"/>
        <w:rPr>
          <w:rFonts w:ascii="Times New Roman" w:hAnsi="Times New Roman"/>
          <w:sz w:val="24"/>
          <w:szCs w:val="24"/>
        </w:rPr>
      </w:pPr>
      <w:r w:rsidRPr="006D695E">
        <w:rPr>
          <w:rFonts w:ascii="Times New Roman" w:hAnsi="Times New Roman"/>
          <w:sz w:val="24"/>
          <w:szCs w:val="24"/>
        </w:rPr>
        <w:sym w:font="Symbol" w:char="F0B7"/>
      </w:r>
      <w:r w:rsidRPr="006D695E">
        <w:rPr>
          <w:rFonts w:ascii="Times New Roman" w:hAnsi="Times New Roman"/>
          <w:sz w:val="24"/>
          <w:szCs w:val="24"/>
        </w:rPr>
        <w:t xml:space="preserve"> Устный опрос (беседа, рассказ ученика, объяснение, чтение текста, сообщение о наблюдении или опыте). </w:t>
      </w:r>
    </w:p>
    <w:p w:rsidR="00366E5A" w:rsidRPr="006D695E" w:rsidRDefault="00366E5A" w:rsidP="00695770">
      <w:pPr>
        <w:pStyle w:val="13"/>
        <w:spacing w:before="28" w:after="28"/>
        <w:ind w:firstLine="567"/>
        <w:jc w:val="both"/>
        <w:rPr>
          <w:rFonts w:ascii="Times New Roman" w:hAnsi="Times New Roman"/>
          <w:sz w:val="24"/>
          <w:szCs w:val="24"/>
        </w:rPr>
      </w:pPr>
      <w:r w:rsidRPr="006D695E">
        <w:rPr>
          <w:rFonts w:ascii="Times New Roman" w:hAnsi="Times New Roman"/>
          <w:sz w:val="24"/>
          <w:szCs w:val="24"/>
        </w:rPr>
        <w:sym w:font="Symbol" w:char="F0B7"/>
      </w:r>
      <w:r w:rsidRPr="006D695E">
        <w:rPr>
          <w:rFonts w:ascii="Times New Roman" w:hAnsi="Times New Roman"/>
          <w:sz w:val="24"/>
          <w:szCs w:val="24"/>
        </w:rPr>
        <w:t xml:space="preserve"> Самостоятельная работа - небольшая по времени (15 —20 мин) письменная проверка знаний и умений школьников по небольшой (еще не пройденной до конца) теме курса. Цель - проверка усвоения школьниками способов решения учебных задач; осознание понятий; ориентировка в конкретных правилах и закономерностях. </w:t>
      </w:r>
    </w:p>
    <w:p w:rsidR="00366E5A" w:rsidRPr="006D695E" w:rsidRDefault="00366E5A" w:rsidP="00695770">
      <w:pPr>
        <w:pStyle w:val="13"/>
        <w:spacing w:before="28" w:after="28"/>
        <w:ind w:firstLine="567"/>
        <w:jc w:val="both"/>
        <w:rPr>
          <w:rFonts w:ascii="Times New Roman" w:hAnsi="Times New Roman"/>
          <w:sz w:val="24"/>
          <w:szCs w:val="24"/>
        </w:rPr>
      </w:pPr>
      <w:r w:rsidRPr="006D695E">
        <w:rPr>
          <w:rFonts w:ascii="Times New Roman" w:hAnsi="Times New Roman"/>
          <w:sz w:val="24"/>
          <w:szCs w:val="24"/>
        </w:rPr>
        <w:sym w:font="Symbol" w:char="F0B7"/>
      </w:r>
      <w:r w:rsidRPr="006D695E">
        <w:rPr>
          <w:rFonts w:ascii="Times New Roman" w:hAnsi="Times New Roman"/>
          <w:sz w:val="24"/>
          <w:szCs w:val="24"/>
        </w:rPr>
        <w:t xml:space="preserve"> Контрольная работа используется с целью проверки знаний и умений школьников по достаточно крупной и полностью изученной теме программы. </w:t>
      </w:r>
    </w:p>
    <w:p w:rsidR="00366E5A" w:rsidRPr="006D695E" w:rsidRDefault="00366E5A" w:rsidP="00695770">
      <w:pPr>
        <w:pStyle w:val="13"/>
        <w:spacing w:before="28" w:after="28"/>
        <w:ind w:firstLine="567"/>
        <w:jc w:val="both"/>
        <w:rPr>
          <w:rFonts w:ascii="Times New Roman" w:hAnsi="Times New Roman"/>
          <w:sz w:val="24"/>
          <w:szCs w:val="24"/>
        </w:rPr>
      </w:pPr>
      <w:r w:rsidRPr="006D695E">
        <w:rPr>
          <w:rFonts w:ascii="Times New Roman" w:hAnsi="Times New Roman"/>
          <w:sz w:val="24"/>
          <w:szCs w:val="24"/>
        </w:rPr>
        <w:sym w:font="Symbol" w:char="F0B7"/>
      </w:r>
      <w:r w:rsidRPr="006D695E">
        <w:rPr>
          <w:rFonts w:ascii="Times New Roman" w:hAnsi="Times New Roman"/>
          <w:sz w:val="24"/>
          <w:szCs w:val="24"/>
        </w:rPr>
        <w:t xml:space="preserve"> Тестовые задания. </w:t>
      </w:r>
    </w:p>
    <w:p w:rsidR="00366E5A" w:rsidRPr="006D695E" w:rsidRDefault="00366E5A" w:rsidP="00695770">
      <w:pPr>
        <w:pStyle w:val="13"/>
        <w:spacing w:before="28" w:after="28"/>
        <w:ind w:firstLine="567"/>
        <w:jc w:val="both"/>
        <w:rPr>
          <w:rFonts w:ascii="Times New Roman" w:hAnsi="Times New Roman"/>
          <w:sz w:val="24"/>
          <w:szCs w:val="24"/>
        </w:rPr>
      </w:pPr>
      <w:r w:rsidRPr="006D695E">
        <w:rPr>
          <w:rFonts w:ascii="Times New Roman" w:hAnsi="Times New Roman"/>
          <w:sz w:val="24"/>
          <w:szCs w:val="24"/>
        </w:rPr>
        <w:sym w:font="Symbol" w:char="F0B7"/>
      </w:r>
      <w:r w:rsidRPr="006D695E">
        <w:rPr>
          <w:rFonts w:ascii="Times New Roman" w:hAnsi="Times New Roman"/>
          <w:sz w:val="24"/>
          <w:szCs w:val="24"/>
        </w:rPr>
        <w:t xml:space="preserve"> Графические работы - рисунки, диаграммы, схемы, чертежи и др. Их цель - проверка умения учащихся использовать знания в нестандартной ситуации, пользоваться методом моделирования, работать в пространственной перспективе, кратко резюмировать и обобщать знания. </w:t>
      </w:r>
    </w:p>
    <w:p w:rsidR="00366E5A" w:rsidRPr="006D695E" w:rsidRDefault="00366E5A" w:rsidP="00695770">
      <w:pPr>
        <w:pStyle w:val="13"/>
        <w:spacing w:before="28" w:after="28"/>
        <w:ind w:firstLine="567"/>
        <w:jc w:val="both"/>
        <w:rPr>
          <w:rFonts w:ascii="Times New Roman" w:hAnsi="Times New Roman"/>
          <w:sz w:val="24"/>
          <w:szCs w:val="24"/>
        </w:rPr>
      </w:pPr>
      <w:r w:rsidRPr="006D695E">
        <w:rPr>
          <w:rFonts w:ascii="Times New Roman" w:hAnsi="Times New Roman"/>
          <w:sz w:val="24"/>
          <w:szCs w:val="24"/>
        </w:rPr>
        <w:sym w:font="Symbol" w:char="F0B7"/>
      </w:r>
      <w:r w:rsidRPr="006D695E">
        <w:rPr>
          <w:rFonts w:ascii="Times New Roman" w:hAnsi="Times New Roman"/>
          <w:sz w:val="24"/>
          <w:szCs w:val="24"/>
        </w:rPr>
        <w:t xml:space="preserve"> Практические работы.</w:t>
      </w:r>
    </w:p>
    <w:p w:rsidR="00366E5A" w:rsidRPr="006D695E" w:rsidRDefault="00366E5A" w:rsidP="00695770">
      <w:pPr>
        <w:pStyle w:val="13"/>
        <w:spacing w:before="28" w:after="28"/>
        <w:ind w:firstLine="567"/>
        <w:jc w:val="both"/>
        <w:rPr>
          <w:rFonts w:ascii="Times New Roman" w:hAnsi="Times New Roman"/>
          <w:sz w:val="24"/>
          <w:szCs w:val="24"/>
        </w:rPr>
      </w:pPr>
      <w:r w:rsidRPr="006D695E">
        <w:rPr>
          <w:rFonts w:ascii="Times New Roman" w:hAnsi="Times New Roman"/>
          <w:sz w:val="24"/>
          <w:szCs w:val="24"/>
        </w:rPr>
        <w:t xml:space="preserve"> </w:t>
      </w:r>
      <w:r w:rsidRPr="006D695E">
        <w:rPr>
          <w:rFonts w:ascii="Times New Roman" w:hAnsi="Times New Roman"/>
          <w:sz w:val="24"/>
          <w:szCs w:val="24"/>
        </w:rPr>
        <w:sym w:font="Symbol" w:char="F0B7"/>
      </w:r>
      <w:r w:rsidRPr="006D695E">
        <w:rPr>
          <w:rFonts w:ascii="Times New Roman" w:hAnsi="Times New Roman"/>
          <w:sz w:val="24"/>
          <w:szCs w:val="24"/>
        </w:rPr>
        <w:t xml:space="preserve"> Проверочные работы. </w:t>
      </w:r>
    </w:p>
    <w:p w:rsidR="00366E5A" w:rsidRPr="006D695E" w:rsidRDefault="00366E5A" w:rsidP="00695770">
      <w:pPr>
        <w:pStyle w:val="13"/>
        <w:spacing w:before="28" w:after="28"/>
        <w:ind w:firstLine="567"/>
        <w:jc w:val="both"/>
        <w:rPr>
          <w:rFonts w:ascii="Times New Roman" w:hAnsi="Times New Roman"/>
          <w:b/>
          <w:sz w:val="24"/>
          <w:szCs w:val="24"/>
        </w:rPr>
      </w:pPr>
      <w:r w:rsidRPr="006D695E">
        <w:rPr>
          <w:rFonts w:ascii="Times New Roman" w:hAnsi="Times New Roman"/>
          <w:sz w:val="24"/>
          <w:szCs w:val="24"/>
        </w:rPr>
        <w:sym w:font="Symbol" w:char="F0B7"/>
      </w:r>
      <w:r w:rsidRPr="006D695E">
        <w:rPr>
          <w:rFonts w:ascii="Times New Roman" w:hAnsi="Times New Roman"/>
          <w:sz w:val="24"/>
          <w:szCs w:val="24"/>
        </w:rPr>
        <w:t xml:space="preserve"> Диагностические работы</w:t>
      </w:r>
    </w:p>
    <w:p w:rsidR="00366E5A" w:rsidRPr="006D695E" w:rsidRDefault="00366E5A">
      <w:pPr>
        <w:pStyle w:val="13"/>
        <w:spacing w:before="28" w:after="28"/>
        <w:jc w:val="both"/>
        <w:rPr>
          <w:rFonts w:ascii="Times New Roman" w:hAnsi="Times New Roman"/>
          <w:b/>
          <w:sz w:val="24"/>
          <w:szCs w:val="24"/>
        </w:rPr>
      </w:pPr>
    </w:p>
    <w:p w:rsidR="00366E5A" w:rsidRPr="006D695E" w:rsidRDefault="00366E5A">
      <w:pPr>
        <w:pStyle w:val="a8"/>
        <w:spacing w:line="235" w:lineRule="exact"/>
        <w:ind w:right="85"/>
        <w:jc w:val="both"/>
        <w:rPr>
          <w:rFonts w:cs="Times New Roman"/>
          <w:i/>
          <w:sz w:val="24"/>
          <w:szCs w:val="24"/>
        </w:rPr>
      </w:pPr>
    </w:p>
    <w:p w:rsidR="00366E5A" w:rsidRPr="006D695E" w:rsidRDefault="00366E5A" w:rsidP="00B37143">
      <w:pPr>
        <w:pStyle w:val="a9"/>
        <w:jc w:val="center"/>
        <w:rPr>
          <w:rFonts w:ascii="Times New Roman" w:hAnsi="Times New Roman"/>
          <w:b/>
          <w:sz w:val="24"/>
          <w:szCs w:val="24"/>
        </w:rPr>
      </w:pPr>
      <w:r w:rsidRPr="006D695E">
        <w:rPr>
          <w:rFonts w:ascii="Times New Roman" w:hAnsi="Times New Roman"/>
          <w:b/>
          <w:sz w:val="24"/>
          <w:szCs w:val="24"/>
        </w:rPr>
        <w:t xml:space="preserve">КАЛЕНДАРНО-ТЕМАТИЧЕСКОЕ ПЛАНИРОВАНИЕ </w:t>
      </w:r>
    </w:p>
    <w:p w:rsidR="00366E5A" w:rsidRPr="006D695E" w:rsidRDefault="00366E5A" w:rsidP="00E97C90">
      <w:pPr>
        <w:pStyle w:val="a9"/>
        <w:jc w:val="center"/>
        <w:rPr>
          <w:rFonts w:ascii="Times New Roman" w:hAnsi="Times New Roman"/>
          <w:b/>
          <w:sz w:val="24"/>
          <w:szCs w:val="24"/>
        </w:rPr>
      </w:pPr>
      <w:r w:rsidRPr="006D695E">
        <w:rPr>
          <w:rFonts w:ascii="Times New Roman" w:hAnsi="Times New Roman"/>
          <w:b/>
          <w:sz w:val="24"/>
          <w:szCs w:val="24"/>
        </w:rPr>
        <w:t>По биологии 10 класс (68 часов/2 часа в неделю)</w:t>
      </w:r>
    </w:p>
    <w:p w:rsidR="00366E5A" w:rsidRPr="006D695E" w:rsidRDefault="00366E5A" w:rsidP="00B37143">
      <w:pPr>
        <w:pStyle w:val="a9"/>
        <w:rPr>
          <w:rFonts w:ascii="Times New Roman" w:hAnsi="Times New Roman"/>
          <w:sz w:val="24"/>
          <w:szCs w:val="24"/>
        </w:rPr>
      </w:pPr>
    </w:p>
    <w:tbl>
      <w:tblPr>
        <w:tblW w:w="1478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119"/>
        <w:gridCol w:w="1984"/>
        <w:gridCol w:w="2694"/>
        <w:gridCol w:w="2693"/>
        <w:gridCol w:w="1810"/>
        <w:gridCol w:w="935"/>
        <w:gridCol w:w="876"/>
      </w:tblGrid>
      <w:tr w:rsidR="00366E5A" w:rsidRPr="006D695E" w:rsidTr="00D055FB">
        <w:tc>
          <w:tcPr>
            <w:tcW w:w="675" w:type="dxa"/>
            <w:vMerge w:val="restart"/>
          </w:tcPr>
          <w:p w:rsidR="00366E5A" w:rsidRPr="006D695E" w:rsidRDefault="00366E5A" w:rsidP="00C728CC">
            <w:pPr>
              <w:pStyle w:val="a9"/>
              <w:jc w:val="center"/>
              <w:rPr>
                <w:rFonts w:ascii="Times New Roman" w:hAnsi="Times New Roman"/>
                <w:b/>
                <w:sz w:val="24"/>
                <w:szCs w:val="24"/>
              </w:rPr>
            </w:pPr>
            <w:r w:rsidRPr="006D695E">
              <w:rPr>
                <w:rFonts w:ascii="Times New Roman" w:hAnsi="Times New Roman"/>
                <w:b/>
                <w:sz w:val="24"/>
                <w:szCs w:val="24"/>
              </w:rPr>
              <w:t>№</w:t>
            </w:r>
          </w:p>
          <w:p w:rsidR="00366E5A" w:rsidRPr="006D695E" w:rsidRDefault="00366E5A" w:rsidP="00C728CC">
            <w:pPr>
              <w:pStyle w:val="a9"/>
              <w:jc w:val="center"/>
              <w:rPr>
                <w:rFonts w:ascii="Times New Roman" w:hAnsi="Times New Roman"/>
                <w:b/>
                <w:sz w:val="24"/>
                <w:szCs w:val="24"/>
              </w:rPr>
            </w:pPr>
            <w:proofErr w:type="spellStart"/>
            <w:r w:rsidRPr="006D695E">
              <w:rPr>
                <w:rFonts w:ascii="Times New Roman" w:hAnsi="Times New Roman"/>
                <w:b/>
                <w:sz w:val="24"/>
                <w:szCs w:val="24"/>
              </w:rPr>
              <w:t>пп</w:t>
            </w:r>
            <w:proofErr w:type="spellEnd"/>
          </w:p>
        </w:tc>
        <w:tc>
          <w:tcPr>
            <w:tcW w:w="3119" w:type="dxa"/>
            <w:vMerge w:val="restart"/>
          </w:tcPr>
          <w:p w:rsidR="00366E5A" w:rsidRPr="006D695E" w:rsidRDefault="00366E5A" w:rsidP="00C728CC">
            <w:pPr>
              <w:pStyle w:val="a9"/>
              <w:jc w:val="center"/>
              <w:rPr>
                <w:rFonts w:ascii="Times New Roman" w:hAnsi="Times New Roman"/>
                <w:b/>
                <w:sz w:val="24"/>
                <w:szCs w:val="24"/>
              </w:rPr>
            </w:pPr>
            <w:r w:rsidRPr="006D695E">
              <w:rPr>
                <w:rFonts w:ascii="Times New Roman" w:hAnsi="Times New Roman"/>
                <w:b/>
                <w:sz w:val="24"/>
                <w:szCs w:val="24"/>
              </w:rPr>
              <w:t>Тема урока</w:t>
            </w:r>
          </w:p>
        </w:tc>
        <w:tc>
          <w:tcPr>
            <w:tcW w:w="1984" w:type="dxa"/>
            <w:vMerge w:val="restart"/>
          </w:tcPr>
          <w:p w:rsidR="00366E5A" w:rsidRPr="006D695E" w:rsidRDefault="00366E5A" w:rsidP="00C728CC">
            <w:pPr>
              <w:pStyle w:val="a9"/>
              <w:jc w:val="center"/>
              <w:rPr>
                <w:rFonts w:ascii="Times New Roman" w:hAnsi="Times New Roman"/>
                <w:b/>
                <w:sz w:val="24"/>
                <w:szCs w:val="24"/>
              </w:rPr>
            </w:pPr>
            <w:r w:rsidRPr="006D695E">
              <w:rPr>
                <w:rFonts w:ascii="Times New Roman" w:hAnsi="Times New Roman"/>
                <w:b/>
                <w:sz w:val="24"/>
                <w:szCs w:val="24"/>
              </w:rPr>
              <w:t>Тип урока</w:t>
            </w:r>
          </w:p>
        </w:tc>
        <w:tc>
          <w:tcPr>
            <w:tcW w:w="2694" w:type="dxa"/>
            <w:vMerge w:val="restart"/>
          </w:tcPr>
          <w:p w:rsidR="00366E5A" w:rsidRPr="006D695E" w:rsidRDefault="00366E5A" w:rsidP="00C728CC">
            <w:pPr>
              <w:pStyle w:val="a9"/>
              <w:jc w:val="center"/>
              <w:rPr>
                <w:rFonts w:ascii="Times New Roman" w:hAnsi="Times New Roman"/>
                <w:b/>
                <w:sz w:val="24"/>
                <w:szCs w:val="24"/>
              </w:rPr>
            </w:pPr>
            <w:r w:rsidRPr="006D695E">
              <w:rPr>
                <w:rFonts w:ascii="Times New Roman" w:hAnsi="Times New Roman"/>
                <w:b/>
                <w:sz w:val="24"/>
                <w:szCs w:val="24"/>
              </w:rPr>
              <w:t>Деятельность учащихся</w:t>
            </w:r>
          </w:p>
        </w:tc>
        <w:tc>
          <w:tcPr>
            <w:tcW w:w="2693" w:type="dxa"/>
            <w:vMerge w:val="restart"/>
          </w:tcPr>
          <w:p w:rsidR="00366E5A" w:rsidRPr="006D695E" w:rsidRDefault="00366E5A" w:rsidP="00C728CC">
            <w:pPr>
              <w:pStyle w:val="a9"/>
              <w:jc w:val="center"/>
              <w:rPr>
                <w:rFonts w:ascii="Times New Roman" w:hAnsi="Times New Roman"/>
                <w:b/>
                <w:sz w:val="24"/>
                <w:szCs w:val="24"/>
              </w:rPr>
            </w:pPr>
            <w:r w:rsidRPr="006D695E">
              <w:rPr>
                <w:rFonts w:ascii="Times New Roman" w:hAnsi="Times New Roman"/>
                <w:b/>
                <w:sz w:val="24"/>
                <w:szCs w:val="24"/>
              </w:rPr>
              <w:t>Информационное сопровождение</w:t>
            </w:r>
          </w:p>
        </w:tc>
        <w:tc>
          <w:tcPr>
            <w:tcW w:w="1810" w:type="dxa"/>
            <w:vMerge w:val="restart"/>
          </w:tcPr>
          <w:p w:rsidR="00366E5A" w:rsidRPr="006D695E" w:rsidRDefault="00366E5A" w:rsidP="00C728CC">
            <w:pPr>
              <w:pStyle w:val="a9"/>
              <w:jc w:val="center"/>
              <w:rPr>
                <w:rFonts w:ascii="Times New Roman" w:hAnsi="Times New Roman"/>
                <w:b/>
                <w:sz w:val="24"/>
                <w:szCs w:val="24"/>
              </w:rPr>
            </w:pPr>
            <w:r w:rsidRPr="006D695E">
              <w:rPr>
                <w:rFonts w:ascii="Times New Roman" w:hAnsi="Times New Roman"/>
                <w:b/>
                <w:sz w:val="24"/>
                <w:szCs w:val="24"/>
              </w:rPr>
              <w:t>Домашнее задание</w:t>
            </w:r>
          </w:p>
        </w:tc>
        <w:tc>
          <w:tcPr>
            <w:tcW w:w="1811" w:type="dxa"/>
            <w:gridSpan w:val="2"/>
          </w:tcPr>
          <w:p w:rsidR="00366E5A" w:rsidRPr="006D695E" w:rsidRDefault="00366E5A" w:rsidP="00C728CC">
            <w:pPr>
              <w:pStyle w:val="a9"/>
              <w:jc w:val="center"/>
              <w:rPr>
                <w:rFonts w:ascii="Times New Roman" w:hAnsi="Times New Roman"/>
                <w:b/>
                <w:sz w:val="24"/>
                <w:szCs w:val="24"/>
              </w:rPr>
            </w:pPr>
            <w:r w:rsidRPr="006D695E">
              <w:rPr>
                <w:rFonts w:ascii="Times New Roman" w:hAnsi="Times New Roman"/>
                <w:b/>
                <w:sz w:val="24"/>
                <w:szCs w:val="24"/>
              </w:rPr>
              <w:t>Дата проведения</w:t>
            </w:r>
          </w:p>
        </w:tc>
      </w:tr>
      <w:tr w:rsidR="00366E5A" w:rsidRPr="006D695E" w:rsidTr="00D055FB">
        <w:tc>
          <w:tcPr>
            <w:tcW w:w="675" w:type="dxa"/>
            <w:vMerge/>
          </w:tcPr>
          <w:p w:rsidR="00366E5A" w:rsidRPr="006D695E" w:rsidRDefault="00366E5A" w:rsidP="00C728CC">
            <w:pPr>
              <w:pStyle w:val="a9"/>
              <w:jc w:val="center"/>
              <w:rPr>
                <w:rFonts w:ascii="Times New Roman" w:hAnsi="Times New Roman"/>
                <w:b/>
                <w:sz w:val="24"/>
                <w:szCs w:val="24"/>
              </w:rPr>
            </w:pPr>
          </w:p>
        </w:tc>
        <w:tc>
          <w:tcPr>
            <w:tcW w:w="3119" w:type="dxa"/>
            <w:vMerge/>
          </w:tcPr>
          <w:p w:rsidR="00366E5A" w:rsidRPr="006D695E" w:rsidRDefault="00366E5A" w:rsidP="00C728CC">
            <w:pPr>
              <w:pStyle w:val="a9"/>
              <w:jc w:val="center"/>
              <w:rPr>
                <w:rFonts w:ascii="Times New Roman" w:hAnsi="Times New Roman"/>
                <w:b/>
                <w:sz w:val="24"/>
                <w:szCs w:val="24"/>
              </w:rPr>
            </w:pPr>
          </w:p>
        </w:tc>
        <w:tc>
          <w:tcPr>
            <w:tcW w:w="1984" w:type="dxa"/>
            <w:vMerge/>
          </w:tcPr>
          <w:p w:rsidR="00366E5A" w:rsidRPr="006D695E" w:rsidRDefault="00366E5A" w:rsidP="00C728CC">
            <w:pPr>
              <w:pStyle w:val="a9"/>
              <w:jc w:val="center"/>
              <w:rPr>
                <w:rFonts w:ascii="Times New Roman" w:hAnsi="Times New Roman"/>
                <w:b/>
                <w:sz w:val="24"/>
                <w:szCs w:val="24"/>
              </w:rPr>
            </w:pPr>
          </w:p>
        </w:tc>
        <w:tc>
          <w:tcPr>
            <w:tcW w:w="2694" w:type="dxa"/>
            <w:vMerge/>
          </w:tcPr>
          <w:p w:rsidR="00366E5A" w:rsidRPr="006D695E" w:rsidRDefault="00366E5A" w:rsidP="00C728CC">
            <w:pPr>
              <w:pStyle w:val="a9"/>
              <w:jc w:val="center"/>
              <w:rPr>
                <w:rFonts w:ascii="Times New Roman" w:hAnsi="Times New Roman"/>
                <w:b/>
                <w:sz w:val="24"/>
                <w:szCs w:val="24"/>
              </w:rPr>
            </w:pPr>
          </w:p>
        </w:tc>
        <w:tc>
          <w:tcPr>
            <w:tcW w:w="2693" w:type="dxa"/>
            <w:vMerge/>
          </w:tcPr>
          <w:p w:rsidR="00366E5A" w:rsidRPr="006D695E" w:rsidRDefault="00366E5A" w:rsidP="00C728CC">
            <w:pPr>
              <w:pStyle w:val="a9"/>
              <w:jc w:val="center"/>
              <w:rPr>
                <w:rFonts w:ascii="Times New Roman" w:hAnsi="Times New Roman"/>
                <w:b/>
                <w:sz w:val="24"/>
                <w:szCs w:val="24"/>
              </w:rPr>
            </w:pPr>
          </w:p>
        </w:tc>
        <w:tc>
          <w:tcPr>
            <w:tcW w:w="1810" w:type="dxa"/>
            <w:vMerge/>
          </w:tcPr>
          <w:p w:rsidR="00366E5A" w:rsidRPr="006D695E" w:rsidRDefault="00366E5A" w:rsidP="00C728CC">
            <w:pPr>
              <w:pStyle w:val="a9"/>
              <w:jc w:val="center"/>
              <w:rPr>
                <w:rFonts w:ascii="Times New Roman" w:hAnsi="Times New Roman"/>
                <w:b/>
                <w:sz w:val="24"/>
                <w:szCs w:val="24"/>
              </w:rPr>
            </w:pPr>
          </w:p>
        </w:tc>
        <w:tc>
          <w:tcPr>
            <w:tcW w:w="935" w:type="dxa"/>
          </w:tcPr>
          <w:p w:rsidR="00366E5A" w:rsidRPr="006D695E" w:rsidRDefault="00366E5A" w:rsidP="00C728CC">
            <w:pPr>
              <w:pStyle w:val="a9"/>
              <w:jc w:val="center"/>
              <w:rPr>
                <w:rFonts w:ascii="Times New Roman" w:hAnsi="Times New Roman"/>
                <w:b/>
                <w:sz w:val="24"/>
                <w:szCs w:val="24"/>
              </w:rPr>
            </w:pPr>
            <w:r w:rsidRPr="006D695E">
              <w:rPr>
                <w:rFonts w:ascii="Times New Roman" w:hAnsi="Times New Roman"/>
                <w:b/>
                <w:sz w:val="24"/>
                <w:szCs w:val="24"/>
              </w:rPr>
              <w:t>план</w:t>
            </w:r>
          </w:p>
        </w:tc>
        <w:tc>
          <w:tcPr>
            <w:tcW w:w="876" w:type="dxa"/>
          </w:tcPr>
          <w:p w:rsidR="00366E5A" w:rsidRPr="006D695E" w:rsidRDefault="00366E5A" w:rsidP="00C728CC">
            <w:pPr>
              <w:pStyle w:val="a9"/>
              <w:jc w:val="center"/>
              <w:rPr>
                <w:rFonts w:ascii="Times New Roman" w:hAnsi="Times New Roman"/>
                <w:b/>
                <w:sz w:val="24"/>
                <w:szCs w:val="24"/>
              </w:rPr>
            </w:pPr>
            <w:r w:rsidRPr="006D695E">
              <w:rPr>
                <w:rFonts w:ascii="Times New Roman" w:hAnsi="Times New Roman"/>
                <w:b/>
                <w:sz w:val="24"/>
                <w:szCs w:val="24"/>
              </w:rPr>
              <w:t>факт</w:t>
            </w:r>
          </w:p>
        </w:tc>
      </w:tr>
      <w:tr w:rsidR="00366E5A" w:rsidRPr="006D695E" w:rsidTr="00D055FB">
        <w:tc>
          <w:tcPr>
            <w:tcW w:w="14786" w:type="dxa"/>
            <w:gridSpan w:val="8"/>
          </w:tcPr>
          <w:p w:rsidR="00366E5A" w:rsidRPr="006D695E" w:rsidRDefault="00366E5A" w:rsidP="00D055FB">
            <w:pPr>
              <w:pStyle w:val="a9"/>
              <w:tabs>
                <w:tab w:val="left" w:pos="6870"/>
              </w:tabs>
              <w:jc w:val="center"/>
              <w:rPr>
                <w:rFonts w:ascii="Times New Roman" w:hAnsi="Times New Roman"/>
                <w:b/>
                <w:sz w:val="24"/>
                <w:szCs w:val="24"/>
              </w:rPr>
            </w:pPr>
            <w:r w:rsidRPr="006D695E">
              <w:rPr>
                <w:rFonts w:ascii="Times New Roman" w:hAnsi="Times New Roman"/>
                <w:b/>
                <w:sz w:val="24"/>
                <w:szCs w:val="24"/>
              </w:rPr>
              <w:t>Раздел (Введение) – количество часов - 3</w:t>
            </w:r>
          </w:p>
        </w:tc>
      </w:tr>
      <w:tr w:rsidR="00366E5A" w:rsidRPr="006D695E" w:rsidTr="00D055FB">
        <w:trPr>
          <w:trHeight w:val="829"/>
        </w:trPr>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1</w:t>
            </w:r>
          </w:p>
        </w:tc>
        <w:tc>
          <w:tcPr>
            <w:tcW w:w="3119" w:type="dxa"/>
          </w:tcPr>
          <w:p w:rsidR="00366E5A" w:rsidRPr="006D695E" w:rsidRDefault="00366E5A" w:rsidP="00BB4D24">
            <w:pPr>
              <w:pStyle w:val="a9"/>
              <w:rPr>
                <w:rFonts w:ascii="Times New Roman" w:hAnsi="Times New Roman"/>
                <w:sz w:val="24"/>
                <w:szCs w:val="24"/>
              </w:rPr>
            </w:pPr>
            <w:r w:rsidRPr="006D695E">
              <w:rPr>
                <w:rFonts w:ascii="Times New Roman" w:hAnsi="Times New Roman"/>
                <w:sz w:val="24"/>
                <w:szCs w:val="24"/>
              </w:rPr>
              <w:t>Краткая история развития биологии. Методы исследования в биологии.</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Составление плана - конспекта</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Презентация </w:t>
            </w:r>
          </w:p>
        </w:tc>
        <w:tc>
          <w:tcPr>
            <w:tcW w:w="1810" w:type="dxa"/>
          </w:tcPr>
          <w:p w:rsidR="00366E5A" w:rsidRPr="006D695E" w:rsidRDefault="00366E5A" w:rsidP="00983E1E">
            <w:pPr>
              <w:pStyle w:val="a9"/>
              <w:rPr>
                <w:rFonts w:ascii="Times New Roman" w:hAnsi="Times New Roman"/>
                <w:sz w:val="24"/>
                <w:szCs w:val="24"/>
              </w:rPr>
            </w:pPr>
            <w:r w:rsidRPr="006D695E">
              <w:rPr>
                <w:rFonts w:ascii="Times New Roman" w:hAnsi="Times New Roman"/>
                <w:sz w:val="24"/>
                <w:szCs w:val="24"/>
              </w:rPr>
              <w:t>П. 1-2, сообщение на одну из тем по выбору (зад. с треугольником)</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02.09</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rPr>
          <w:trHeight w:val="623"/>
        </w:trPr>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2</w:t>
            </w:r>
          </w:p>
        </w:tc>
        <w:tc>
          <w:tcPr>
            <w:tcW w:w="3119" w:type="dxa"/>
          </w:tcPr>
          <w:p w:rsidR="00366E5A" w:rsidRPr="006D695E" w:rsidRDefault="00366E5A" w:rsidP="00BB4D24">
            <w:pPr>
              <w:pStyle w:val="a9"/>
              <w:rPr>
                <w:rFonts w:ascii="Times New Roman" w:hAnsi="Times New Roman"/>
                <w:sz w:val="24"/>
                <w:szCs w:val="24"/>
              </w:rPr>
            </w:pPr>
            <w:r w:rsidRPr="006D695E">
              <w:rPr>
                <w:rFonts w:ascii="Times New Roman" w:hAnsi="Times New Roman"/>
                <w:sz w:val="24"/>
                <w:szCs w:val="24"/>
              </w:rPr>
              <w:t>Сущность жизни и свойства живого.</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Составление плана – конспекта, уметь приводить примеры свойств живого</w:t>
            </w:r>
          </w:p>
        </w:tc>
        <w:tc>
          <w:tcPr>
            <w:tcW w:w="2693" w:type="dxa"/>
          </w:tcPr>
          <w:p w:rsidR="00366E5A" w:rsidRPr="006D695E" w:rsidRDefault="00366E5A" w:rsidP="00362CCA">
            <w:pPr>
              <w:pStyle w:val="a9"/>
              <w:rPr>
                <w:rFonts w:ascii="Times New Roman" w:hAnsi="Times New Roman"/>
                <w:sz w:val="24"/>
                <w:szCs w:val="24"/>
              </w:rPr>
            </w:pP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3 свойства жизни учить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04.09</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3</w:t>
            </w:r>
          </w:p>
        </w:tc>
        <w:tc>
          <w:tcPr>
            <w:tcW w:w="3119" w:type="dxa"/>
          </w:tcPr>
          <w:p w:rsidR="00366E5A" w:rsidRPr="006D695E" w:rsidRDefault="00366E5A" w:rsidP="00BB4D24">
            <w:pPr>
              <w:pStyle w:val="a9"/>
              <w:rPr>
                <w:rFonts w:ascii="Times New Roman" w:hAnsi="Times New Roman"/>
                <w:sz w:val="24"/>
                <w:szCs w:val="24"/>
              </w:rPr>
            </w:pPr>
            <w:r w:rsidRPr="006D695E">
              <w:rPr>
                <w:rFonts w:ascii="Times New Roman" w:hAnsi="Times New Roman"/>
                <w:sz w:val="24"/>
                <w:szCs w:val="24"/>
              </w:rPr>
              <w:t>Уровни организации живой природы.</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Комбинированный </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Составить опорную схему</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Презентация </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4 читать, зад с треугольником</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09.09</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14786" w:type="dxa"/>
            <w:gridSpan w:val="8"/>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b/>
                <w:sz w:val="24"/>
                <w:szCs w:val="24"/>
              </w:rPr>
              <w:t>Раздел (Основы цитологии) – количество часов – 29</w:t>
            </w: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4</w:t>
            </w:r>
          </w:p>
        </w:tc>
        <w:tc>
          <w:tcPr>
            <w:tcW w:w="3119" w:type="dxa"/>
          </w:tcPr>
          <w:p w:rsidR="00366E5A" w:rsidRPr="006D695E" w:rsidRDefault="00366E5A" w:rsidP="00BB4D24">
            <w:pPr>
              <w:pStyle w:val="a9"/>
              <w:rPr>
                <w:rFonts w:ascii="Times New Roman" w:hAnsi="Times New Roman"/>
                <w:sz w:val="24"/>
                <w:szCs w:val="24"/>
              </w:rPr>
            </w:pPr>
            <w:r w:rsidRPr="006D695E">
              <w:rPr>
                <w:rFonts w:ascii="Times New Roman" w:hAnsi="Times New Roman"/>
                <w:sz w:val="24"/>
                <w:szCs w:val="24"/>
              </w:rPr>
              <w:t>1. Методы цитологии. Клеточная теория.</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E05D4B">
            <w:pPr>
              <w:pStyle w:val="a9"/>
              <w:rPr>
                <w:rFonts w:ascii="Times New Roman" w:hAnsi="Times New Roman"/>
                <w:sz w:val="24"/>
                <w:szCs w:val="24"/>
              </w:rPr>
            </w:pPr>
            <w:r w:rsidRPr="006D695E">
              <w:rPr>
                <w:rFonts w:ascii="Times New Roman" w:hAnsi="Times New Roman"/>
                <w:sz w:val="24"/>
                <w:szCs w:val="24"/>
              </w:rPr>
              <w:t>Опорный конспект, составить таблицу история цитологии</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Презентация </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5, учить положения теории</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11.09</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5</w:t>
            </w:r>
          </w:p>
        </w:tc>
        <w:tc>
          <w:tcPr>
            <w:tcW w:w="3119" w:type="dxa"/>
          </w:tcPr>
          <w:p w:rsidR="00366E5A" w:rsidRPr="006D695E" w:rsidRDefault="00366E5A" w:rsidP="00BB4D24">
            <w:pPr>
              <w:pStyle w:val="a9"/>
              <w:rPr>
                <w:rFonts w:ascii="Times New Roman" w:hAnsi="Times New Roman"/>
                <w:sz w:val="24"/>
                <w:szCs w:val="24"/>
              </w:rPr>
            </w:pPr>
            <w:r w:rsidRPr="006D695E">
              <w:rPr>
                <w:rFonts w:ascii="Times New Roman" w:hAnsi="Times New Roman"/>
                <w:sz w:val="24"/>
                <w:szCs w:val="24"/>
              </w:rPr>
              <w:t>2. Особенности химического состава клетки.</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Анализ таблиц, опорный конспект</w:t>
            </w:r>
          </w:p>
        </w:tc>
        <w:tc>
          <w:tcPr>
            <w:tcW w:w="2693" w:type="dxa"/>
          </w:tcPr>
          <w:p w:rsidR="00366E5A" w:rsidRPr="006D695E" w:rsidRDefault="00366E5A" w:rsidP="00C87E7F">
            <w:pPr>
              <w:pStyle w:val="a9"/>
              <w:rPr>
                <w:rFonts w:ascii="Times New Roman" w:hAnsi="Times New Roman"/>
                <w:sz w:val="24"/>
                <w:szCs w:val="24"/>
              </w:rPr>
            </w:pPr>
            <w:r w:rsidRPr="006D695E">
              <w:rPr>
                <w:rFonts w:ascii="Times New Roman" w:hAnsi="Times New Roman"/>
                <w:sz w:val="24"/>
                <w:szCs w:val="24"/>
              </w:rPr>
              <w:t xml:space="preserve">Кирилл и Мефодий </w:t>
            </w:r>
          </w:p>
        </w:tc>
        <w:tc>
          <w:tcPr>
            <w:tcW w:w="1810" w:type="dxa"/>
          </w:tcPr>
          <w:p w:rsidR="00366E5A" w:rsidRPr="006D695E" w:rsidRDefault="00366E5A" w:rsidP="00C85A72">
            <w:pPr>
              <w:pStyle w:val="a9"/>
              <w:rPr>
                <w:rFonts w:ascii="Times New Roman" w:hAnsi="Times New Roman"/>
                <w:sz w:val="24"/>
                <w:szCs w:val="24"/>
              </w:rPr>
            </w:pPr>
            <w:r w:rsidRPr="006D695E">
              <w:rPr>
                <w:rFonts w:ascii="Times New Roman" w:hAnsi="Times New Roman"/>
                <w:sz w:val="24"/>
                <w:szCs w:val="24"/>
              </w:rPr>
              <w:t>П. 6, отв. на вопросы</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16.09</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6</w:t>
            </w:r>
          </w:p>
        </w:tc>
        <w:tc>
          <w:tcPr>
            <w:tcW w:w="3119" w:type="dxa"/>
          </w:tcPr>
          <w:p w:rsidR="00366E5A" w:rsidRPr="006D695E" w:rsidRDefault="00366E5A" w:rsidP="00BB4D24">
            <w:pPr>
              <w:pStyle w:val="a9"/>
              <w:rPr>
                <w:rFonts w:ascii="Times New Roman" w:hAnsi="Times New Roman"/>
                <w:sz w:val="24"/>
                <w:szCs w:val="24"/>
              </w:rPr>
            </w:pPr>
            <w:r w:rsidRPr="006D695E">
              <w:rPr>
                <w:rFonts w:ascii="Times New Roman" w:hAnsi="Times New Roman"/>
                <w:sz w:val="24"/>
                <w:szCs w:val="24"/>
              </w:rPr>
              <w:t>3. Вода и ее роль в жизнедеятельности клетки.</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Составить план - конспект</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7, отв. на вопросы</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18.09</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7</w:t>
            </w:r>
          </w:p>
        </w:tc>
        <w:tc>
          <w:tcPr>
            <w:tcW w:w="3119" w:type="dxa"/>
          </w:tcPr>
          <w:p w:rsidR="00366E5A" w:rsidRPr="006D695E" w:rsidRDefault="00366E5A" w:rsidP="00BB4D24">
            <w:pPr>
              <w:pStyle w:val="a9"/>
              <w:rPr>
                <w:rFonts w:ascii="Times New Roman" w:hAnsi="Times New Roman"/>
                <w:sz w:val="24"/>
                <w:szCs w:val="24"/>
              </w:rPr>
            </w:pPr>
            <w:r w:rsidRPr="006D695E">
              <w:rPr>
                <w:rFonts w:ascii="Times New Roman" w:hAnsi="Times New Roman"/>
                <w:sz w:val="24"/>
                <w:szCs w:val="24"/>
              </w:rPr>
              <w:t>4. Минеральные вещества и их роль в клетке.</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C87E7F">
            <w:pPr>
              <w:pStyle w:val="a9"/>
              <w:rPr>
                <w:rFonts w:ascii="Times New Roman" w:hAnsi="Times New Roman"/>
                <w:sz w:val="24"/>
                <w:szCs w:val="24"/>
              </w:rPr>
            </w:pPr>
            <w:r w:rsidRPr="006D695E">
              <w:rPr>
                <w:rFonts w:ascii="Times New Roman" w:hAnsi="Times New Roman"/>
                <w:sz w:val="24"/>
                <w:szCs w:val="24"/>
              </w:rPr>
              <w:t>Составить таблицу «Мин. в-</w:t>
            </w:r>
            <w:proofErr w:type="spellStart"/>
            <w:r w:rsidRPr="006D695E">
              <w:rPr>
                <w:rFonts w:ascii="Times New Roman" w:hAnsi="Times New Roman"/>
                <w:sz w:val="24"/>
                <w:szCs w:val="24"/>
              </w:rPr>
              <w:t>ва</w:t>
            </w:r>
            <w:proofErr w:type="spellEnd"/>
            <w:r w:rsidRPr="006D695E">
              <w:rPr>
                <w:rFonts w:ascii="Times New Roman" w:hAnsi="Times New Roman"/>
                <w:sz w:val="24"/>
                <w:szCs w:val="24"/>
              </w:rPr>
              <w:t xml:space="preserve"> и их роль»</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C87E7F">
            <w:pPr>
              <w:pStyle w:val="a9"/>
              <w:rPr>
                <w:rFonts w:ascii="Times New Roman" w:hAnsi="Times New Roman"/>
                <w:sz w:val="24"/>
                <w:szCs w:val="24"/>
              </w:rPr>
            </w:pPr>
            <w:r w:rsidRPr="006D695E">
              <w:rPr>
                <w:rFonts w:ascii="Times New Roman" w:hAnsi="Times New Roman"/>
                <w:sz w:val="24"/>
                <w:szCs w:val="24"/>
              </w:rPr>
              <w:t>П. 8, отв. на вопросы</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23.09</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8</w:t>
            </w:r>
          </w:p>
        </w:tc>
        <w:tc>
          <w:tcPr>
            <w:tcW w:w="3119" w:type="dxa"/>
          </w:tcPr>
          <w:p w:rsidR="00366E5A" w:rsidRPr="006D695E" w:rsidRDefault="00366E5A" w:rsidP="00BB4D24">
            <w:pPr>
              <w:pStyle w:val="a9"/>
              <w:rPr>
                <w:rFonts w:ascii="Times New Roman" w:hAnsi="Times New Roman"/>
                <w:sz w:val="24"/>
                <w:szCs w:val="24"/>
              </w:rPr>
            </w:pPr>
            <w:r w:rsidRPr="006D695E">
              <w:rPr>
                <w:rFonts w:ascii="Times New Roman" w:hAnsi="Times New Roman"/>
                <w:sz w:val="24"/>
                <w:szCs w:val="24"/>
              </w:rPr>
              <w:t xml:space="preserve">5. Углеводы и липиды, их </w:t>
            </w:r>
            <w:r w:rsidRPr="006D695E">
              <w:rPr>
                <w:rFonts w:ascii="Times New Roman" w:hAnsi="Times New Roman"/>
                <w:sz w:val="24"/>
                <w:szCs w:val="24"/>
              </w:rPr>
              <w:lastRenderedPageBreak/>
              <w:t>роль в жизнедеятельности клетки.</w:t>
            </w:r>
          </w:p>
          <w:p w:rsidR="00366E5A" w:rsidRPr="006D695E" w:rsidRDefault="00366E5A" w:rsidP="00BB4D24">
            <w:pPr>
              <w:pStyle w:val="a9"/>
              <w:rPr>
                <w:rFonts w:ascii="Times New Roman" w:hAnsi="Times New Roman"/>
                <w:sz w:val="24"/>
                <w:szCs w:val="24"/>
              </w:rPr>
            </w:pP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lastRenderedPageBreak/>
              <w:t>Комбинированн</w:t>
            </w:r>
            <w:r w:rsidRPr="006D695E">
              <w:rPr>
                <w:rFonts w:ascii="Times New Roman" w:hAnsi="Times New Roman"/>
                <w:sz w:val="24"/>
                <w:szCs w:val="24"/>
              </w:rPr>
              <w:lastRenderedPageBreak/>
              <w:t>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lastRenderedPageBreak/>
              <w:t xml:space="preserve">Составить план – </w:t>
            </w:r>
            <w:r w:rsidRPr="006D695E">
              <w:rPr>
                <w:rFonts w:ascii="Times New Roman" w:hAnsi="Times New Roman"/>
                <w:sz w:val="24"/>
                <w:szCs w:val="24"/>
              </w:rPr>
              <w:lastRenderedPageBreak/>
              <w:t>конспект (особенности строения, функции)</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lastRenderedPageBreak/>
              <w:t>Кирилл и Мефодий</w:t>
            </w:r>
          </w:p>
        </w:tc>
        <w:tc>
          <w:tcPr>
            <w:tcW w:w="1810" w:type="dxa"/>
          </w:tcPr>
          <w:p w:rsidR="00366E5A" w:rsidRPr="006D695E" w:rsidRDefault="00366E5A" w:rsidP="00C87E7F">
            <w:pPr>
              <w:pStyle w:val="a9"/>
              <w:rPr>
                <w:rFonts w:ascii="Times New Roman" w:hAnsi="Times New Roman"/>
                <w:sz w:val="24"/>
                <w:szCs w:val="24"/>
              </w:rPr>
            </w:pPr>
            <w:r w:rsidRPr="006D695E">
              <w:rPr>
                <w:rFonts w:ascii="Times New Roman" w:hAnsi="Times New Roman"/>
                <w:sz w:val="24"/>
                <w:szCs w:val="24"/>
              </w:rPr>
              <w:t xml:space="preserve">П. 9-10, отв. на </w:t>
            </w:r>
            <w:r w:rsidRPr="006D695E">
              <w:rPr>
                <w:rFonts w:ascii="Times New Roman" w:hAnsi="Times New Roman"/>
                <w:sz w:val="24"/>
                <w:szCs w:val="24"/>
              </w:rPr>
              <w:lastRenderedPageBreak/>
              <w:t>вопросы</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lastRenderedPageBreak/>
              <w:t>25.09</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lastRenderedPageBreak/>
              <w:t>9</w:t>
            </w:r>
          </w:p>
        </w:tc>
        <w:tc>
          <w:tcPr>
            <w:tcW w:w="3119" w:type="dxa"/>
          </w:tcPr>
          <w:p w:rsidR="00366E5A" w:rsidRPr="006D695E" w:rsidRDefault="00366E5A" w:rsidP="00931D8F">
            <w:pPr>
              <w:pStyle w:val="a9"/>
              <w:rPr>
                <w:rFonts w:ascii="Times New Roman" w:hAnsi="Times New Roman"/>
                <w:sz w:val="24"/>
                <w:szCs w:val="24"/>
              </w:rPr>
            </w:pPr>
            <w:r w:rsidRPr="006D695E">
              <w:rPr>
                <w:rFonts w:ascii="Times New Roman" w:hAnsi="Times New Roman"/>
                <w:sz w:val="24"/>
                <w:szCs w:val="24"/>
              </w:rPr>
              <w:t>6. Строение и функции белков.</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Составить план – конспект (особенности строения, функции)</w:t>
            </w:r>
          </w:p>
        </w:tc>
        <w:tc>
          <w:tcPr>
            <w:tcW w:w="2693"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C87E7F">
            <w:pPr>
              <w:pStyle w:val="a9"/>
              <w:rPr>
                <w:rFonts w:ascii="Times New Roman" w:hAnsi="Times New Roman"/>
                <w:sz w:val="24"/>
                <w:szCs w:val="24"/>
              </w:rPr>
            </w:pPr>
            <w:r w:rsidRPr="006D695E">
              <w:rPr>
                <w:rFonts w:ascii="Times New Roman" w:hAnsi="Times New Roman"/>
                <w:sz w:val="24"/>
                <w:szCs w:val="24"/>
              </w:rPr>
              <w:t>П. 11, отв. на вопросы</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30.09</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10</w:t>
            </w:r>
          </w:p>
        </w:tc>
        <w:tc>
          <w:tcPr>
            <w:tcW w:w="3119" w:type="dxa"/>
          </w:tcPr>
          <w:p w:rsidR="00366E5A" w:rsidRPr="006D695E" w:rsidRDefault="00366E5A" w:rsidP="00931D8F">
            <w:pPr>
              <w:pStyle w:val="a9"/>
              <w:rPr>
                <w:rFonts w:ascii="Times New Roman" w:hAnsi="Times New Roman"/>
                <w:sz w:val="24"/>
                <w:szCs w:val="24"/>
              </w:rPr>
            </w:pPr>
            <w:r w:rsidRPr="006D695E">
              <w:rPr>
                <w:rFonts w:ascii="Times New Roman" w:hAnsi="Times New Roman"/>
                <w:sz w:val="24"/>
                <w:szCs w:val="24"/>
              </w:rPr>
              <w:t>7. Нуклеиновые кислоты и их роль в жизнедеятельности клетки.</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Составить план – конспект (особенности строения, функции), решение задач по принципу </w:t>
            </w:r>
            <w:proofErr w:type="spellStart"/>
            <w:r w:rsidRPr="006D695E">
              <w:rPr>
                <w:rFonts w:ascii="Times New Roman" w:hAnsi="Times New Roman"/>
                <w:sz w:val="24"/>
                <w:szCs w:val="24"/>
              </w:rPr>
              <w:t>комплиментарности</w:t>
            </w:r>
            <w:proofErr w:type="spellEnd"/>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BF4CD7">
            <w:pPr>
              <w:pStyle w:val="a9"/>
              <w:rPr>
                <w:rFonts w:ascii="Times New Roman" w:hAnsi="Times New Roman"/>
                <w:sz w:val="24"/>
                <w:szCs w:val="24"/>
              </w:rPr>
            </w:pPr>
            <w:r w:rsidRPr="006D695E">
              <w:rPr>
                <w:rFonts w:ascii="Times New Roman" w:hAnsi="Times New Roman"/>
                <w:sz w:val="24"/>
                <w:szCs w:val="24"/>
              </w:rPr>
              <w:t>П. 12, отв. на вопросы, задание с треугольником</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02.10</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11</w:t>
            </w:r>
          </w:p>
        </w:tc>
        <w:tc>
          <w:tcPr>
            <w:tcW w:w="3119" w:type="dxa"/>
          </w:tcPr>
          <w:p w:rsidR="00366E5A" w:rsidRPr="006D695E" w:rsidRDefault="00366E5A" w:rsidP="00931D8F">
            <w:pPr>
              <w:pStyle w:val="a9"/>
              <w:rPr>
                <w:rFonts w:ascii="Times New Roman" w:hAnsi="Times New Roman"/>
                <w:sz w:val="24"/>
                <w:szCs w:val="24"/>
              </w:rPr>
            </w:pPr>
            <w:r w:rsidRPr="006D695E">
              <w:rPr>
                <w:rFonts w:ascii="Times New Roman" w:hAnsi="Times New Roman"/>
                <w:sz w:val="24"/>
                <w:szCs w:val="24"/>
              </w:rPr>
              <w:t>8. АТФ и другие органические соединения клетки.</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Составить план – конспект (особенности строения, функции)</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BF4CD7">
            <w:pPr>
              <w:pStyle w:val="a9"/>
              <w:rPr>
                <w:rFonts w:ascii="Times New Roman" w:hAnsi="Times New Roman"/>
                <w:sz w:val="24"/>
                <w:szCs w:val="24"/>
              </w:rPr>
            </w:pPr>
            <w:r w:rsidRPr="006D695E">
              <w:rPr>
                <w:rFonts w:ascii="Times New Roman" w:hAnsi="Times New Roman"/>
                <w:sz w:val="24"/>
                <w:szCs w:val="24"/>
              </w:rPr>
              <w:t>П. 13, отв. на вопросы</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07.10</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12</w:t>
            </w:r>
          </w:p>
        </w:tc>
        <w:tc>
          <w:tcPr>
            <w:tcW w:w="3119" w:type="dxa"/>
          </w:tcPr>
          <w:p w:rsidR="00366E5A" w:rsidRPr="006D695E" w:rsidRDefault="00366E5A" w:rsidP="00931D8F">
            <w:pPr>
              <w:pStyle w:val="a9"/>
              <w:rPr>
                <w:rFonts w:ascii="Times New Roman" w:hAnsi="Times New Roman"/>
                <w:color w:val="FF0000"/>
                <w:sz w:val="24"/>
                <w:szCs w:val="24"/>
              </w:rPr>
            </w:pPr>
            <w:r w:rsidRPr="006D695E">
              <w:rPr>
                <w:rFonts w:ascii="Times New Roman" w:hAnsi="Times New Roman"/>
                <w:color w:val="FF0000"/>
                <w:sz w:val="24"/>
                <w:szCs w:val="24"/>
              </w:rPr>
              <w:t xml:space="preserve">9. </w:t>
            </w:r>
            <w:proofErr w:type="spellStart"/>
            <w:r w:rsidRPr="006D695E">
              <w:rPr>
                <w:rFonts w:ascii="Times New Roman" w:hAnsi="Times New Roman"/>
                <w:color w:val="FF0000"/>
                <w:sz w:val="24"/>
                <w:szCs w:val="24"/>
              </w:rPr>
              <w:t>К.р</w:t>
            </w:r>
            <w:proofErr w:type="spellEnd"/>
            <w:r w:rsidRPr="006D695E">
              <w:rPr>
                <w:rFonts w:ascii="Times New Roman" w:hAnsi="Times New Roman"/>
                <w:color w:val="FF0000"/>
                <w:sz w:val="24"/>
                <w:szCs w:val="24"/>
              </w:rPr>
              <w:t xml:space="preserve"> № 1 Промежуточный контроль по теме «Химический состав клетки».</w:t>
            </w:r>
          </w:p>
        </w:tc>
        <w:tc>
          <w:tcPr>
            <w:tcW w:w="1984" w:type="dxa"/>
          </w:tcPr>
          <w:p w:rsidR="00366E5A" w:rsidRPr="006D695E" w:rsidRDefault="00366E5A" w:rsidP="00362CCA">
            <w:pPr>
              <w:pStyle w:val="a9"/>
              <w:rPr>
                <w:rFonts w:ascii="Times New Roman" w:hAnsi="Times New Roman"/>
                <w:color w:val="FF0000"/>
                <w:sz w:val="24"/>
                <w:szCs w:val="24"/>
              </w:rPr>
            </w:pPr>
            <w:r w:rsidRPr="006D695E">
              <w:rPr>
                <w:rFonts w:ascii="Times New Roman" w:hAnsi="Times New Roman"/>
                <w:color w:val="FF0000"/>
                <w:sz w:val="24"/>
                <w:szCs w:val="24"/>
              </w:rPr>
              <w:t>Контрольно  - обобщающий урок</w:t>
            </w:r>
          </w:p>
        </w:tc>
        <w:tc>
          <w:tcPr>
            <w:tcW w:w="2694" w:type="dxa"/>
          </w:tcPr>
          <w:p w:rsidR="00366E5A" w:rsidRPr="006D695E" w:rsidRDefault="00366E5A" w:rsidP="00362CCA">
            <w:pPr>
              <w:pStyle w:val="a9"/>
              <w:rPr>
                <w:rFonts w:ascii="Times New Roman" w:hAnsi="Times New Roman"/>
                <w:color w:val="FF0000"/>
                <w:sz w:val="24"/>
                <w:szCs w:val="24"/>
              </w:rPr>
            </w:pPr>
            <w:r w:rsidRPr="006D695E">
              <w:rPr>
                <w:rFonts w:ascii="Times New Roman" w:hAnsi="Times New Roman"/>
                <w:color w:val="FF0000"/>
                <w:sz w:val="24"/>
                <w:szCs w:val="24"/>
              </w:rPr>
              <w:t>Обобщить изученный материал</w:t>
            </w:r>
          </w:p>
        </w:tc>
        <w:tc>
          <w:tcPr>
            <w:tcW w:w="2693" w:type="dxa"/>
          </w:tcPr>
          <w:p w:rsidR="00366E5A" w:rsidRPr="006D695E" w:rsidRDefault="00366E5A" w:rsidP="00362CCA">
            <w:pPr>
              <w:pStyle w:val="a9"/>
              <w:rPr>
                <w:rFonts w:ascii="Times New Roman" w:hAnsi="Times New Roman"/>
                <w:color w:val="FF0000"/>
                <w:sz w:val="24"/>
                <w:szCs w:val="24"/>
              </w:rPr>
            </w:pPr>
          </w:p>
        </w:tc>
        <w:tc>
          <w:tcPr>
            <w:tcW w:w="1810" w:type="dxa"/>
          </w:tcPr>
          <w:p w:rsidR="00366E5A" w:rsidRPr="006D695E" w:rsidRDefault="00366E5A" w:rsidP="00362CCA">
            <w:pPr>
              <w:pStyle w:val="a9"/>
              <w:rPr>
                <w:rFonts w:ascii="Times New Roman" w:hAnsi="Times New Roman"/>
                <w:color w:val="FF0000"/>
                <w:sz w:val="24"/>
                <w:szCs w:val="24"/>
              </w:rPr>
            </w:pPr>
            <w:r w:rsidRPr="006D695E">
              <w:rPr>
                <w:rFonts w:ascii="Times New Roman" w:hAnsi="Times New Roman"/>
                <w:color w:val="FF0000"/>
                <w:sz w:val="24"/>
                <w:szCs w:val="24"/>
              </w:rPr>
              <w:t>Повторить п. 6-13</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09.10</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13</w:t>
            </w:r>
          </w:p>
        </w:tc>
        <w:tc>
          <w:tcPr>
            <w:tcW w:w="3119" w:type="dxa"/>
          </w:tcPr>
          <w:p w:rsidR="00366E5A" w:rsidRPr="006D695E" w:rsidRDefault="00366E5A" w:rsidP="00931D8F">
            <w:pPr>
              <w:pStyle w:val="a9"/>
              <w:rPr>
                <w:rFonts w:ascii="Times New Roman" w:hAnsi="Times New Roman"/>
                <w:sz w:val="24"/>
                <w:szCs w:val="24"/>
              </w:rPr>
            </w:pPr>
            <w:r w:rsidRPr="006D695E">
              <w:rPr>
                <w:rFonts w:ascii="Times New Roman" w:hAnsi="Times New Roman"/>
                <w:sz w:val="24"/>
                <w:szCs w:val="24"/>
              </w:rPr>
              <w:t>10. Строение клетки.</w:t>
            </w:r>
          </w:p>
          <w:p w:rsidR="00366E5A" w:rsidRPr="006D695E" w:rsidRDefault="00366E5A" w:rsidP="00931D8F">
            <w:pPr>
              <w:pStyle w:val="a9"/>
              <w:rPr>
                <w:rFonts w:ascii="Times New Roman" w:hAnsi="Times New Roman"/>
                <w:color w:val="0000FF"/>
                <w:sz w:val="24"/>
                <w:szCs w:val="24"/>
              </w:rPr>
            </w:pPr>
            <w:proofErr w:type="spellStart"/>
            <w:r w:rsidRPr="006D695E">
              <w:rPr>
                <w:rFonts w:ascii="Times New Roman" w:hAnsi="Times New Roman"/>
                <w:i/>
                <w:sz w:val="24"/>
                <w:szCs w:val="24"/>
              </w:rPr>
              <w:t>Л.р</w:t>
            </w:r>
            <w:proofErr w:type="spellEnd"/>
            <w:r w:rsidRPr="006D695E">
              <w:rPr>
                <w:rFonts w:ascii="Times New Roman" w:hAnsi="Times New Roman"/>
                <w:i/>
                <w:sz w:val="24"/>
                <w:szCs w:val="24"/>
              </w:rPr>
              <w:t>. № 1 «Наблюдение клеток растений и животных под микроскопом на готовых препаратах и их описание»</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0263A4">
            <w:pPr>
              <w:pStyle w:val="a9"/>
              <w:rPr>
                <w:rFonts w:ascii="Times New Roman" w:hAnsi="Times New Roman"/>
                <w:sz w:val="24"/>
                <w:szCs w:val="24"/>
              </w:rPr>
            </w:pPr>
            <w:r w:rsidRPr="006D695E">
              <w:rPr>
                <w:rFonts w:ascii="Times New Roman" w:hAnsi="Times New Roman"/>
                <w:sz w:val="24"/>
                <w:szCs w:val="24"/>
              </w:rPr>
              <w:t>Работа с готовыми микропрепаратами, зарисовать объекты в тетрадь</w:t>
            </w:r>
          </w:p>
        </w:tc>
        <w:tc>
          <w:tcPr>
            <w:tcW w:w="2693" w:type="dxa"/>
          </w:tcPr>
          <w:p w:rsidR="00366E5A" w:rsidRPr="006D695E" w:rsidRDefault="00366E5A" w:rsidP="00362CCA">
            <w:pPr>
              <w:pStyle w:val="a9"/>
              <w:rPr>
                <w:rFonts w:ascii="Times New Roman" w:hAnsi="Times New Roman"/>
                <w:sz w:val="24"/>
                <w:szCs w:val="24"/>
              </w:rPr>
            </w:pP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Рис. 22, 23</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16.10</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14</w:t>
            </w:r>
          </w:p>
        </w:tc>
        <w:tc>
          <w:tcPr>
            <w:tcW w:w="3119" w:type="dxa"/>
          </w:tcPr>
          <w:p w:rsidR="00366E5A" w:rsidRPr="006D695E" w:rsidRDefault="00366E5A" w:rsidP="00BB4D24">
            <w:pPr>
              <w:pStyle w:val="a9"/>
              <w:rPr>
                <w:rFonts w:ascii="Times New Roman" w:hAnsi="Times New Roman"/>
                <w:color w:val="0000FF"/>
                <w:sz w:val="24"/>
                <w:szCs w:val="24"/>
              </w:rPr>
            </w:pPr>
            <w:r w:rsidRPr="006D695E">
              <w:rPr>
                <w:rFonts w:ascii="Times New Roman" w:hAnsi="Times New Roman"/>
                <w:sz w:val="24"/>
                <w:szCs w:val="24"/>
              </w:rPr>
              <w:t>11. Клеточная мембрана. Ядро.</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Начать составлять таблицу «строение и функции основных компонентов клетки»</w:t>
            </w:r>
          </w:p>
        </w:tc>
        <w:tc>
          <w:tcPr>
            <w:tcW w:w="2693"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П. 14, записи в тетради учить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21.10</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15</w:t>
            </w:r>
          </w:p>
        </w:tc>
        <w:tc>
          <w:tcPr>
            <w:tcW w:w="3119" w:type="dxa"/>
          </w:tcPr>
          <w:p w:rsidR="00366E5A" w:rsidRPr="006D695E" w:rsidRDefault="00366E5A" w:rsidP="00931D8F">
            <w:pPr>
              <w:pStyle w:val="a9"/>
              <w:rPr>
                <w:rFonts w:ascii="Times New Roman" w:hAnsi="Times New Roman"/>
                <w:sz w:val="24"/>
                <w:szCs w:val="24"/>
              </w:rPr>
            </w:pPr>
            <w:r w:rsidRPr="006D695E">
              <w:rPr>
                <w:rFonts w:ascii="Times New Roman" w:hAnsi="Times New Roman"/>
                <w:sz w:val="24"/>
                <w:szCs w:val="24"/>
              </w:rPr>
              <w:t>12. Рибосомы. Цитоплазма. Клеточный центр.</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Продолжить заполнение таблицы «строение и функции основных компонентов клетки»</w:t>
            </w:r>
          </w:p>
        </w:tc>
        <w:tc>
          <w:tcPr>
            <w:tcW w:w="2693"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0263A4">
            <w:pPr>
              <w:pStyle w:val="a9"/>
              <w:rPr>
                <w:rFonts w:ascii="Times New Roman" w:hAnsi="Times New Roman"/>
                <w:sz w:val="24"/>
                <w:szCs w:val="24"/>
              </w:rPr>
            </w:pPr>
            <w:r w:rsidRPr="006D695E">
              <w:rPr>
                <w:rFonts w:ascii="Times New Roman" w:hAnsi="Times New Roman"/>
                <w:sz w:val="24"/>
                <w:szCs w:val="24"/>
              </w:rPr>
              <w:t>П. 15, записи в тетради учить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23.10</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lastRenderedPageBreak/>
              <w:t>16</w:t>
            </w:r>
          </w:p>
        </w:tc>
        <w:tc>
          <w:tcPr>
            <w:tcW w:w="3119" w:type="dxa"/>
          </w:tcPr>
          <w:p w:rsidR="00366E5A" w:rsidRPr="006D695E" w:rsidRDefault="00366E5A" w:rsidP="00931D8F">
            <w:pPr>
              <w:pStyle w:val="a9"/>
              <w:rPr>
                <w:rFonts w:ascii="Times New Roman" w:hAnsi="Times New Roman"/>
                <w:sz w:val="24"/>
                <w:szCs w:val="24"/>
              </w:rPr>
            </w:pPr>
            <w:r w:rsidRPr="006D695E">
              <w:rPr>
                <w:rFonts w:ascii="Times New Roman" w:hAnsi="Times New Roman"/>
                <w:sz w:val="24"/>
                <w:szCs w:val="24"/>
              </w:rPr>
              <w:t xml:space="preserve">13. ЭПС. Комплекс </w:t>
            </w:r>
            <w:proofErr w:type="spellStart"/>
            <w:r w:rsidRPr="006D695E">
              <w:rPr>
                <w:rFonts w:ascii="Times New Roman" w:hAnsi="Times New Roman"/>
                <w:sz w:val="24"/>
                <w:szCs w:val="24"/>
              </w:rPr>
              <w:t>Гольджи</w:t>
            </w:r>
            <w:proofErr w:type="spellEnd"/>
            <w:r w:rsidRPr="006D695E">
              <w:rPr>
                <w:rFonts w:ascii="Times New Roman" w:hAnsi="Times New Roman"/>
                <w:sz w:val="24"/>
                <w:szCs w:val="24"/>
              </w:rPr>
              <w:t>. Лизосомы. Клеточные  включения.</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Продолжить заполнение таблицы «строение и функции основных компонентов клетки»</w:t>
            </w:r>
          </w:p>
        </w:tc>
        <w:tc>
          <w:tcPr>
            <w:tcW w:w="2693"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0263A4">
            <w:pPr>
              <w:pStyle w:val="a9"/>
              <w:rPr>
                <w:rFonts w:ascii="Times New Roman" w:hAnsi="Times New Roman"/>
                <w:sz w:val="24"/>
                <w:szCs w:val="24"/>
              </w:rPr>
            </w:pPr>
            <w:r w:rsidRPr="006D695E">
              <w:rPr>
                <w:rFonts w:ascii="Times New Roman" w:hAnsi="Times New Roman"/>
                <w:sz w:val="24"/>
                <w:szCs w:val="24"/>
              </w:rPr>
              <w:t>П. 16, записи в тетради учить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28.10</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17</w:t>
            </w:r>
          </w:p>
        </w:tc>
        <w:tc>
          <w:tcPr>
            <w:tcW w:w="3119" w:type="dxa"/>
          </w:tcPr>
          <w:p w:rsidR="00366E5A" w:rsidRPr="006D695E" w:rsidRDefault="00366E5A" w:rsidP="00931D8F">
            <w:pPr>
              <w:pStyle w:val="a9"/>
              <w:rPr>
                <w:rFonts w:ascii="Times New Roman" w:hAnsi="Times New Roman"/>
                <w:sz w:val="24"/>
                <w:szCs w:val="24"/>
              </w:rPr>
            </w:pPr>
            <w:r w:rsidRPr="006D695E">
              <w:rPr>
                <w:rFonts w:ascii="Times New Roman" w:hAnsi="Times New Roman"/>
                <w:sz w:val="24"/>
                <w:szCs w:val="24"/>
              </w:rPr>
              <w:t>14. Митохондрии. Пластиды. Органоиды движения.</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Продолжить заполнение таблицы «строение и функции основных компонентов клетки»</w:t>
            </w:r>
          </w:p>
        </w:tc>
        <w:tc>
          <w:tcPr>
            <w:tcW w:w="2693"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F47D82">
            <w:pPr>
              <w:pStyle w:val="a9"/>
              <w:rPr>
                <w:rFonts w:ascii="Times New Roman" w:hAnsi="Times New Roman"/>
                <w:sz w:val="24"/>
                <w:szCs w:val="24"/>
              </w:rPr>
            </w:pPr>
            <w:r w:rsidRPr="006D695E">
              <w:rPr>
                <w:rFonts w:ascii="Times New Roman" w:hAnsi="Times New Roman"/>
                <w:sz w:val="24"/>
                <w:szCs w:val="24"/>
              </w:rPr>
              <w:t>П. 17, записи в тетради учить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30.10</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18</w:t>
            </w:r>
          </w:p>
        </w:tc>
        <w:tc>
          <w:tcPr>
            <w:tcW w:w="3119" w:type="dxa"/>
          </w:tcPr>
          <w:p w:rsidR="00366E5A" w:rsidRPr="006D695E" w:rsidRDefault="00366E5A" w:rsidP="00931D8F">
            <w:pPr>
              <w:pStyle w:val="a9"/>
              <w:rPr>
                <w:rFonts w:ascii="Times New Roman" w:hAnsi="Times New Roman"/>
                <w:sz w:val="24"/>
                <w:szCs w:val="24"/>
              </w:rPr>
            </w:pPr>
            <w:r w:rsidRPr="006D695E">
              <w:rPr>
                <w:rFonts w:ascii="Times New Roman" w:hAnsi="Times New Roman"/>
                <w:sz w:val="24"/>
                <w:szCs w:val="24"/>
              </w:rPr>
              <w:t xml:space="preserve">15. Сходства и различия в строении </w:t>
            </w:r>
            <w:proofErr w:type="spellStart"/>
            <w:r w:rsidRPr="006D695E">
              <w:rPr>
                <w:rFonts w:ascii="Times New Roman" w:hAnsi="Times New Roman"/>
                <w:sz w:val="24"/>
                <w:szCs w:val="24"/>
              </w:rPr>
              <w:t>прокариотических</w:t>
            </w:r>
            <w:proofErr w:type="spellEnd"/>
            <w:r w:rsidRPr="006D695E">
              <w:rPr>
                <w:rFonts w:ascii="Times New Roman" w:hAnsi="Times New Roman"/>
                <w:sz w:val="24"/>
                <w:szCs w:val="24"/>
              </w:rPr>
              <w:t xml:space="preserve"> и </w:t>
            </w:r>
            <w:proofErr w:type="spellStart"/>
            <w:r w:rsidRPr="006D695E">
              <w:rPr>
                <w:rFonts w:ascii="Times New Roman" w:hAnsi="Times New Roman"/>
                <w:sz w:val="24"/>
                <w:szCs w:val="24"/>
              </w:rPr>
              <w:t>эукариотических</w:t>
            </w:r>
            <w:proofErr w:type="spellEnd"/>
            <w:r w:rsidRPr="006D695E">
              <w:rPr>
                <w:rFonts w:ascii="Times New Roman" w:hAnsi="Times New Roman"/>
                <w:sz w:val="24"/>
                <w:szCs w:val="24"/>
              </w:rPr>
              <w:t xml:space="preserve"> клеточных организмов.</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Составление плана -  конспекта</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F47D82">
            <w:pPr>
              <w:pStyle w:val="a9"/>
              <w:rPr>
                <w:rFonts w:ascii="Times New Roman" w:hAnsi="Times New Roman"/>
                <w:sz w:val="24"/>
                <w:szCs w:val="24"/>
              </w:rPr>
            </w:pPr>
            <w:r w:rsidRPr="006D695E">
              <w:rPr>
                <w:rFonts w:ascii="Times New Roman" w:hAnsi="Times New Roman"/>
                <w:sz w:val="24"/>
                <w:szCs w:val="24"/>
              </w:rPr>
              <w:t xml:space="preserve">П. 18, задание с </w:t>
            </w:r>
            <w:proofErr w:type="spellStart"/>
            <w:r w:rsidRPr="006D695E">
              <w:rPr>
                <w:rFonts w:ascii="Times New Roman" w:hAnsi="Times New Roman"/>
                <w:sz w:val="24"/>
                <w:szCs w:val="24"/>
              </w:rPr>
              <w:t>треугол</w:t>
            </w:r>
            <w:proofErr w:type="spellEnd"/>
            <w:r w:rsidRPr="006D695E">
              <w:rPr>
                <w:rFonts w:ascii="Times New Roman" w:hAnsi="Times New Roman"/>
                <w:sz w:val="24"/>
                <w:szCs w:val="24"/>
              </w:rPr>
              <w:t>.</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06.11</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19</w:t>
            </w:r>
          </w:p>
        </w:tc>
        <w:tc>
          <w:tcPr>
            <w:tcW w:w="3119" w:type="dxa"/>
          </w:tcPr>
          <w:p w:rsidR="00366E5A" w:rsidRPr="006D695E" w:rsidRDefault="00366E5A" w:rsidP="00931D8F">
            <w:pPr>
              <w:pStyle w:val="a9"/>
              <w:rPr>
                <w:rFonts w:ascii="Times New Roman" w:hAnsi="Times New Roman"/>
                <w:sz w:val="24"/>
                <w:szCs w:val="24"/>
              </w:rPr>
            </w:pPr>
            <w:r w:rsidRPr="006D695E">
              <w:rPr>
                <w:rFonts w:ascii="Times New Roman" w:hAnsi="Times New Roman"/>
                <w:sz w:val="24"/>
                <w:szCs w:val="24"/>
              </w:rPr>
              <w:t>16. Сходства и различия в строении клеток растений, животных  и грибов.</w:t>
            </w:r>
          </w:p>
          <w:p w:rsidR="00366E5A" w:rsidRPr="006D695E" w:rsidRDefault="00366E5A" w:rsidP="00931D8F">
            <w:pPr>
              <w:pStyle w:val="a9"/>
              <w:rPr>
                <w:rFonts w:ascii="Times New Roman" w:hAnsi="Times New Roman"/>
                <w:i/>
                <w:sz w:val="24"/>
                <w:szCs w:val="24"/>
              </w:rPr>
            </w:pPr>
            <w:proofErr w:type="spellStart"/>
            <w:r w:rsidRPr="006D695E">
              <w:rPr>
                <w:rFonts w:ascii="Times New Roman" w:hAnsi="Times New Roman"/>
                <w:i/>
                <w:sz w:val="24"/>
                <w:szCs w:val="24"/>
              </w:rPr>
              <w:t>Л.р</w:t>
            </w:r>
            <w:proofErr w:type="spellEnd"/>
            <w:r w:rsidRPr="006D695E">
              <w:rPr>
                <w:rFonts w:ascii="Times New Roman" w:hAnsi="Times New Roman"/>
                <w:i/>
                <w:sz w:val="24"/>
                <w:szCs w:val="24"/>
              </w:rPr>
              <w:t>. № 2 «Клетки растений, грибов и животных»</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Уметь сравнивать объекты под микроскопом с рисунками в учебнике, анализировать черты сходства и различия между клетками</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19, таблица № 4</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11.11</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20</w:t>
            </w:r>
          </w:p>
        </w:tc>
        <w:tc>
          <w:tcPr>
            <w:tcW w:w="3119" w:type="dxa"/>
          </w:tcPr>
          <w:p w:rsidR="00366E5A" w:rsidRPr="006D695E" w:rsidRDefault="00366E5A" w:rsidP="00F47D82">
            <w:pPr>
              <w:pStyle w:val="a9"/>
              <w:rPr>
                <w:rFonts w:ascii="Times New Roman" w:hAnsi="Times New Roman"/>
                <w:color w:val="FF0000"/>
                <w:sz w:val="24"/>
                <w:szCs w:val="24"/>
              </w:rPr>
            </w:pPr>
            <w:r w:rsidRPr="006D695E">
              <w:rPr>
                <w:rFonts w:ascii="Times New Roman" w:hAnsi="Times New Roman"/>
                <w:color w:val="FF0000"/>
                <w:sz w:val="24"/>
                <w:szCs w:val="24"/>
              </w:rPr>
              <w:t xml:space="preserve">17. </w:t>
            </w:r>
            <w:proofErr w:type="spellStart"/>
            <w:r w:rsidRPr="006D695E">
              <w:rPr>
                <w:rFonts w:ascii="Times New Roman" w:hAnsi="Times New Roman"/>
                <w:color w:val="FF0000"/>
                <w:sz w:val="24"/>
                <w:szCs w:val="24"/>
              </w:rPr>
              <w:t>К.р</w:t>
            </w:r>
            <w:proofErr w:type="spellEnd"/>
            <w:r w:rsidRPr="006D695E">
              <w:rPr>
                <w:rFonts w:ascii="Times New Roman" w:hAnsi="Times New Roman"/>
                <w:color w:val="FF0000"/>
                <w:sz w:val="24"/>
                <w:szCs w:val="24"/>
              </w:rPr>
              <w:t>. № 2 Промежуточный контроль по теме «Клетка, как биологическая система».</w:t>
            </w:r>
          </w:p>
        </w:tc>
        <w:tc>
          <w:tcPr>
            <w:tcW w:w="1984" w:type="dxa"/>
          </w:tcPr>
          <w:p w:rsidR="00366E5A" w:rsidRPr="006D695E" w:rsidRDefault="00366E5A" w:rsidP="0068087E">
            <w:pPr>
              <w:pStyle w:val="a9"/>
              <w:rPr>
                <w:rFonts w:ascii="Times New Roman" w:hAnsi="Times New Roman"/>
                <w:color w:val="FF0000"/>
                <w:sz w:val="24"/>
                <w:szCs w:val="24"/>
              </w:rPr>
            </w:pPr>
            <w:r w:rsidRPr="006D695E">
              <w:rPr>
                <w:rFonts w:ascii="Times New Roman" w:hAnsi="Times New Roman"/>
                <w:color w:val="FF0000"/>
                <w:sz w:val="24"/>
                <w:szCs w:val="24"/>
              </w:rPr>
              <w:t>Контрольно – обобщающий урок</w:t>
            </w:r>
          </w:p>
        </w:tc>
        <w:tc>
          <w:tcPr>
            <w:tcW w:w="2694" w:type="dxa"/>
          </w:tcPr>
          <w:p w:rsidR="00366E5A" w:rsidRPr="006D695E" w:rsidRDefault="00366E5A" w:rsidP="00362CCA">
            <w:pPr>
              <w:pStyle w:val="a9"/>
              <w:rPr>
                <w:rFonts w:ascii="Times New Roman" w:hAnsi="Times New Roman"/>
                <w:color w:val="FF0000"/>
                <w:sz w:val="24"/>
                <w:szCs w:val="24"/>
              </w:rPr>
            </w:pPr>
            <w:r w:rsidRPr="006D695E">
              <w:rPr>
                <w:rFonts w:ascii="Times New Roman" w:hAnsi="Times New Roman"/>
                <w:color w:val="FF0000"/>
                <w:sz w:val="24"/>
                <w:szCs w:val="24"/>
              </w:rPr>
              <w:t>Уметь обобщать материал</w:t>
            </w:r>
          </w:p>
        </w:tc>
        <w:tc>
          <w:tcPr>
            <w:tcW w:w="2693" w:type="dxa"/>
          </w:tcPr>
          <w:p w:rsidR="00366E5A" w:rsidRPr="006D695E" w:rsidRDefault="00366E5A" w:rsidP="00362CCA">
            <w:pPr>
              <w:pStyle w:val="a9"/>
              <w:rPr>
                <w:rFonts w:ascii="Times New Roman" w:hAnsi="Times New Roman"/>
                <w:color w:val="FF0000"/>
                <w:sz w:val="24"/>
                <w:szCs w:val="24"/>
              </w:rPr>
            </w:pPr>
          </w:p>
        </w:tc>
        <w:tc>
          <w:tcPr>
            <w:tcW w:w="1810" w:type="dxa"/>
          </w:tcPr>
          <w:p w:rsidR="00366E5A" w:rsidRPr="006D695E" w:rsidRDefault="00366E5A" w:rsidP="00362CCA">
            <w:pPr>
              <w:pStyle w:val="a9"/>
              <w:rPr>
                <w:rFonts w:ascii="Times New Roman" w:hAnsi="Times New Roman"/>
                <w:color w:val="FF0000"/>
                <w:sz w:val="24"/>
                <w:szCs w:val="24"/>
              </w:rPr>
            </w:pPr>
            <w:r w:rsidRPr="006D695E">
              <w:rPr>
                <w:rFonts w:ascii="Times New Roman" w:hAnsi="Times New Roman"/>
                <w:color w:val="FF0000"/>
                <w:sz w:val="24"/>
                <w:szCs w:val="24"/>
              </w:rPr>
              <w:t>Повторить строение клетки</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13.11</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21</w:t>
            </w:r>
          </w:p>
        </w:tc>
        <w:tc>
          <w:tcPr>
            <w:tcW w:w="3119" w:type="dxa"/>
          </w:tcPr>
          <w:p w:rsidR="00366E5A" w:rsidRPr="006D695E" w:rsidRDefault="00366E5A" w:rsidP="00F47D82">
            <w:pPr>
              <w:pStyle w:val="a9"/>
              <w:rPr>
                <w:rFonts w:ascii="Times New Roman" w:hAnsi="Times New Roman"/>
                <w:sz w:val="24"/>
                <w:szCs w:val="24"/>
              </w:rPr>
            </w:pPr>
            <w:r w:rsidRPr="006D695E">
              <w:rPr>
                <w:rFonts w:ascii="Times New Roman" w:hAnsi="Times New Roman"/>
                <w:sz w:val="24"/>
                <w:szCs w:val="24"/>
              </w:rPr>
              <w:t>18. Неклеточные формы жизни. Вирусы и бактериофаги.</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Изучение нового материала</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Составление плана – конспекта, уметь отличать вирусы и бактериофаги</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20, сообщения</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18.11</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22</w:t>
            </w:r>
          </w:p>
        </w:tc>
        <w:tc>
          <w:tcPr>
            <w:tcW w:w="3119" w:type="dxa"/>
          </w:tcPr>
          <w:p w:rsidR="00366E5A" w:rsidRPr="006D695E" w:rsidRDefault="00366E5A" w:rsidP="00931D8F">
            <w:pPr>
              <w:pStyle w:val="a9"/>
              <w:rPr>
                <w:rFonts w:ascii="Times New Roman" w:hAnsi="Times New Roman"/>
                <w:color w:val="0000FF"/>
                <w:sz w:val="24"/>
                <w:szCs w:val="24"/>
              </w:rPr>
            </w:pPr>
            <w:r w:rsidRPr="006D695E">
              <w:rPr>
                <w:rFonts w:ascii="Times New Roman" w:hAnsi="Times New Roman"/>
                <w:sz w:val="24"/>
                <w:szCs w:val="24"/>
              </w:rPr>
              <w:t>19.</w:t>
            </w:r>
            <w:r w:rsidRPr="006D695E">
              <w:rPr>
                <w:rFonts w:ascii="Times New Roman" w:hAnsi="Times New Roman"/>
                <w:color w:val="0000FF"/>
                <w:sz w:val="24"/>
                <w:szCs w:val="24"/>
              </w:rPr>
              <w:t xml:space="preserve"> </w:t>
            </w:r>
            <w:r w:rsidRPr="006D695E">
              <w:rPr>
                <w:rFonts w:ascii="Times New Roman" w:hAnsi="Times New Roman"/>
                <w:sz w:val="24"/>
                <w:szCs w:val="24"/>
              </w:rPr>
              <w:t>Обмен веществ и энергии в клетке.</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Построение схемы метаболизм, пластический, энергетический обмен, знать принцип </w:t>
            </w:r>
            <w:r w:rsidRPr="006D695E">
              <w:rPr>
                <w:rFonts w:ascii="Times New Roman" w:hAnsi="Times New Roman"/>
                <w:sz w:val="24"/>
                <w:szCs w:val="24"/>
              </w:rPr>
              <w:lastRenderedPageBreak/>
              <w:t>взаимосвязи между этими понятиями</w:t>
            </w:r>
          </w:p>
          <w:p w:rsidR="00366E5A" w:rsidRPr="006D695E" w:rsidRDefault="00366E5A" w:rsidP="00362CCA">
            <w:pPr>
              <w:pStyle w:val="a9"/>
              <w:rPr>
                <w:rFonts w:ascii="Times New Roman" w:hAnsi="Times New Roman"/>
                <w:sz w:val="24"/>
                <w:szCs w:val="24"/>
              </w:rPr>
            </w:pP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lastRenderedPageBreak/>
              <w:t>презентация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21, записи в тетради учить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20.11</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lastRenderedPageBreak/>
              <w:t>23</w:t>
            </w:r>
          </w:p>
        </w:tc>
        <w:tc>
          <w:tcPr>
            <w:tcW w:w="3119" w:type="dxa"/>
          </w:tcPr>
          <w:p w:rsidR="00366E5A" w:rsidRPr="006D695E" w:rsidRDefault="00366E5A" w:rsidP="00931D8F">
            <w:pPr>
              <w:pStyle w:val="a9"/>
              <w:rPr>
                <w:rFonts w:ascii="Times New Roman" w:hAnsi="Times New Roman"/>
                <w:sz w:val="24"/>
                <w:szCs w:val="24"/>
              </w:rPr>
            </w:pPr>
            <w:r w:rsidRPr="006D695E">
              <w:rPr>
                <w:rFonts w:ascii="Times New Roman" w:hAnsi="Times New Roman"/>
                <w:sz w:val="24"/>
                <w:szCs w:val="24"/>
              </w:rPr>
              <w:t>20. Энергетический обмен в клетке.</w:t>
            </w:r>
          </w:p>
          <w:p w:rsidR="00366E5A" w:rsidRPr="006D695E" w:rsidRDefault="00366E5A" w:rsidP="00931D8F">
            <w:pPr>
              <w:pStyle w:val="a9"/>
              <w:rPr>
                <w:rFonts w:ascii="Times New Roman" w:hAnsi="Times New Roman"/>
                <w:sz w:val="24"/>
                <w:szCs w:val="24"/>
              </w:rPr>
            </w:pP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Лекция</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Составление опорного конспекта</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22 учить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25.11</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24</w:t>
            </w:r>
          </w:p>
        </w:tc>
        <w:tc>
          <w:tcPr>
            <w:tcW w:w="3119" w:type="dxa"/>
          </w:tcPr>
          <w:p w:rsidR="00366E5A" w:rsidRPr="006D695E" w:rsidRDefault="00366E5A" w:rsidP="00EF0D0D">
            <w:pPr>
              <w:pStyle w:val="a9"/>
              <w:rPr>
                <w:rFonts w:ascii="Times New Roman" w:hAnsi="Times New Roman"/>
                <w:sz w:val="24"/>
                <w:szCs w:val="24"/>
              </w:rPr>
            </w:pPr>
            <w:r w:rsidRPr="006D695E">
              <w:rPr>
                <w:rFonts w:ascii="Times New Roman" w:hAnsi="Times New Roman"/>
                <w:sz w:val="24"/>
                <w:szCs w:val="24"/>
              </w:rPr>
              <w:t>21. Питание клетки.</w:t>
            </w:r>
          </w:p>
        </w:tc>
        <w:tc>
          <w:tcPr>
            <w:tcW w:w="1984"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Составить конспект, знать основные способы питания</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23, читать, ответить на вопросы</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27.11</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25</w:t>
            </w:r>
          </w:p>
        </w:tc>
        <w:tc>
          <w:tcPr>
            <w:tcW w:w="3119" w:type="dxa"/>
          </w:tcPr>
          <w:p w:rsidR="00366E5A" w:rsidRPr="006D695E" w:rsidRDefault="00366E5A" w:rsidP="00EF0D0D">
            <w:pPr>
              <w:pStyle w:val="a9"/>
              <w:rPr>
                <w:rFonts w:ascii="Times New Roman" w:hAnsi="Times New Roman"/>
                <w:sz w:val="24"/>
                <w:szCs w:val="24"/>
              </w:rPr>
            </w:pPr>
            <w:r w:rsidRPr="006D695E">
              <w:rPr>
                <w:rFonts w:ascii="Times New Roman" w:hAnsi="Times New Roman"/>
                <w:sz w:val="24"/>
                <w:szCs w:val="24"/>
              </w:rPr>
              <w:t>22. Автотрофное питание. Фотосинтез.</w:t>
            </w:r>
          </w:p>
        </w:tc>
        <w:tc>
          <w:tcPr>
            <w:tcW w:w="1984"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 xml:space="preserve">Лекция </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Составление таблицы, знать признаки световой и </w:t>
            </w:r>
            <w:proofErr w:type="spellStart"/>
            <w:r w:rsidRPr="006D695E">
              <w:rPr>
                <w:rFonts w:ascii="Times New Roman" w:hAnsi="Times New Roman"/>
                <w:sz w:val="24"/>
                <w:szCs w:val="24"/>
              </w:rPr>
              <w:t>темновой</w:t>
            </w:r>
            <w:proofErr w:type="spellEnd"/>
            <w:r w:rsidRPr="006D695E">
              <w:rPr>
                <w:rFonts w:ascii="Times New Roman" w:hAnsi="Times New Roman"/>
                <w:sz w:val="24"/>
                <w:szCs w:val="24"/>
              </w:rPr>
              <w:t xml:space="preserve"> фазы</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24, учить фазы</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02.12</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26</w:t>
            </w:r>
          </w:p>
        </w:tc>
        <w:tc>
          <w:tcPr>
            <w:tcW w:w="3119" w:type="dxa"/>
          </w:tcPr>
          <w:p w:rsidR="00366E5A" w:rsidRPr="006D695E" w:rsidRDefault="00366E5A" w:rsidP="00EF0D0D">
            <w:pPr>
              <w:pStyle w:val="a9"/>
              <w:rPr>
                <w:rFonts w:ascii="Times New Roman" w:hAnsi="Times New Roman"/>
                <w:sz w:val="24"/>
                <w:szCs w:val="24"/>
              </w:rPr>
            </w:pPr>
            <w:r w:rsidRPr="006D695E">
              <w:rPr>
                <w:rFonts w:ascii="Times New Roman" w:hAnsi="Times New Roman"/>
                <w:sz w:val="24"/>
                <w:szCs w:val="24"/>
              </w:rPr>
              <w:t>23. Хемосинтез.</w:t>
            </w:r>
          </w:p>
        </w:tc>
        <w:tc>
          <w:tcPr>
            <w:tcW w:w="1984"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Составление плана - конспекта</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25 читать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04.12</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27</w:t>
            </w:r>
          </w:p>
        </w:tc>
        <w:tc>
          <w:tcPr>
            <w:tcW w:w="3119" w:type="dxa"/>
          </w:tcPr>
          <w:p w:rsidR="00366E5A" w:rsidRPr="006D695E" w:rsidRDefault="00366E5A" w:rsidP="00EF0D0D">
            <w:pPr>
              <w:pStyle w:val="a9"/>
              <w:rPr>
                <w:rFonts w:ascii="Times New Roman" w:hAnsi="Times New Roman"/>
                <w:color w:val="FF0000"/>
                <w:sz w:val="24"/>
                <w:szCs w:val="24"/>
              </w:rPr>
            </w:pPr>
            <w:r w:rsidRPr="006D695E">
              <w:rPr>
                <w:rFonts w:ascii="Times New Roman" w:hAnsi="Times New Roman"/>
                <w:color w:val="FF0000"/>
                <w:sz w:val="24"/>
                <w:szCs w:val="24"/>
              </w:rPr>
              <w:t xml:space="preserve">24. </w:t>
            </w:r>
            <w:proofErr w:type="spellStart"/>
            <w:r w:rsidRPr="006D695E">
              <w:rPr>
                <w:rFonts w:ascii="Times New Roman" w:hAnsi="Times New Roman"/>
                <w:color w:val="FF0000"/>
                <w:sz w:val="24"/>
                <w:szCs w:val="24"/>
              </w:rPr>
              <w:t>К.р</w:t>
            </w:r>
            <w:proofErr w:type="spellEnd"/>
            <w:r w:rsidRPr="006D695E">
              <w:rPr>
                <w:rFonts w:ascii="Times New Roman" w:hAnsi="Times New Roman"/>
                <w:color w:val="FF0000"/>
                <w:sz w:val="24"/>
                <w:szCs w:val="24"/>
              </w:rPr>
              <w:t>. № 3 Промежуточный контроль по теме «Фотосинтез».</w:t>
            </w:r>
          </w:p>
        </w:tc>
        <w:tc>
          <w:tcPr>
            <w:tcW w:w="1984" w:type="dxa"/>
          </w:tcPr>
          <w:p w:rsidR="00366E5A" w:rsidRPr="006D695E" w:rsidRDefault="00366E5A" w:rsidP="0068087E">
            <w:pPr>
              <w:pStyle w:val="a9"/>
              <w:rPr>
                <w:rFonts w:ascii="Times New Roman" w:hAnsi="Times New Roman"/>
                <w:color w:val="FF0000"/>
                <w:sz w:val="24"/>
                <w:szCs w:val="24"/>
              </w:rPr>
            </w:pPr>
            <w:r w:rsidRPr="006D695E">
              <w:rPr>
                <w:rFonts w:ascii="Times New Roman" w:hAnsi="Times New Roman"/>
                <w:color w:val="FF0000"/>
                <w:sz w:val="24"/>
                <w:szCs w:val="24"/>
              </w:rPr>
              <w:t>Контрольно – обобщающий урок</w:t>
            </w:r>
          </w:p>
        </w:tc>
        <w:tc>
          <w:tcPr>
            <w:tcW w:w="2694" w:type="dxa"/>
          </w:tcPr>
          <w:p w:rsidR="00366E5A" w:rsidRPr="006D695E" w:rsidRDefault="00366E5A" w:rsidP="00362CCA">
            <w:pPr>
              <w:pStyle w:val="a9"/>
              <w:rPr>
                <w:rFonts w:ascii="Times New Roman" w:hAnsi="Times New Roman"/>
                <w:color w:val="FF0000"/>
                <w:sz w:val="24"/>
                <w:szCs w:val="24"/>
              </w:rPr>
            </w:pPr>
            <w:r w:rsidRPr="006D695E">
              <w:rPr>
                <w:rFonts w:ascii="Times New Roman" w:hAnsi="Times New Roman"/>
                <w:color w:val="FF0000"/>
                <w:sz w:val="24"/>
                <w:szCs w:val="24"/>
              </w:rPr>
              <w:t>Решить тест</w:t>
            </w:r>
          </w:p>
        </w:tc>
        <w:tc>
          <w:tcPr>
            <w:tcW w:w="2693" w:type="dxa"/>
          </w:tcPr>
          <w:p w:rsidR="00366E5A" w:rsidRPr="006D695E" w:rsidRDefault="00366E5A" w:rsidP="00362CCA">
            <w:pPr>
              <w:pStyle w:val="a9"/>
              <w:rPr>
                <w:rFonts w:ascii="Times New Roman" w:hAnsi="Times New Roman"/>
                <w:color w:val="FF0000"/>
                <w:sz w:val="24"/>
                <w:szCs w:val="24"/>
              </w:rPr>
            </w:pPr>
          </w:p>
        </w:tc>
        <w:tc>
          <w:tcPr>
            <w:tcW w:w="1810" w:type="dxa"/>
          </w:tcPr>
          <w:p w:rsidR="00366E5A" w:rsidRPr="006D695E" w:rsidRDefault="00366E5A" w:rsidP="00362CCA">
            <w:pPr>
              <w:pStyle w:val="a9"/>
              <w:rPr>
                <w:rFonts w:ascii="Times New Roman" w:hAnsi="Times New Roman"/>
                <w:color w:val="FF0000"/>
                <w:sz w:val="24"/>
                <w:szCs w:val="24"/>
              </w:rPr>
            </w:pPr>
            <w:r w:rsidRPr="006D695E">
              <w:rPr>
                <w:rFonts w:ascii="Times New Roman" w:hAnsi="Times New Roman"/>
                <w:color w:val="FF0000"/>
                <w:sz w:val="24"/>
                <w:szCs w:val="24"/>
              </w:rPr>
              <w:t>Повторить п. 24-25</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09.12</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28</w:t>
            </w:r>
          </w:p>
        </w:tc>
        <w:tc>
          <w:tcPr>
            <w:tcW w:w="3119" w:type="dxa"/>
          </w:tcPr>
          <w:p w:rsidR="00366E5A" w:rsidRPr="006D695E" w:rsidRDefault="00366E5A" w:rsidP="00EF0D0D">
            <w:pPr>
              <w:pStyle w:val="a9"/>
              <w:rPr>
                <w:rFonts w:ascii="Times New Roman" w:hAnsi="Times New Roman"/>
                <w:sz w:val="24"/>
                <w:szCs w:val="24"/>
              </w:rPr>
            </w:pPr>
            <w:r w:rsidRPr="006D695E">
              <w:rPr>
                <w:rFonts w:ascii="Times New Roman" w:hAnsi="Times New Roman"/>
                <w:sz w:val="24"/>
                <w:szCs w:val="24"/>
              </w:rPr>
              <w:t xml:space="preserve">25. Синтез белков в клетке. Генетический код. Транскрипция. </w:t>
            </w:r>
          </w:p>
        </w:tc>
        <w:tc>
          <w:tcPr>
            <w:tcW w:w="1984"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Лекция</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Составление план схемы, решение задач по таблице генетического кода</w:t>
            </w:r>
          </w:p>
        </w:tc>
        <w:tc>
          <w:tcPr>
            <w:tcW w:w="2693"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0C048A">
            <w:pPr>
              <w:pStyle w:val="a9"/>
              <w:rPr>
                <w:rFonts w:ascii="Times New Roman" w:hAnsi="Times New Roman"/>
                <w:sz w:val="24"/>
                <w:szCs w:val="24"/>
              </w:rPr>
            </w:pPr>
            <w:r w:rsidRPr="006D695E">
              <w:rPr>
                <w:rFonts w:ascii="Times New Roman" w:hAnsi="Times New Roman"/>
                <w:sz w:val="24"/>
                <w:szCs w:val="24"/>
              </w:rPr>
              <w:t>П. 26 стр. 95-99,  читать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11.12</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29</w:t>
            </w:r>
          </w:p>
        </w:tc>
        <w:tc>
          <w:tcPr>
            <w:tcW w:w="3119" w:type="dxa"/>
          </w:tcPr>
          <w:p w:rsidR="00366E5A" w:rsidRPr="006D695E" w:rsidRDefault="00366E5A" w:rsidP="00EF0D0D">
            <w:pPr>
              <w:pStyle w:val="a9"/>
              <w:rPr>
                <w:rFonts w:ascii="Times New Roman" w:hAnsi="Times New Roman"/>
                <w:sz w:val="24"/>
                <w:szCs w:val="24"/>
              </w:rPr>
            </w:pPr>
            <w:r w:rsidRPr="006D695E">
              <w:rPr>
                <w:rFonts w:ascii="Times New Roman" w:hAnsi="Times New Roman"/>
                <w:sz w:val="24"/>
                <w:szCs w:val="24"/>
              </w:rPr>
              <w:t>26. Синтез белков в клетке. Трансляция.</w:t>
            </w:r>
          </w:p>
        </w:tc>
        <w:tc>
          <w:tcPr>
            <w:tcW w:w="1984"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Лекция</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Составление план схемы, решение задач по таблице генетического кода</w:t>
            </w:r>
          </w:p>
        </w:tc>
        <w:tc>
          <w:tcPr>
            <w:tcW w:w="2693"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0C048A">
            <w:pPr>
              <w:pStyle w:val="a9"/>
              <w:rPr>
                <w:rFonts w:ascii="Times New Roman" w:hAnsi="Times New Roman"/>
                <w:sz w:val="24"/>
                <w:szCs w:val="24"/>
              </w:rPr>
            </w:pPr>
            <w:r w:rsidRPr="006D695E">
              <w:rPr>
                <w:rFonts w:ascii="Times New Roman" w:hAnsi="Times New Roman"/>
                <w:sz w:val="24"/>
                <w:szCs w:val="24"/>
              </w:rPr>
              <w:t>П. 26 стр. 99 – 101, читать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16.12</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30</w:t>
            </w:r>
          </w:p>
        </w:tc>
        <w:tc>
          <w:tcPr>
            <w:tcW w:w="3119" w:type="dxa"/>
          </w:tcPr>
          <w:p w:rsidR="00366E5A" w:rsidRPr="006D695E" w:rsidRDefault="00366E5A" w:rsidP="00EF0D0D">
            <w:pPr>
              <w:pStyle w:val="a9"/>
              <w:rPr>
                <w:rFonts w:ascii="Times New Roman" w:hAnsi="Times New Roman"/>
                <w:sz w:val="24"/>
                <w:szCs w:val="24"/>
              </w:rPr>
            </w:pPr>
            <w:r w:rsidRPr="006D695E">
              <w:rPr>
                <w:rFonts w:ascii="Times New Roman" w:hAnsi="Times New Roman"/>
                <w:sz w:val="24"/>
                <w:szCs w:val="24"/>
              </w:rPr>
              <w:t>27. Регуляция транскрипции и трансляции в клетке и организме.</w:t>
            </w:r>
          </w:p>
        </w:tc>
        <w:tc>
          <w:tcPr>
            <w:tcW w:w="1984"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Составление тезисного плана</w:t>
            </w:r>
          </w:p>
        </w:tc>
        <w:tc>
          <w:tcPr>
            <w:tcW w:w="2693"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0C048A">
            <w:pPr>
              <w:pStyle w:val="a9"/>
              <w:rPr>
                <w:rFonts w:ascii="Times New Roman" w:hAnsi="Times New Roman"/>
                <w:sz w:val="24"/>
                <w:szCs w:val="24"/>
              </w:rPr>
            </w:pPr>
            <w:r w:rsidRPr="006D695E">
              <w:rPr>
                <w:rFonts w:ascii="Times New Roman" w:hAnsi="Times New Roman"/>
                <w:sz w:val="24"/>
                <w:szCs w:val="24"/>
              </w:rPr>
              <w:t>П. 27 читать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18.12</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31</w:t>
            </w:r>
          </w:p>
        </w:tc>
        <w:tc>
          <w:tcPr>
            <w:tcW w:w="3119" w:type="dxa"/>
          </w:tcPr>
          <w:p w:rsidR="00366E5A" w:rsidRPr="006D695E" w:rsidRDefault="00366E5A" w:rsidP="0068087E">
            <w:pPr>
              <w:pStyle w:val="a9"/>
              <w:rPr>
                <w:rFonts w:ascii="Times New Roman" w:hAnsi="Times New Roman"/>
                <w:color w:val="FF0000"/>
                <w:sz w:val="24"/>
                <w:szCs w:val="24"/>
              </w:rPr>
            </w:pPr>
            <w:r w:rsidRPr="006D695E">
              <w:rPr>
                <w:rFonts w:ascii="Times New Roman" w:hAnsi="Times New Roman"/>
                <w:color w:val="FF0000"/>
                <w:sz w:val="24"/>
                <w:szCs w:val="24"/>
              </w:rPr>
              <w:t xml:space="preserve">28. </w:t>
            </w:r>
            <w:proofErr w:type="spellStart"/>
            <w:r w:rsidRPr="006D695E">
              <w:rPr>
                <w:rFonts w:ascii="Times New Roman" w:hAnsi="Times New Roman"/>
                <w:color w:val="FF0000"/>
                <w:sz w:val="24"/>
                <w:szCs w:val="24"/>
              </w:rPr>
              <w:t>К.р</w:t>
            </w:r>
            <w:proofErr w:type="spellEnd"/>
            <w:r w:rsidRPr="006D695E">
              <w:rPr>
                <w:rFonts w:ascii="Times New Roman" w:hAnsi="Times New Roman"/>
                <w:color w:val="FF0000"/>
                <w:sz w:val="24"/>
                <w:szCs w:val="24"/>
              </w:rPr>
              <w:t>. № 4 Промежуточный контроль по теме «Биосинтез белка».</w:t>
            </w:r>
          </w:p>
        </w:tc>
        <w:tc>
          <w:tcPr>
            <w:tcW w:w="1984" w:type="dxa"/>
          </w:tcPr>
          <w:p w:rsidR="00366E5A" w:rsidRPr="006D695E" w:rsidRDefault="00366E5A" w:rsidP="0068087E">
            <w:pPr>
              <w:pStyle w:val="a9"/>
              <w:rPr>
                <w:rFonts w:ascii="Times New Roman" w:hAnsi="Times New Roman"/>
                <w:color w:val="FF0000"/>
                <w:sz w:val="24"/>
                <w:szCs w:val="24"/>
              </w:rPr>
            </w:pPr>
            <w:r w:rsidRPr="006D695E">
              <w:rPr>
                <w:rFonts w:ascii="Times New Roman" w:hAnsi="Times New Roman"/>
                <w:color w:val="FF0000"/>
                <w:sz w:val="24"/>
                <w:szCs w:val="24"/>
              </w:rPr>
              <w:t>Контрольно – обобщающий урок</w:t>
            </w:r>
          </w:p>
        </w:tc>
        <w:tc>
          <w:tcPr>
            <w:tcW w:w="2694" w:type="dxa"/>
          </w:tcPr>
          <w:p w:rsidR="00366E5A" w:rsidRPr="006D695E" w:rsidRDefault="00366E5A" w:rsidP="0068087E">
            <w:pPr>
              <w:pStyle w:val="a9"/>
              <w:rPr>
                <w:rFonts w:ascii="Times New Roman" w:hAnsi="Times New Roman"/>
                <w:color w:val="FF0000"/>
                <w:sz w:val="24"/>
                <w:szCs w:val="24"/>
              </w:rPr>
            </w:pPr>
            <w:r w:rsidRPr="006D695E">
              <w:rPr>
                <w:rFonts w:ascii="Times New Roman" w:hAnsi="Times New Roman"/>
                <w:color w:val="FF0000"/>
                <w:sz w:val="24"/>
                <w:szCs w:val="24"/>
              </w:rPr>
              <w:t>Решить тест</w:t>
            </w:r>
          </w:p>
        </w:tc>
        <w:tc>
          <w:tcPr>
            <w:tcW w:w="2693" w:type="dxa"/>
          </w:tcPr>
          <w:p w:rsidR="00366E5A" w:rsidRPr="006D695E" w:rsidRDefault="00366E5A" w:rsidP="0068087E">
            <w:pPr>
              <w:pStyle w:val="a9"/>
              <w:rPr>
                <w:rFonts w:ascii="Times New Roman" w:hAnsi="Times New Roman"/>
                <w:color w:val="FF0000"/>
                <w:sz w:val="24"/>
                <w:szCs w:val="24"/>
              </w:rPr>
            </w:pPr>
          </w:p>
        </w:tc>
        <w:tc>
          <w:tcPr>
            <w:tcW w:w="1810" w:type="dxa"/>
          </w:tcPr>
          <w:p w:rsidR="00366E5A" w:rsidRPr="006D695E" w:rsidRDefault="00366E5A" w:rsidP="000C048A">
            <w:pPr>
              <w:pStyle w:val="a9"/>
              <w:rPr>
                <w:rFonts w:ascii="Times New Roman" w:hAnsi="Times New Roman"/>
                <w:color w:val="FF0000"/>
                <w:sz w:val="24"/>
                <w:szCs w:val="24"/>
              </w:rPr>
            </w:pPr>
            <w:r w:rsidRPr="006D695E">
              <w:rPr>
                <w:rFonts w:ascii="Times New Roman" w:hAnsi="Times New Roman"/>
                <w:color w:val="FF0000"/>
                <w:sz w:val="24"/>
                <w:szCs w:val="24"/>
              </w:rPr>
              <w:t>Повторить п. 26-27</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23.12</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32</w:t>
            </w:r>
          </w:p>
        </w:tc>
        <w:tc>
          <w:tcPr>
            <w:tcW w:w="3119"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29. Обобщающий урок по теме «Основы цитологии».</w:t>
            </w:r>
          </w:p>
        </w:tc>
        <w:tc>
          <w:tcPr>
            <w:tcW w:w="1984"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 xml:space="preserve">Семинар </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Ответить на вопросы по главе</w:t>
            </w:r>
          </w:p>
        </w:tc>
        <w:tc>
          <w:tcPr>
            <w:tcW w:w="2693" w:type="dxa"/>
          </w:tcPr>
          <w:p w:rsidR="00366E5A" w:rsidRPr="006D695E" w:rsidRDefault="00366E5A" w:rsidP="00362CCA">
            <w:pPr>
              <w:pStyle w:val="a9"/>
              <w:rPr>
                <w:rFonts w:ascii="Times New Roman" w:hAnsi="Times New Roman"/>
                <w:sz w:val="24"/>
                <w:szCs w:val="24"/>
              </w:rPr>
            </w:pP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Повторить главу</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25.12</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14786" w:type="dxa"/>
            <w:gridSpan w:val="8"/>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b/>
                <w:sz w:val="24"/>
                <w:szCs w:val="24"/>
              </w:rPr>
              <w:lastRenderedPageBreak/>
              <w:t>Раздел (Размножение и индивидуальное развитие организмов) – количество часов – 12</w:t>
            </w: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33</w:t>
            </w:r>
          </w:p>
        </w:tc>
        <w:tc>
          <w:tcPr>
            <w:tcW w:w="3119"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1. Жизненный цикл клетки. Митоз. Амитоз.</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Лекция </w:t>
            </w:r>
          </w:p>
        </w:tc>
        <w:tc>
          <w:tcPr>
            <w:tcW w:w="2694"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Заполнение таблицы «Фазы митоза»</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28 - 29, рис. 47</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30.12</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34</w:t>
            </w:r>
          </w:p>
        </w:tc>
        <w:tc>
          <w:tcPr>
            <w:tcW w:w="3119"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2. Мейоз.</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Лекция </w:t>
            </w:r>
          </w:p>
        </w:tc>
        <w:tc>
          <w:tcPr>
            <w:tcW w:w="2694"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Заполнение таблицы «Фазы мейоза»</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30, рис. 48</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08.01</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35</w:t>
            </w:r>
          </w:p>
        </w:tc>
        <w:tc>
          <w:tcPr>
            <w:tcW w:w="3119" w:type="dxa"/>
          </w:tcPr>
          <w:p w:rsidR="00366E5A" w:rsidRPr="006D695E" w:rsidRDefault="00366E5A" w:rsidP="00EF0D0D">
            <w:pPr>
              <w:pStyle w:val="a9"/>
              <w:rPr>
                <w:rFonts w:ascii="Times New Roman" w:hAnsi="Times New Roman"/>
                <w:color w:val="FF0000"/>
                <w:sz w:val="24"/>
                <w:szCs w:val="24"/>
              </w:rPr>
            </w:pPr>
            <w:r w:rsidRPr="006D695E">
              <w:rPr>
                <w:rFonts w:ascii="Times New Roman" w:hAnsi="Times New Roman"/>
                <w:color w:val="FF0000"/>
                <w:sz w:val="24"/>
                <w:szCs w:val="24"/>
              </w:rPr>
              <w:t xml:space="preserve">3. </w:t>
            </w:r>
            <w:proofErr w:type="spellStart"/>
            <w:r w:rsidRPr="006D695E">
              <w:rPr>
                <w:rFonts w:ascii="Times New Roman" w:hAnsi="Times New Roman"/>
                <w:color w:val="FF0000"/>
                <w:sz w:val="24"/>
                <w:szCs w:val="24"/>
              </w:rPr>
              <w:t>К.р</w:t>
            </w:r>
            <w:proofErr w:type="spellEnd"/>
            <w:r w:rsidRPr="006D695E">
              <w:rPr>
                <w:rFonts w:ascii="Times New Roman" w:hAnsi="Times New Roman"/>
                <w:color w:val="FF0000"/>
                <w:sz w:val="24"/>
                <w:szCs w:val="24"/>
              </w:rPr>
              <w:t>. № 5 Промежуточный контроль по теме «Митоз. Мейоз».</w:t>
            </w:r>
          </w:p>
        </w:tc>
        <w:tc>
          <w:tcPr>
            <w:tcW w:w="1984" w:type="dxa"/>
          </w:tcPr>
          <w:p w:rsidR="00366E5A" w:rsidRPr="006D695E" w:rsidRDefault="00366E5A" w:rsidP="00362CCA">
            <w:pPr>
              <w:pStyle w:val="a9"/>
              <w:rPr>
                <w:rFonts w:ascii="Times New Roman" w:hAnsi="Times New Roman"/>
                <w:color w:val="FF0000"/>
                <w:sz w:val="24"/>
                <w:szCs w:val="24"/>
              </w:rPr>
            </w:pPr>
            <w:r w:rsidRPr="006D695E">
              <w:rPr>
                <w:rFonts w:ascii="Times New Roman" w:hAnsi="Times New Roman"/>
                <w:color w:val="FF0000"/>
                <w:sz w:val="24"/>
                <w:szCs w:val="24"/>
              </w:rPr>
              <w:t>Контрольно - обобщающий</w:t>
            </w:r>
          </w:p>
        </w:tc>
        <w:tc>
          <w:tcPr>
            <w:tcW w:w="2694" w:type="dxa"/>
          </w:tcPr>
          <w:p w:rsidR="00366E5A" w:rsidRPr="006D695E" w:rsidRDefault="00366E5A" w:rsidP="0068087E">
            <w:pPr>
              <w:pStyle w:val="a9"/>
              <w:rPr>
                <w:rFonts w:ascii="Times New Roman" w:hAnsi="Times New Roman"/>
                <w:color w:val="FF0000"/>
                <w:sz w:val="24"/>
                <w:szCs w:val="24"/>
              </w:rPr>
            </w:pPr>
            <w:r w:rsidRPr="006D695E">
              <w:rPr>
                <w:rFonts w:ascii="Times New Roman" w:hAnsi="Times New Roman"/>
                <w:color w:val="FF0000"/>
                <w:sz w:val="24"/>
                <w:szCs w:val="24"/>
              </w:rPr>
              <w:t>Решить тест</w:t>
            </w:r>
          </w:p>
        </w:tc>
        <w:tc>
          <w:tcPr>
            <w:tcW w:w="2693" w:type="dxa"/>
          </w:tcPr>
          <w:p w:rsidR="00366E5A" w:rsidRPr="006D695E" w:rsidRDefault="00366E5A" w:rsidP="0068087E">
            <w:pPr>
              <w:pStyle w:val="a9"/>
              <w:rPr>
                <w:rFonts w:ascii="Times New Roman" w:hAnsi="Times New Roman"/>
                <w:color w:val="FF0000"/>
                <w:sz w:val="24"/>
                <w:szCs w:val="24"/>
              </w:rPr>
            </w:pPr>
          </w:p>
        </w:tc>
        <w:tc>
          <w:tcPr>
            <w:tcW w:w="1810" w:type="dxa"/>
          </w:tcPr>
          <w:p w:rsidR="00366E5A" w:rsidRPr="006D695E" w:rsidRDefault="00366E5A" w:rsidP="0068087E">
            <w:pPr>
              <w:pStyle w:val="a9"/>
              <w:rPr>
                <w:rFonts w:ascii="Times New Roman" w:hAnsi="Times New Roman"/>
                <w:color w:val="FF0000"/>
                <w:sz w:val="24"/>
                <w:szCs w:val="24"/>
              </w:rPr>
            </w:pPr>
            <w:r w:rsidRPr="006D695E">
              <w:rPr>
                <w:rFonts w:ascii="Times New Roman" w:hAnsi="Times New Roman"/>
                <w:color w:val="FF0000"/>
                <w:sz w:val="24"/>
                <w:szCs w:val="24"/>
              </w:rPr>
              <w:t>Повторить п. 29--30</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13.01</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36</w:t>
            </w:r>
          </w:p>
        </w:tc>
        <w:tc>
          <w:tcPr>
            <w:tcW w:w="3119"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4. Формы размножения организмов. Бесполое размножение.</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Составление плана конспекта</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31 читать, сообщения</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15.01</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37</w:t>
            </w:r>
          </w:p>
        </w:tc>
        <w:tc>
          <w:tcPr>
            <w:tcW w:w="3119"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5. Половое размножение.</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Составление плана конспекта</w:t>
            </w:r>
          </w:p>
        </w:tc>
        <w:tc>
          <w:tcPr>
            <w:tcW w:w="2693"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П. 32 читать, сообщения</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20.01</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38</w:t>
            </w:r>
          </w:p>
        </w:tc>
        <w:tc>
          <w:tcPr>
            <w:tcW w:w="3119"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 xml:space="preserve">6. Развитие мужских половых клеток. </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Заполнение таблицы, работа со схемой гаметогенеза</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33 читать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22.01</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39</w:t>
            </w:r>
          </w:p>
        </w:tc>
        <w:tc>
          <w:tcPr>
            <w:tcW w:w="3119"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7. Развитие женских половых клеток.</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Заполнение таблицы, работа со схемой гаметогенеза</w:t>
            </w:r>
          </w:p>
        </w:tc>
        <w:tc>
          <w:tcPr>
            <w:tcW w:w="2693"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П. 33 читать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27.01</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40</w:t>
            </w:r>
          </w:p>
        </w:tc>
        <w:tc>
          <w:tcPr>
            <w:tcW w:w="3119"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8. Оплодотворение.</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Составить конспект, зарисовать схемы оплодотворения у представителей различных царств</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34 читать, ответить на вопросы</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29.01</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41</w:t>
            </w:r>
          </w:p>
        </w:tc>
        <w:tc>
          <w:tcPr>
            <w:tcW w:w="3119"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9. Онтогенез – индивидуальное развитие организма. Эмбриональный период.</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Лекция </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Составление тезисного плана, знать стадии онтогенеза, этапы эмбрионального периода, работа с таблицей </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35-36 читать, рис. 55</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03.02</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42</w:t>
            </w:r>
          </w:p>
        </w:tc>
        <w:tc>
          <w:tcPr>
            <w:tcW w:w="3119"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10. Постэмбриональный период.</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Комбинированный </w:t>
            </w:r>
          </w:p>
        </w:tc>
        <w:tc>
          <w:tcPr>
            <w:tcW w:w="2694" w:type="dxa"/>
          </w:tcPr>
          <w:p w:rsidR="00366E5A" w:rsidRPr="006D695E" w:rsidRDefault="00366E5A" w:rsidP="007016DC">
            <w:pPr>
              <w:pStyle w:val="a9"/>
              <w:rPr>
                <w:rFonts w:ascii="Times New Roman" w:hAnsi="Times New Roman"/>
                <w:sz w:val="24"/>
                <w:szCs w:val="24"/>
              </w:rPr>
            </w:pPr>
            <w:r w:rsidRPr="006D695E">
              <w:rPr>
                <w:rFonts w:ascii="Times New Roman" w:hAnsi="Times New Roman"/>
                <w:sz w:val="24"/>
                <w:szCs w:val="24"/>
              </w:rPr>
              <w:t>Составление тезисного плана, знать этапы постэмбрионального периода</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37, сообщения особенности психофизическ</w:t>
            </w:r>
            <w:r w:rsidRPr="006D695E">
              <w:rPr>
                <w:rFonts w:ascii="Times New Roman" w:hAnsi="Times New Roman"/>
                <w:sz w:val="24"/>
                <w:szCs w:val="24"/>
              </w:rPr>
              <w:lastRenderedPageBreak/>
              <w:t>ого развития на постэмбриональном этапе</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lastRenderedPageBreak/>
              <w:t>05.02</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lastRenderedPageBreak/>
              <w:t>43</w:t>
            </w:r>
          </w:p>
        </w:tc>
        <w:tc>
          <w:tcPr>
            <w:tcW w:w="3119" w:type="dxa"/>
          </w:tcPr>
          <w:p w:rsidR="00366E5A" w:rsidRPr="006D695E" w:rsidRDefault="00366E5A" w:rsidP="0068087E">
            <w:pPr>
              <w:pStyle w:val="a9"/>
              <w:rPr>
                <w:rFonts w:ascii="Times New Roman" w:hAnsi="Times New Roman"/>
                <w:color w:val="FF0000"/>
                <w:sz w:val="24"/>
                <w:szCs w:val="24"/>
              </w:rPr>
            </w:pPr>
            <w:r w:rsidRPr="006D695E">
              <w:rPr>
                <w:rFonts w:ascii="Times New Roman" w:hAnsi="Times New Roman"/>
                <w:color w:val="FF0000"/>
                <w:sz w:val="24"/>
                <w:szCs w:val="24"/>
              </w:rPr>
              <w:t>11.К.р. № 6 Промежуточный контроль по теме «Онтогенез».</w:t>
            </w:r>
          </w:p>
        </w:tc>
        <w:tc>
          <w:tcPr>
            <w:tcW w:w="1984" w:type="dxa"/>
          </w:tcPr>
          <w:p w:rsidR="00366E5A" w:rsidRPr="006D695E" w:rsidRDefault="00366E5A" w:rsidP="00362CCA">
            <w:pPr>
              <w:pStyle w:val="a9"/>
              <w:rPr>
                <w:rFonts w:ascii="Times New Roman" w:hAnsi="Times New Roman"/>
                <w:color w:val="FF0000"/>
                <w:sz w:val="24"/>
                <w:szCs w:val="24"/>
              </w:rPr>
            </w:pPr>
            <w:r w:rsidRPr="006D695E">
              <w:rPr>
                <w:rFonts w:ascii="Times New Roman" w:hAnsi="Times New Roman"/>
                <w:color w:val="FF0000"/>
                <w:sz w:val="24"/>
                <w:szCs w:val="24"/>
              </w:rPr>
              <w:t>Контрольно обобщающий</w:t>
            </w:r>
          </w:p>
        </w:tc>
        <w:tc>
          <w:tcPr>
            <w:tcW w:w="2694" w:type="dxa"/>
          </w:tcPr>
          <w:p w:rsidR="00366E5A" w:rsidRPr="006D695E" w:rsidRDefault="00366E5A" w:rsidP="0068087E">
            <w:pPr>
              <w:pStyle w:val="a9"/>
              <w:rPr>
                <w:rFonts w:ascii="Times New Roman" w:hAnsi="Times New Roman"/>
                <w:color w:val="FF0000"/>
                <w:sz w:val="24"/>
                <w:szCs w:val="24"/>
              </w:rPr>
            </w:pPr>
            <w:r w:rsidRPr="006D695E">
              <w:rPr>
                <w:rFonts w:ascii="Times New Roman" w:hAnsi="Times New Roman"/>
                <w:color w:val="FF0000"/>
                <w:sz w:val="24"/>
                <w:szCs w:val="24"/>
              </w:rPr>
              <w:t>Решить тест</w:t>
            </w:r>
          </w:p>
        </w:tc>
        <w:tc>
          <w:tcPr>
            <w:tcW w:w="2693" w:type="dxa"/>
          </w:tcPr>
          <w:p w:rsidR="00366E5A" w:rsidRPr="006D695E" w:rsidRDefault="00366E5A" w:rsidP="0068087E">
            <w:pPr>
              <w:pStyle w:val="a9"/>
              <w:rPr>
                <w:rFonts w:ascii="Times New Roman" w:hAnsi="Times New Roman"/>
                <w:color w:val="FF0000"/>
                <w:sz w:val="24"/>
                <w:szCs w:val="24"/>
              </w:rPr>
            </w:pPr>
          </w:p>
        </w:tc>
        <w:tc>
          <w:tcPr>
            <w:tcW w:w="1810" w:type="dxa"/>
          </w:tcPr>
          <w:p w:rsidR="00366E5A" w:rsidRPr="006D695E" w:rsidRDefault="00366E5A" w:rsidP="007016DC">
            <w:pPr>
              <w:pStyle w:val="a9"/>
              <w:rPr>
                <w:rFonts w:ascii="Times New Roman" w:hAnsi="Times New Roman"/>
                <w:color w:val="FF0000"/>
                <w:sz w:val="24"/>
                <w:szCs w:val="24"/>
              </w:rPr>
            </w:pPr>
            <w:r w:rsidRPr="006D695E">
              <w:rPr>
                <w:rFonts w:ascii="Times New Roman" w:hAnsi="Times New Roman"/>
                <w:color w:val="FF0000"/>
                <w:sz w:val="24"/>
                <w:szCs w:val="24"/>
              </w:rPr>
              <w:t>Повторить п. 35-37</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10.02</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44</w:t>
            </w:r>
          </w:p>
        </w:tc>
        <w:tc>
          <w:tcPr>
            <w:tcW w:w="3119" w:type="dxa"/>
          </w:tcPr>
          <w:p w:rsidR="00366E5A" w:rsidRPr="006D695E" w:rsidRDefault="00366E5A" w:rsidP="0068087E">
            <w:pPr>
              <w:pStyle w:val="a9"/>
              <w:rPr>
                <w:rFonts w:ascii="Times New Roman" w:hAnsi="Times New Roman"/>
                <w:sz w:val="24"/>
                <w:szCs w:val="24"/>
              </w:rPr>
            </w:pPr>
            <w:r w:rsidRPr="006D695E">
              <w:rPr>
                <w:rFonts w:ascii="Times New Roman" w:hAnsi="Times New Roman"/>
                <w:sz w:val="24"/>
                <w:szCs w:val="24"/>
              </w:rPr>
              <w:t>12. Зачет по теме «Размножение и онтогенез»</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Семинар </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Ответить на вопросы по главе</w:t>
            </w:r>
          </w:p>
        </w:tc>
        <w:tc>
          <w:tcPr>
            <w:tcW w:w="2693" w:type="dxa"/>
          </w:tcPr>
          <w:p w:rsidR="00366E5A" w:rsidRPr="006D695E" w:rsidRDefault="00366E5A" w:rsidP="00362CCA">
            <w:pPr>
              <w:pStyle w:val="a9"/>
              <w:rPr>
                <w:rFonts w:ascii="Times New Roman" w:hAnsi="Times New Roman"/>
                <w:sz w:val="24"/>
                <w:szCs w:val="24"/>
              </w:rPr>
            </w:pP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Повторить главу</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12.02</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14786" w:type="dxa"/>
            <w:gridSpan w:val="8"/>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b/>
                <w:sz w:val="24"/>
                <w:szCs w:val="24"/>
              </w:rPr>
              <w:t>Раздел (Основы генетики) – количество часов – 14</w:t>
            </w: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45</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1. История развития генетики. Гибридологический метод.</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Лекция </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Записать основные термины </w:t>
            </w:r>
          </w:p>
        </w:tc>
        <w:tc>
          <w:tcPr>
            <w:tcW w:w="2693" w:type="dxa"/>
          </w:tcPr>
          <w:p w:rsidR="00366E5A" w:rsidRPr="006D695E" w:rsidRDefault="00366E5A" w:rsidP="00362CCA">
            <w:pPr>
              <w:pStyle w:val="a9"/>
              <w:rPr>
                <w:rFonts w:ascii="Times New Roman" w:hAnsi="Times New Roman"/>
                <w:sz w:val="24"/>
                <w:szCs w:val="24"/>
              </w:rPr>
            </w:pP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38 выучить термины</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17.02</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rPr>
          <w:trHeight w:val="733"/>
        </w:trPr>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46</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2. Закономерности наследования. Моногибридное скрещивание.</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Лекция</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Составить конспект, решение задач</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Электронный практикум по биологии</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39, выучить 1 и 2ой законы Менделя</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19.02</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47</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3. Множественные аллели. Анализирующее скрещивание.</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Решение задач на 1 и 2 закон Менделя</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40 читать, учить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26.02</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48</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 xml:space="preserve">4. </w:t>
            </w:r>
            <w:proofErr w:type="spellStart"/>
            <w:r w:rsidRPr="006D695E">
              <w:rPr>
                <w:rFonts w:ascii="Times New Roman" w:hAnsi="Times New Roman"/>
                <w:sz w:val="24"/>
                <w:szCs w:val="24"/>
              </w:rPr>
              <w:t>Дигибридное</w:t>
            </w:r>
            <w:proofErr w:type="spellEnd"/>
            <w:r w:rsidRPr="006D695E">
              <w:rPr>
                <w:rFonts w:ascii="Times New Roman" w:hAnsi="Times New Roman"/>
                <w:sz w:val="24"/>
                <w:szCs w:val="24"/>
              </w:rPr>
              <w:t xml:space="preserve"> скрещивание. Закон независимого наследования признаков.</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Лекция</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Составить конспект, решение задач</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41, выучить 3ий закон Менделя</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03.03</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49</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 xml:space="preserve">5. </w:t>
            </w:r>
            <w:proofErr w:type="spellStart"/>
            <w:r w:rsidRPr="006D695E">
              <w:rPr>
                <w:rFonts w:ascii="Times New Roman" w:hAnsi="Times New Roman"/>
                <w:sz w:val="24"/>
                <w:szCs w:val="24"/>
              </w:rPr>
              <w:t>П.р</w:t>
            </w:r>
            <w:proofErr w:type="spellEnd"/>
            <w:r w:rsidRPr="006D695E">
              <w:rPr>
                <w:rFonts w:ascii="Times New Roman" w:hAnsi="Times New Roman"/>
                <w:sz w:val="24"/>
                <w:szCs w:val="24"/>
              </w:rPr>
              <w:t>. № 1 «Решение задач по генетике».</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Семинар</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Решение задач по законам Менделя</w:t>
            </w:r>
          </w:p>
        </w:tc>
        <w:tc>
          <w:tcPr>
            <w:tcW w:w="2693" w:type="dxa"/>
          </w:tcPr>
          <w:p w:rsidR="00366E5A" w:rsidRPr="006D695E" w:rsidRDefault="00366E5A" w:rsidP="00362CCA">
            <w:pPr>
              <w:pStyle w:val="a9"/>
              <w:rPr>
                <w:rFonts w:ascii="Times New Roman" w:hAnsi="Times New Roman"/>
                <w:sz w:val="24"/>
                <w:szCs w:val="24"/>
              </w:rPr>
            </w:pP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Повторить законы</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05.03</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50</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6. Хромосомная теория наследственности.</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Лекция</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Составить конспект</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42, выучить положения теории</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10.03</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51</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7. Взаимодействие неаллельных генов.</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Лекция</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Составить конспект, решение задач</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43, читать, ответить на вопросы</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12.03</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52</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8. Цитоплазматическая наследственность.</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Составить тезисный план</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44, читать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17.03</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lastRenderedPageBreak/>
              <w:t>53</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9. Генетическое определение пола.</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Лекция</w:t>
            </w:r>
          </w:p>
        </w:tc>
        <w:tc>
          <w:tcPr>
            <w:tcW w:w="2694" w:type="dxa"/>
          </w:tcPr>
          <w:p w:rsidR="00366E5A" w:rsidRPr="006D695E" w:rsidRDefault="00366E5A" w:rsidP="00070FDD">
            <w:pPr>
              <w:pStyle w:val="a9"/>
              <w:rPr>
                <w:rFonts w:ascii="Times New Roman" w:hAnsi="Times New Roman"/>
                <w:sz w:val="24"/>
                <w:szCs w:val="24"/>
              </w:rPr>
            </w:pPr>
            <w:r w:rsidRPr="006D695E">
              <w:rPr>
                <w:rFonts w:ascii="Times New Roman" w:hAnsi="Times New Roman"/>
                <w:sz w:val="24"/>
                <w:szCs w:val="24"/>
              </w:rPr>
              <w:t>Составить конспект, решение задач</w:t>
            </w:r>
          </w:p>
        </w:tc>
        <w:tc>
          <w:tcPr>
            <w:tcW w:w="2693" w:type="dxa"/>
          </w:tcPr>
          <w:p w:rsidR="00366E5A" w:rsidRPr="006D695E" w:rsidRDefault="00366E5A" w:rsidP="00070FDD">
            <w:pPr>
              <w:pStyle w:val="a9"/>
              <w:rPr>
                <w:rFonts w:ascii="Times New Roman" w:hAnsi="Times New Roman"/>
                <w:sz w:val="24"/>
                <w:szCs w:val="24"/>
              </w:rPr>
            </w:pPr>
            <w:r w:rsidRPr="006D695E">
              <w:rPr>
                <w:rFonts w:ascii="Times New Roman" w:hAnsi="Times New Roman"/>
                <w:sz w:val="24"/>
                <w:szCs w:val="24"/>
              </w:rPr>
              <w:t>Кирилл и Мефодий</w:t>
            </w:r>
          </w:p>
        </w:tc>
        <w:tc>
          <w:tcPr>
            <w:tcW w:w="1810" w:type="dxa"/>
          </w:tcPr>
          <w:p w:rsidR="00366E5A" w:rsidRPr="006D695E" w:rsidRDefault="00366E5A" w:rsidP="00354F58">
            <w:pPr>
              <w:pStyle w:val="a9"/>
              <w:rPr>
                <w:rFonts w:ascii="Times New Roman" w:hAnsi="Times New Roman"/>
                <w:sz w:val="24"/>
                <w:szCs w:val="24"/>
              </w:rPr>
            </w:pPr>
            <w:r w:rsidRPr="006D695E">
              <w:rPr>
                <w:rFonts w:ascii="Times New Roman" w:hAnsi="Times New Roman"/>
                <w:sz w:val="24"/>
                <w:szCs w:val="24"/>
              </w:rPr>
              <w:t>П. 45, читать, ответить на вопросы</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19.03</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54</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10. Изменчивость.</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Составить схему «Виды изменчивости»</w:t>
            </w:r>
          </w:p>
          <w:p w:rsidR="00366E5A" w:rsidRPr="006D695E" w:rsidRDefault="00366E5A" w:rsidP="00362CCA">
            <w:pPr>
              <w:pStyle w:val="a9"/>
              <w:rPr>
                <w:rFonts w:ascii="Times New Roman" w:hAnsi="Times New Roman"/>
                <w:sz w:val="24"/>
                <w:szCs w:val="24"/>
              </w:rPr>
            </w:pP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46 читать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24.03</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55</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 xml:space="preserve">11. </w:t>
            </w:r>
            <w:proofErr w:type="spellStart"/>
            <w:r w:rsidRPr="006D695E">
              <w:rPr>
                <w:rFonts w:ascii="Times New Roman" w:hAnsi="Times New Roman"/>
                <w:sz w:val="24"/>
                <w:szCs w:val="24"/>
              </w:rPr>
              <w:t>П.р</w:t>
            </w:r>
            <w:proofErr w:type="spellEnd"/>
            <w:r w:rsidRPr="006D695E">
              <w:rPr>
                <w:rFonts w:ascii="Times New Roman" w:hAnsi="Times New Roman"/>
                <w:sz w:val="24"/>
                <w:szCs w:val="24"/>
              </w:rPr>
              <w:t>. № 2 «Построение вариационной кривой»</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Оформить работу в тетради, уметь определять норму реакции</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Электронная лаборатория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46 читать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26.03</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56</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12. Виды мутаций.</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Изучение нового материала</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Заполнить таблицу, уметь определять по схеме тип мутации</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47 читать, ответить на вопросы</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31.03</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57</w:t>
            </w:r>
          </w:p>
        </w:tc>
        <w:tc>
          <w:tcPr>
            <w:tcW w:w="3119" w:type="dxa"/>
          </w:tcPr>
          <w:p w:rsidR="00366E5A" w:rsidRPr="006D695E" w:rsidRDefault="00366E5A" w:rsidP="00DF6F97">
            <w:pPr>
              <w:pStyle w:val="a9"/>
              <w:rPr>
                <w:rFonts w:ascii="Times New Roman" w:hAnsi="Times New Roman"/>
                <w:color w:val="00FF00"/>
                <w:sz w:val="24"/>
                <w:szCs w:val="24"/>
              </w:rPr>
            </w:pPr>
            <w:r w:rsidRPr="006D695E">
              <w:rPr>
                <w:rFonts w:ascii="Times New Roman" w:hAnsi="Times New Roman"/>
                <w:sz w:val="24"/>
                <w:szCs w:val="24"/>
              </w:rPr>
              <w:t>13. Причины мутаций. Соматические и генеративные мутации.</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Работа с текстом учебника</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48 читать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02.04</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58</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14. Зачет по теме «Наследственность и изменчивость».</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Семинар </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Ответить на вопросы</w:t>
            </w:r>
          </w:p>
        </w:tc>
        <w:tc>
          <w:tcPr>
            <w:tcW w:w="2693" w:type="dxa"/>
          </w:tcPr>
          <w:p w:rsidR="00366E5A" w:rsidRPr="006D695E" w:rsidRDefault="00366E5A" w:rsidP="00362CCA">
            <w:pPr>
              <w:pStyle w:val="a9"/>
              <w:rPr>
                <w:rFonts w:ascii="Times New Roman" w:hAnsi="Times New Roman"/>
                <w:sz w:val="24"/>
                <w:szCs w:val="24"/>
              </w:rPr>
            </w:pP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Повторить главу</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07.04</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14786" w:type="dxa"/>
            <w:gridSpan w:val="8"/>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b/>
                <w:sz w:val="24"/>
                <w:szCs w:val="24"/>
              </w:rPr>
              <w:t>Раздел (Генетика человека) – количество часов - 3</w:t>
            </w: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59</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1. Методы исследования генетики человека.</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Изучение нового материала</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Составить план – конспект</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Презентация </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49, читать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09.04</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60</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2. Составление родословных</w:t>
            </w:r>
          </w:p>
          <w:p w:rsidR="00366E5A" w:rsidRPr="006D695E" w:rsidRDefault="00366E5A" w:rsidP="00DF6F97">
            <w:pPr>
              <w:pStyle w:val="a9"/>
              <w:rPr>
                <w:rFonts w:ascii="Times New Roman" w:hAnsi="Times New Roman"/>
                <w:sz w:val="24"/>
                <w:szCs w:val="24"/>
              </w:rPr>
            </w:pPr>
            <w:proofErr w:type="spellStart"/>
            <w:r w:rsidRPr="006D695E">
              <w:rPr>
                <w:rFonts w:ascii="Times New Roman" w:hAnsi="Times New Roman"/>
                <w:sz w:val="24"/>
                <w:szCs w:val="24"/>
              </w:rPr>
              <w:t>П.р</w:t>
            </w:r>
            <w:proofErr w:type="spellEnd"/>
            <w:r w:rsidRPr="006D695E">
              <w:rPr>
                <w:rFonts w:ascii="Times New Roman" w:hAnsi="Times New Roman"/>
                <w:sz w:val="24"/>
                <w:szCs w:val="24"/>
              </w:rPr>
              <w:t>. № 3 «Родословная семьи»</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Решение задач по анализу родословных</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Составить родословную своей семьи</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16.04</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61</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3. Генетика и здоровье. Проблемы генетической безопасности.</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Работа с текстом</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Презентация</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50 - 51</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21.04</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14786" w:type="dxa"/>
            <w:gridSpan w:val="8"/>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b/>
                <w:sz w:val="24"/>
                <w:szCs w:val="24"/>
              </w:rPr>
              <w:t>Раздел (Основы селекции и биотехнологии) – количество часов - 6</w:t>
            </w: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62</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1. Основные методы селекции и биотехнологии.</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лекция</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Составление плана – конспекта</w:t>
            </w:r>
          </w:p>
        </w:tc>
        <w:tc>
          <w:tcPr>
            <w:tcW w:w="2693"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Презентация </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64 читать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23.04</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63-64</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2. Методы селекции растений.</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 xml:space="preserve">Знать основные центры происхождения </w:t>
            </w:r>
            <w:r w:rsidRPr="006D695E">
              <w:rPr>
                <w:rFonts w:ascii="Times New Roman" w:hAnsi="Times New Roman"/>
                <w:sz w:val="24"/>
                <w:szCs w:val="24"/>
              </w:rPr>
              <w:lastRenderedPageBreak/>
              <w:t>культурных растений (составить таблицу)</w:t>
            </w:r>
          </w:p>
          <w:p w:rsidR="00366E5A" w:rsidRPr="006D695E" w:rsidRDefault="00366E5A" w:rsidP="00362CCA">
            <w:pPr>
              <w:pStyle w:val="a9"/>
              <w:rPr>
                <w:rFonts w:ascii="Times New Roman" w:hAnsi="Times New Roman"/>
                <w:sz w:val="24"/>
                <w:szCs w:val="24"/>
              </w:rPr>
            </w:pPr>
          </w:p>
        </w:tc>
        <w:tc>
          <w:tcPr>
            <w:tcW w:w="2693" w:type="dxa"/>
          </w:tcPr>
          <w:p w:rsidR="00366E5A" w:rsidRPr="006D695E" w:rsidRDefault="00366E5A" w:rsidP="00070FDD">
            <w:pPr>
              <w:pStyle w:val="a9"/>
              <w:rPr>
                <w:rFonts w:ascii="Times New Roman" w:hAnsi="Times New Roman"/>
                <w:sz w:val="24"/>
                <w:szCs w:val="24"/>
              </w:rPr>
            </w:pPr>
            <w:r w:rsidRPr="006D695E">
              <w:rPr>
                <w:rFonts w:ascii="Times New Roman" w:hAnsi="Times New Roman"/>
                <w:sz w:val="24"/>
                <w:szCs w:val="24"/>
              </w:rPr>
              <w:lastRenderedPageBreak/>
              <w:t xml:space="preserve">Презентация </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65 читать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28.04-30.04</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lastRenderedPageBreak/>
              <w:t>65</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3. Методы селекции животных.</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571CD0">
            <w:pPr>
              <w:pStyle w:val="a9"/>
              <w:rPr>
                <w:rFonts w:ascii="Times New Roman" w:hAnsi="Times New Roman"/>
                <w:sz w:val="24"/>
                <w:szCs w:val="24"/>
              </w:rPr>
            </w:pPr>
            <w:r w:rsidRPr="006D695E">
              <w:rPr>
                <w:rFonts w:ascii="Times New Roman" w:hAnsi="Times New Roman"/>
                <w:sz w:val="24"/>
                <w:szCs w:val="24"/>
              </w:rPr>
              <w:t>Знать основные центры происхождения животных (составить таблицу)</w:t>
            </w:r>
          </w:p>
        </w:tc>
        <w:tc>
          <w:tcPr>
            <w:tcW w:w="2693" w:type="dxa"/>
          </w:tcPr>
          <w:p w:rsidR="00366E5A" w:rsidRPr="006D695E" w:rsidRDefault="00366E5A" w:rsidP="00070FDD">
            <w:pPr>
              <w:pStyle w:val="a9"/>
              <w:rPr>
                <w:rFonts w:ascii="Times New Roman" w:hAnsi="Times New Roman"/>
                <w:sz w:val="24"/>
                <w:szCs w:val="24"/>
              </w:rPr>
            </w:pPr>
            <w:r w:rsidRPr="006D695E">
              <w:rPr>
                <w:rFonts w:ascii="Times New Roman" w:hAnsi="Times New Roman"/>
                <w:sz w:val="24"/>
                <w:szCs w:val="24"/>
              </w:rPr>
              <w:t xml:space="preserve">Презентация </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66 читать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05.05</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66</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4. Селекция микроорганизмов.</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Составить план - конспект</w:t>
            </w:r>
          </w:p>
        </w:tc>
        <w:tc>
          <w:tcPr>
            <w:tcW w:w="2693" w:type="dxa"/>
          </w:tcPr>
          <w:p w:rsidR="00366E5A" w:rsidRPr="006D695E" w:rsidRDefault="00366E5A" w:rsidP="00070FDD">
            <w:pPr>
              <w:pStyle w:val="a9"/>
              <w:rPr>
                <w:rFonts w:ascii="Times New Roman" w:hAnsi="Times New Roman"/>
                <w:sz w:val="24"/>
                <w:szCs w:val="24"/>
              </w:rPr>
            </w:pPr>
            <w:r w:rsidRPr="006D695E">
              <w:rPr>
                <w:rFonts w:ascii="Times New Roman" w:hAnsi="Times New Roman"/>
                <w:sz w:val="24"/>
                <w:szCs w:val="24"/>
              </w:rPr>
              <w:t xml:space="preserve">Презентация </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67 читать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07.05</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675" w:type="dxa"/>
          </w:tcPr>
          <w:p w:rsidR="00366E5A" w:rsidRPr="006D695E" w:rsidRDefault="00366E5A" w:rsidP="00C728CC">
            <w:pPr>
              <w:pStyle w:val="a9"/>
              <w:jc w:val="center"/>
              <w:rPr>
                <w:rFonts w:ascii="Times New Roman" w:hAnsi="Times New Roman"/>
                <w:sz w:val="24"/>
                <w:szCs w:val="24"/>
              </w:rPr>
            </w:pPr>
            <w:r w:rsidRPr="006D695E">
              <w:rPr>
                <w:rFonts w:ascii="Times New Roman" w:hAnsi="Times New Roman"/>
                <w:sz w:val="24"/>
                <w:szCs w:val="24"/>
              </w:rPr>
              <w:t>67</w:t>
            </w:r>
          </w:p>
        </w:tc>
        <w:tc>
          <w:tcPr>
            <w:tcW w:w="3119" w:type="dxa"/>
          </w:tcPr>
          <w:p w:rsidR="00366E5A" w:rsidRPr="006D695E" w:rsidRDefault="00366E5A" w:rsidP="00DF6F97">
            <w:pPr>
              <w:pStyle w:val="a9"/>
              <w:rPr>
                <w:rFonts w:ascii="Times New Roman" w:hAnsi="Times New Roman"/>
                <w:sz w:val="24"/>
                <w:szCs w:val="24"/>
              </w:rPr>
            </w:pPr>
            <w:r w:rsidRPr="006D695E">
              <w:rPr>
                <w:rFonts w:ascii="Times New Roman" w:hAnsi="Times New Roman"/>
                <w:sz w:val="24"/>
                <w:szCs w:val="24"/>
              </w:rPr>
              <w:t>5. Современное состояние и перспективы биотехнологии</w:t>
            </w:r>
          </w:p>
        </w:tc>
        <w:tc>
          <w:tcPr>
            <w:tcW w:w="198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комбинированный</w:t>
            </w:r>
          </w:p>
        </w:tc>
        <w:tc>
          <w:tcPr>
            <w:tcW w:w="2694"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Работа с текстом учебника</w:t>
            </w:r>
          </w:p>
        </w:tc>
        <w:tc>
          <w:tcPr>
            <w:tcW w:w="2693" w:type="dxa"/>
          </w:tcPr>
          <w:p w:rsidR="00366E5A" w:rsidRPr="006D695E" w:rsidRDefault="00366E5A" w:rsidP="00070FDD">
            <w:pPr>
              <w:pStyle w:val="a9"/>
              <w:rPr>
                <w:rFonts w:ascii="Times New Roman" w:hAnsi="Times New Roman"/>
                <w:sz w:val="24"/>
                <w:szCs w:val="24"/>
              </w:rPr>
            </w:pPr>
            <w:r w:rsidRPr="006D695E">
              <w:rPr>
                <w:rFonts w:ascii="Times New Roman" w:hAnsi="Times New Roman"/>
                <w:sz w:val="24"/>
                <w:szCs w:val="24"/>
              </w:rPr>
              <w:t xml:space="preserve">Презентация </w:t>
            </w:r>
          </w:p>
        </w:tc>
        <w:tc>
          <w:tcPr>
            <w:tcW w:w="1810"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П. 68 читать</w:t>
            </w:r>
          </w:p>
        </w:tc>
        <w:tc>
          <w:tcPr>
            <w:tcW w:w="935" w:type="dxa"/>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12.05</w:t>
            </w:r>
          </w:p>
        </w:tc>
        <w:tc>
          <w:tcPr>
            <w:tcW w:w="876" w:type="dxa"/>
          </w:tcPr>
          <w:p w:rsidR="00366E5A" w:rsidRPr="006D695E" w:rsidRDefault="00366E5A" w:rsidP="00362CCA">
            <w:pPr>
              <w:pStyle w:val="a9"/>
              <w:rPr>
                <w:rFonts w:ascii="Times New Roman" w:hAnsi="Times New Roman"/>
                <w:sz w:val="24"/>
                <w:szCs w:val="24"/>
              </w:rPr>
            </w:pPr>
          </w:p>
        </w:tc>
      </w:tr>
      <w:tr w:rsidR="00366E5A" w:rsidRPr="006D695E" w:rsidTr="00D055FB">
        <w:tc>
          <w:tcPr>
            <w:tcW w:w="14786" w:type="dxa"/>
            <w:gridSpan w:val="8"/>
          </w:tcPr>
          <w:p w:rsidR="00366E5A" w:rsidRPr="006D695E" w:rsidRDefault="00366E5A" w:rsidP="00362CCA">
            <w:pPr>
              <w:pStyle w:val="a9"/>
              <w:rPr>
                <w:rFonts w:ascii="Times New Roman" w:hAnsi="Times New Roman"/>
                <w:sz w:val="24"/>
                <w:szCs w:val="24"/>
              </w:rPr>
            </w:pPr>
            <w:r w:rsidRPr="006D695E">
              <w:rPr>
                <w:rFonts w:ascii="Times New Roman" w:hAnsi="Times New Roman"/>
                <w:sz w:val="24"/>
                <w:szCs w:val="24"/>
              </w:rPr>
              <w:t>Резерв – 1ч</w:t>
            </w:r>
          </w:p>
        </w:tc>
      </w:tr>
    </w:tbl>
    <w:p w:rsidR="00366E5A" w:rsidRDefault="00366E5A">
      <w:pPr>
        <w:rPr>
          <w:rFonts w:ascii="Times New Roman" w:hAnsi="Times New Roman"/>
          <w:sz w:val="24"/>
          <w:szCs w:val="24"/>
        </w:rPr>
      </w:pPr>
    </w:p>
    <w:p w:rsidR="00366E5A" w:rsidRPr="006D695E" w:rsidRDefault="00366E5A">
      <w:pPr>
        <w:rPr>
          <w:rFonts w:ascii="Times New Roman" w:hAnsi="Times New Roman"/>
          <w:sz w:val="24"/>
          <w:szCs w:val="24"/>
        </w:rPr>
        <w:sectPr w:rsidR="00366E5A" w:rsidRPr="006D695E" w:rsidSect="00695770">
          <w:pgSz w:w="16837" w:h="11905" w:orient="landscape"/>
          <w:pgMar w:top="1134" w:right="850" w:bottom="1134" w:left="851" w:header="720" w:footer="720" w:gutter="0"/>
          <w:cols w:space="720"/>
          <w:docGrid w:linePitch="299" w:charSpace="36864"/>
        </w:sectPr>
      </w:pPr>
    </w:p>
    <w:p w:rsidR="00366E5A" w:rsidRPr="006D695E" w:rsidRDefault="00366E5A">
      <w:pPr>
        <w:pStyle w:val="12"/>
        <w:jc w:val="both"/>
        <w:rPr>
          <w:rFonts w:cs="Times New Roman"/>
          <w:sz w:val="24"/>
          <w:szCs w:val="24"/>
        </w:rPr>
      </w:pPr>
      <w:r w:rsidRPr="006D695E">
        <w:rPr>
          <w:rFonts w:cs="Times New Roman"/>
          <w:b/>
          <w:sz w:val="24"/>
          <w:szCs w:val="24"/>
        </w:rPr>
        <w:lastRenderedPageBreak/>
        <w:t>Список литературы</w:t>
      </w:r>
    </w:p>
    <w:p w:rsidR="00366E5A" w:rsidRPr="006D695E" w:rsidRDefault="00366E5A" w:rsidP="00922218">
      <w:pPr>
        <w:pStyle w:val="12"/>
        <w:numPr>
          <w:ilvl w:val="0"/>
          <w:numId w:val="1"/>
        </w:numPr>
        <w:jc w:val="both"/>
        <w:rPr>
          <w:rFonts w:cs="Times New Roman"/>
          <w:sz w:val="24"/>
          <w:szCs w:val="24"/>
        </w:rPr>
      </w:pPr>
      <w:r w:rsidRPr="006D695E">
        <w:rPr>
          <w:rFonts w:cs="Times New Roman"/>
          <w:sz w:val="24"/>
          <w:szCs w:val="24"/>
        </w:rPr>
        <w:t xml:space="preserve">А.А. Каменский, Е.А. </w:t>
      </w:r>
      <w:proofErr w:type="spellStart"/>
      <w:r w:rsidRPr="006D695E">
        <w:rPr>
          <w:rFonts w:cs="Times New Roman"/>
          <w:sz w:val="24"/>
          <w:szCs w:val="24"/>
        </w:rPr>
        <w:t>Криксунов</w:t>
      </w:r>
      <w:proofErr w:type="spellEnd"/>
      <w:r w:rsidRPr="006D695E">
        <w:rPr>
          <w:rFonts w:cs="Times New Roman"/>
          <w:sz w:val="24"/>
          <w:szCs w:val="24"/>
        </w:rPr>
        <w:t>, В.В. Пасечник «Биология. Общая биология 10 – 11 класс» Изд. Дрофа, 2016</w:t>
      </w:r>
    </w:p>
    <w:p w:rsidR="00366E5A" w:rsidRPr="006D695E" w:rsidRDefault="00366E5A" w:rsidP="00922218">
      <w:pPr>
        <w:pStyle w:val="12"/>
        <w:numPr>
          <w:ilvl w:val="0"/>
          <w:numId w:val="1"/>
        </w:numPr>
        <w:jc w:val="both"/>
        <w:rPr>
          <w:rFonts w:cs="Times New Roman"/>
          <w:sz w:val="24"/>
          <w:szCs w:val="24"/>
        </w:rPr>
      </w:pPr>
      <w:r w:rsidRPr="006D695E">
        <w:rPr>
          <w:rFonts w:cs="Times New Roman"/>
          <w:sz w:val="24"/>
          <w:szCs w:val="24"/>
        </w:rPr>
        <w:t>В.В. Пасечник, Г.Г. Швецов «Биология. Общая биология 10 – 11 класс» Изд. Дрофа, 2016</w:t>
      </w:r>
    </w:p>
    <w:p w:rsidR="00366E5A" w:rsidRPr="006D695E" w:rsidRDefault="00366E5A" w:rsidP="00686306">
      <w:pPr>
        <w:pStyle w:val="12"/>
        <w:numPr>
          <w:ilvl w:val="0"/>
          <w:numId w:val="1"/>
        </w:numPr>
        <w:jc w:val="both"/>
        <w:rPr>
          <w:rFonts w:cs="Times New Roman"/>
          <w:sz w:val="24"/>
          <w:szCs w:val="24"/>
        </w:rPr>
      </w:pPr>
      <w:r w:rsidRPr="006D695E">
        <w:rPr>
          <w:rFonts w:cs="Times New Roman"/>
          <w:sz w:val="24"/>
          <w:szCs w:val="24"/>
        </w:rPr>
        <w:t xml:space="preserve">Т.А. Козлова «Тематическое и поурочное планирование по биологии 10 – 11 класс к учебнику А.А. Каменский, Е.А. </w:t>
      </w:r>
      <w:proofErr w:type="spellStart"/>
      <w:r w:rsidRPr="006D695E">
        <w:rPr>
          <w:rFonts w:cs="Times New Roman"/>
          <w:sz w:val="24"/>
          <w:szCs w:val="24"/>
        </w:rPr>
        <w:t>Криксунов</w:t>
      </w:r>
      <w:proofErr w:type="spellEnd"/>
      <w:r w:rsidRPr="006D695E">
        <w:rPr>
          <w:rFonts w:cs="Times New Roman"/>
          <w:sz w:val="24"/>
          <w:szCs w:val="24"/>
        </w:rPr>
        <w:t xml:space="preserve">, В.В. Пасечник «Биология. Общая биология 10 – 11 класс» Изд. Экзамен, 2016 </w:t>
      </w:r>
    </w:p>
    <w:p w:rsidR="00366E5A" w:rsidRPr="006D695E" w:rsidRDefault="00366E5A" w:rsidP="00922218">
      <w:pPr>
        <w:pStyle w:val="12"/>
        <w:numPr>
          <w:ilvl w:val="0"/>
          <w:numId w:val="1"/>
        </w:numPr>
        <w:jc w:val="both"/>
        <w:rPr>
          <w:rFonts w:cs="Times New Roman"/>
          <w:sz w:val="24"/>
          <w:szCs w:val="24"/>
        </w:rPr>
      </w:pPr>
      <w:r w:rsidRPr="006D695E">
        <w:rPr>
          <w:rFonts w:cs="Times New Roman"/>
          <w:sz w:val="24"/>
          <w:szCs w:val="24"/>
        </w:rPr>
        <w:t xml:space="preserve">Г.И. </w:t>
      </w:r>
      <w:proofErr w:type="spellStart"/>
      <w:r w:rsidRPr="006D695E">
        <w:rPr>
          <w:rFonts w:cs="Times New Roman"/>
          <w:sz w:val="24"/>
          <w:szCs w:val="24"/>
        </w:rPr>
        <w:t>Лернер</w:t>
      </w:r>
      <w:proofErr w:type="spellEnd"/>
      <w:r w:rsidRPr="006D695E">
        <w:rPr>
          <w:rFonts w:cs="Times New Roman"/>
          <w:sz w:val="24"/>
          <w:szCs w:val="24"/>
        </w:rPr>
        <w:t xml:space="preserve"> «Общая биология 10 – 11 класс» </w:t>
      </w:r>
      <w:proofErr w:type="spellStart"/>
      <w:r w:rsidRPr="006D695E">
        <w:rPr>
          <w:rFonts w:cs="Times New Roman"/>
          <w:sz w:val="24"/>
          <w:szCs w:val="24"/>
        </w:rPr>
        <w:t>Изд</w:t>
      </w:r>
      <w:proofErr w:type="spellEnd"/>
      <w:r w:rsidRPr="006D695E">
        <w:rPr>
          <w:rFonts w:cs="Times New Roman"/>
          <w:sz w:val="24"/>
          <w:szCs w:val="24"/>
        </w:rPr>
        <w:t xml:space="preserve"> </w:t>
      </w:r>
      <w:proofErr w:type="spellStart"/>
      <w:r w:rsidRPr="006D695E">
        <w:rPr>
          <w:rFonts w:cs="Times New Roman"/>
          <w:sz w:val="24"/>
          <w:szCs w:val="24"/>
        </w:rPr>
        <w:t>Эксмо</w:t>
      </w:r>
      <w:proofErr w:type="spellEnd"/>
      <w:r w:rsidRPr="006D695E">
        <w:rPr>
          <w:rFonts w:cs="Times New Roman"/>
          <w:sz w:val="24"/>
          <w:szCs w:val="24"/>
        </w:rPr>
        <w:t>, 2012</w:t>
      </w:r>
    </w:p>
    <w:p w:rsidR="00366E5A" w:rsidRPr="006D695E" w:rsidRDefault="00366E5A" w:rsidP="00922218">
      <w:pPr>
        <w:pStyle w:val="12"/>
        <w:numPr>
          <w:ilvl w:val="0"/>
          <w:numId w:val="1"/>
        </w:numPr>
        <w:jc w:val="both"/>
        <w:rPr>
          <w:rFonts w:cs="Times New Roman"/>
          <w:sz w:val="24"/>
          <w:szCs w:val="24"/>
        </w:rPr>
      </w:pPr>
      <w:r w:rsidRPr="006D695E">
        <w:rPr>
          <w:rFonts w:cs="Times New Roman"/>
          <w:sz w:val="24"/>
          <w:szCs w:val="24"/>
        </w:rPr>
        <w:t xml:space="preserve">О.Б. </w:t>
      </w:r>
      <w:proofErr w:type="spellStart"/>
      <w:r w:rsidRPr="006D695E">
        <w:rPr>
          <w:rFonts w:cs="Times New Roman"/>
          <w:sz w:val="24"/>
          <w:szCs w:val="24"/>
        </w:rPr>
        <w:t>Гигани</w:t>
      </w:r>
      <w:proofErr w:type="spellEnd"/>
      <w:r w:rsidRPr="006D695E">
        <w:rPr>
          <w:rFonts w:cs="Times New Roman"/>
          <w:sz w:val="24"/>
          <w:szCs w:val="24"/>
        </w:rPr>
        <w:t xml:space="preserve"> «Общая биология таблицы и схемы 9  - 11 класс» Изд. </w:t>
      </w:r>
      <w:proofErr w:type="spellStart"/>
      <w:r w:rsidRPr="006D695E">
        <w:rPr>
          <w:rFonts w:cs="Times New Roman"/>
          <w:sz w:val="24"/>
          <w:szCs w:val="24"/>
        </w:rPr>
        <w:t>Владос</w:t>
      </w:r>
      <w:proofErr w:type="spellEnd"/>
    </w:p>
    <w:p w:rsidR="00366E5A" w:rsidRPr="006D695E" w:rsidRDefault="00366E5A" w:rsidP="00922218">
      <w:pPr>
        <w:pStyle w:val="12"/>
        <w:numPr>
          <w:ilvl w:val="0"/>
          <w:numId w:val="1"/>
        </w:numPr>
        <w:jc w:val="both"/>
        <w:rPr>
          <w:rFonts w:cs="Times New Roman"/>
          <w:sz w:val="24"/>
          <w:szCs w:val="24"/>
        </w:rPr>
      </w:pPr>
      <w:r w:rsidRPr="006D695E">
        <w:rPr>
          <w:rFonts w:cs="Times New Roman"/>
          <w:sz w:val="24"/>
          <w:szCs w:val="24"/>
        </w:rPr>
        <w:t xml:space="preserve">«ЕГЭ учебно – справочные материалы» </w:t>
      </w:r>
      <w:proofErr w:type="spellStart"/>
      <w:r w:rsidRPr="006D695E">
        <w:rPr>
          <w:rFonts w:cs="Times New Roman"/>
          <w:sz w:val="24"/>
          <w:szCs w:val="24"/>
        </w:rPr>
        <w:t>Изд</w:t>
      </w:r>
      <w:proofErr w:type="spellEnd"/>
      <w:r w:rsidRPr="006D695E">
        <w:rPr>
          <w:rFonts w:cs="Times New Roman"/>
          <w:sz w:val="24"/>
          <w:szCs w:val="24"/>
        </w:rPr>
        <w:t xml:space="preserve"> Просвещение</w:t>
      </w:r>
    </w:p>
    <w:p w:rsidR="00366E5A" w:rsidRPr="006D695E" w:rsidRDefault="00366E5A" w:rsidP="00922218">
      <w:pPr>
        <w:pStyle w:val="12"/>
        <w:numPr>
          <w:ilvl w:val="0"/>
          <w:numId w:val="1"/>
        </w:numPr>
        <w:jc w:val="both"/>
        <w:rPr>
          <w:rFonts w:cs="Times New Roman"/>
          <w:sz w:val="24"/>
          <w:szCs w:val="24"/>
        </w:rPr>
      </w:pPr>
      <w:r w:rsidRPr="006D695E">
        <w:rPr>
          <w:rFonts w:cs="Times New Roman"/>
          <w:sz w:val="24"/>
          <w:szCs w:val="24"/>
        </w:rPr>
        <w:t xml:space="preserve"> «Готовимся к ЕГЭ тесты 10 класс»</w:t>
      </w:r>
    </w:p>
    <w:p w:rsidR="00366E5A" w:rsidRPr="006D695E" w:rsidRDefault="00366E5A" w:rsidP="00922218">
      <w:pPr>
        <w:pStyle w:val="12"/>
        <w:numPr>
          <w:ilvl w:val="0"/>
          <w:numId w:val="1"/>
        </w:numPr>
        <w:jc w:val="both"/>
        <w:rPr>
          <w:rFonts w:cs="Times New Roman"/>
          <w:sz w:val="24"/>
          <w:szCs w:val="24"/>
        </w:rPr>
      </w:pPr>
      <w:r w:rsidRPr="006D695E">
        <w:rPr>
          <w:rFonts w:cs="Times New Roman"/>
          <w:sz w:val="24"/>
          <w:szCs w:val="24"/>
        </w:rPr>
        <w:t>«Полный курс ЕГЭ. Биология»</w:t>
      </w:r>
    </w:p>
    <w:p w:rsidR="00366E5A" w:rsidRPr="006D695E" w:rsidRDefault="00366E5A" w:rsidP="00922218">
      <w:pPr>
        <w:pStyle w:val="12"/>
        <w:numPr>
          <w:ilvl w:val="0"/>
          <w:numId w:val="1"/>
        </w:numPr>
        <w:jc w:val="both"/>
        <w:rPr>
          <w:rFonts w:cs="Times New Roman"/>
          <w:sz w:val="24"/>
          <w:szCs w:val="24"/>
        </w:rPr>
      </w:pPr>
      <w:r w:rsidRPr="006D695E">
        <w:rPr>
          <w:rFonts w:cs="Times New Roman"/>
          <w:sz w:val="24"/>
          <w:szCs w:val="24"/>
        </w:rPr>
        <w:t>А.А. Кириленко, С.И. Колесников «Подготовка к ЕГЭ. Биология. 10-11 класс»</w:t>
      </w:r>
    </w:p>
    <w:p w:rsidR="00366E5A" w:rsidRPr="006D695E" w:rsidRDefault="00366E5A" w:rsidP="00922218">
      <w:pPr>
        <w:pStyle w:val="12"/>
        <w:numPr>
          <w:ilvl w:val="0"/>
          <w:numId w:val="1"/>
        </w:numPr>
        <w:jc w:val="both"/>
        <w:rPr>
          <w:rFonts w:cs="Times New Roman"/>
          <w:sz w:val="24"/>
          <w:szCs w:val="24"/>
        </w:rPr>
      </w:pPr>
      <w:r w:rsidRPr="006D695E">
        <w:rPr>
          <w:rFonts w:cs="Times New Roman"/>
          <w:sz w:val="24"/>
          <w:szCs w:val="24"/>
        </w:rPr>
        <w:t xml:space="preserve">А.Ю. </w:t>
      </w:r>
      <w:proofErr w:type="spellStart"/>
      <w:r w:rsidRPr="006D695E">
        <w:rPr>
          <w:rFonts w:cs="Times New Roman"/>
          <w:sz w:val="24"/>
          <w:szCs w:val="24"/>
        </w:rPr>
        <w:t>Ионцева</w:t>
      </w:r>
      <w:proofErr w:type="spellEnd"/>
      <w:r w:rsidRPr="006D695E">
        <w:rPr>
          <w:rFonts w:cs="Times New Roman"/>
          <w:sz w:val="24"/>
          <w:szCs w:val="24"/>
        </w:rPr>
        <w:t xml:space="preserve">, А.В. </w:t>
      </w:r>
      <w:proofErr w:type="spellStart"/>
      <w:r w:rsidRPr="006D695E">
        <w:rPr>
          <w:rFonts w:cs="Times New Roman"/>
          <w:sz w:val="24"/>
          <w:szCs w:val="24"/>
        </w:rPr>
        <w:t>Торгалов</w:t>
      </w:r>
      <w:proofErr w:type="spellEnd"/>
      <w:r w:rsidRPr="006D695E">
        <w:rPr>
          <w:rFonts w:cs="Times New Roman"/>
          <w:sz w:val="24"/>
          <w:szCs w:val="24"/>
        </w:rPr>
        <w:t xml:space="preserve"> «Биология в схемах и таблицах»</w:t>
      </w:r>
    </w:p>
    <w:p w:rsidR="00366E5A" w:rsidRPr="006D695E" w:rsidRDefault="00366E5A" w:rsidP="00922218">
      <w:pPr>
        <w:pStyle w:val="12"/>
        <w:numPr>
          <w:ilvl w:val="0"/>
          <w:numId w:val="1"/>
        </w:numPr>
        <w:jc w:val="both"/>
        <w:rPr>
          <w:rFonts w:cs="Times New Roman"/>
          <w:sz w:val="24"/>
          <w:szCs w:val="24"/>
        </w:rPr>
      </w:pPr>
      <w:r w:rsidRPr="006D695E">
        <w:rPr>
          <w:rFonts w:cs="Times New Roman"/>
          <w:sz w:val="24"/>
          <w:szCs w:val="24"/>
        </w:rPr>
        <w:t>«ЕГЭ: шаг за шагом 9 – 11 класс»</w:t>
      </w:r>
    </w:p>
    <w:p w:rsidR="00366E5A" w:rsidRPr="006D695E" w:rsidRDefault="00366E5A" w:rsidP="00922218">
      <w:pPr>
        <w:pStyle w:val="12"/>
        <w:numPr>
          <w:ilvl w:val="0"/>
          <w:numId w:val="1"/>
        </w:numPr>
        <w:jc w:val="both"/>
        <w:rPr>
          <w:rFonts w:cs="Times New Roman"/>
          <w:sz w:val="24"/>
          <w:szCs w:val="24"/>
        </w:rPr>
      </w:pPr>
      <w:r w:rsidRPr="006D695E">
        <w:rPr>
          <w:rFonts w:cs="Times New Roman"/>
          <w:sz w:val="24"/>
          <w:szCs w:val="24"/>
        </w:rPr>
        <w:t>«Подготовка к ЕГЭ биология»</w:t>
      </w:r>
    </w:p>
    <w:p w:rsidR="00366E5A" w:rsidRPr="006D695E" w:rsidRDefault="00366E5A" w:rsidP="00922218">
      <w:pPr>
        <w:pStyle w:val="12"/>
        <w:numPr>
          <w:ilvl w:val="0"/>
          <w:numId w:val="1"/>
        </w:numPr>
        <w:jc w:val="both"/>
        <w:rPr>
          <w:rFonts w:cs="Times New Roman"/>
          <w:sz w:val="24"/>
          <w:szCs w:val="24"/>
        </w:rPr>
      </w:pPr>
      <w:r w:rsidRPr="006D695E">
        <w:rPr>
          <w:rFonts w:cs="Times New Roman"/>
          <w:sz w:val="24"/>
          <w:szCs w:val="24"/>
        </w:rPr>
        <w:t>«Отличник ЕГЭ биология»</w:t>
      </w:r>
    </w:p>
    <w:p w:rsidR="00366E5A" w:rsidRPr="006D695E" w:rsidRDefault="00366E5A" w:rsidP="00922218">
      <w:pPr>
        <w:pStyle w:val="12"/>
        <w:numPr>
          <w:ilvl w:val="0"/>
          <w:numId w:val="1"/>
        </w:numPr>
        <w:jc w:val="both"/>
        <w:rPr>
          <w:rFonts w:cs="Times New Roman"/>
          <w:sz w:val="24"/>
          <w:szCs w:val="24"/>
        </w:rPr>
      </w:pPr>
      <w:r w:rsidRPr="006D695E">
        <w:rPr>
          <w:rFonts w:cs="Times New Roman"/>
          <w:sz w:val="24"/>
          <w:szCs w:val="24"/>
        </w:rPr>
        <w:t xml:space="preserve">Г.А. </w:t>
      </w:r>
      <w:proofErr w:type="spellStart"/>
      <w:r w:rsidRPr="006D695E">
        <w:rPr>
          <w:rFonts w:cs="Times New Roman"/>
          <w:sz w:val="24"/>
          <w:szCs w:val="24"/>
        </w:rPr>
        <w:t>Адельшина</w:t>
      </w:r>
      <w:proofErr w:type="spellEnd"/>
      <w:r w:rsidRPr="006D695E">
        <w:rPr>
          <w:rFonts w:cs="Times New Roman"/>
          <w:sz w:val="24"/>
          <w:szCs w:val="24"/>
        </w:rPr>
        <w:t xml:space="preserve">, Ф.К. </w:t>
      </w:r>
      <w:proofErr w:type="spellStart"/>
      <w:r w:rsidRPr="006D695E">
        <w:rPr>
          <w:rFonts w:cs="Times New Roman"/>
          <w:sz w:val="24"/>
          <w:szCs w:val="24"/>
        </w:rPr>
        <w:t>Адельшин</w:t>
      </w:r>
      <w:proofErr w:type="spellEnd"/>
      <w:r w:rsidRPr="006D695E">
        <w:rPr>
          <w:rFonts w:cs="Times New Roman"/>
          <w:sz w:val="24"/>
          <w:szCs w:val="24"/>
        </w:rPr>
        <w:t xml:space="preserve"> «Генетика в задачах»</w:t>
      </w:r>
    </w:p>
    <w:p w:rsidR="00366E5A" w:rsidRPr="006D695E" w:rsidRDefault="00366E5A" w:rsidP="00922218">
      <w:pPr>
        <w:pStyle w:val="12"/>
        <w:numPr>
          <w:ilvl w:val="0"/>
          <w:numId w:val="1"/>
        </w:numPr>
        <w:jc w:val="both"/>
        <w:rPr>
          <w:rFonts w:cs="Times New Roman"/>
          <w:sz w:val="24"/>
          <w:szCs w:val="24"/>
        </w:rPr>
      </w:pPr>
      <w:r w:rsidRPr="006D695E">
        <w:rPr>
          <w:rFonts w:cs="Times New Roman"/>
          <w:sz w:val="24"/>
          <w:szCs w:val="24"/>
        </w:rPr>
        <w:t>О.В. Гончаров «Генетика. Задачи»</w:t>
      </w:r>
    </w:p>
    <w:sectPr w:rsidR="00366E5A" w:rsidRPr="006D695E" w:rsidSect="002E7F46">
      <w:pgSz w:w="11905" w:h="16837"/>
      <w:pgMar w:top="567" w:right="567" w:bottom="567" w:left="567" w:header="720" w:footer="720" w:gutter="0"/>
      <w:cols w:space="720"/>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266" w:rsidRDefault="00D37266" w:rsidP="004A22E9">
      <w:pPr>
        <w:spacing w:after="0" w:line="240" w:lineRule="auto"/>
      </w:pPr>
      <w:r>
        <w:separator/>
      </w:r>
    </w:p>
  </w:endnote>
  <w:endnote w:type="continuationSeparator" w:id="0">
    <w:p w:rsidR="00D37266" w:rsidRDefault="00D37266" w:rsidP="004A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font272">
    <w:panose1 w:val="00000000000000000000"/>
    <w:charset w:val="CC"/>
    <w:family w:val="auto"/>
    <w:notTrueType/>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266" w:rsidRDefault="00D37266" w:rsidP="004A22E9">
      <w:pPr>
        <w:spacing w:after="0" w:line="240" w:lineRule="auto"/>
      </w:pPr>
      <w:r>
        <w:separator/>
      </w:r>
    </w:p>
  </w:footnote>
  <w:footnote w:type="continuationSeparator" w:id="0">
    <w:p w:rsidR="00D37266" w:rsidRDefault="00D37266" w:rsidP="004A22E9">
      <w:pPr>
        <w:spacing w:after="0" w:line="240" w:lineRule="auto"/>
      </w:pPr>
      <w:r>
        <w:continuationSeparator/>
      </w:r>
    </w:p>
  </w:footnote>
  <w:footnote w:id="1">
    <w:p w:rsidR="004A22E9" w:rsidRDefault="004A22E9" w:rsidP="004A22E9">
      <w:pPr>
        <w:pStyle w:val="af"/>
        <w:jc w:val="both"/>
      </w:pPr>
      <w:r>
        <w:rPr>
          <w:rStyle w:val="af1"/>
        </w:rPr>
        <w:footnoteRef/>
      </w:r>
      <w:r>
        <w:t xml:space="preserve"> Согласование с указанными органами проводится в соответствии с системой локальных нормативных актов, принятой в организации. </w:t>
      </w:r>
    </w:p>
  </w:footnote>
  <w:footnote w:id="2">
    <w:p w:rsidR="004A22E9" w:rsidRDefault="004A22E9" w:rsidP="004A22E9">
      <w:pPr>
        <w:pStyle w:val="af"/>
        <w:jc w:val="both"/>
      </w:pPr>
      <w:r>
        <w:rPr>
          <w:rStyle w:val="af1"/>
        </w:rPr>
        <w:footnoteRef/>
      </w:r>
      <w:r>
        <w:t xml:space="preserve">  Порядок утверждения локального нормативного акта (должностным лицом или распорядительным актом) выбирается организацией самостоятельно в соответствии с принятой инструкцией по делопроизводству.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856D0"/>
    <w:multiLevelType w:val="hybridMultilevel"/>
    <w:tmpl w:val="759E95B0"/>
    <w:lvl w:ilvl="0" w:tplc="D57A21A8">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
    <w:nsid w:val="5EE25D8B"/>
    <w:multiLevelType w:val="multilevel"/>
    <w:tmpl w:val="E352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855821"/>
    <w:multiLevelType w:val="multilevel"/>
    <w:tmpl w:val="5B84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105"/>
    <w:rsid w:val="00025AD4"/>
    <w:rsid w:val="000263A4"/>
    <w:rsid w:val="00070FDD"/>
    <w:rsid w:val="00094D44"/>
    <w:rsid w:val="000C048A"/>
    <w:rsid w:val="000D3577"/>
    <w:rsid w:val="000E3AD9"/>
    <w:rsid w:val="00102D19"/>
    <w:rsid w:val="00183928"/>
    <w:rsid w:val="00194EC3"/>
    <w:rsid w:val="001973A1"/>
    <w:rsid w:val="001B060C"/>
    <w:rsid w:val="001D2E9C"/>
    <w:rsid w:val="00211833"/>
    <w:rsid w:val="00231B3E"/>
    <w:rsid w:val="00232269"/>
    <w:rsid w:val="00237BA0"/>
    <w:rsid w:val="0025638C"/>
    <w:rsid w:val="00262047"/>
    <w:rsid w:val="00283F15"/>
    <w:rsid w:val="002C7B87"/>
    <w:rsid w:val="002E7F46"/>
    <w:rsid w:val="00325C5F"/>
    <w:rsid w:val="00347651"/>
    <w:rsid w:val="00354F58"/>
    <w:rsid w:val="00362CCA"/>
    <w:rsid w:val="00366E5A"/>
    <w:rsid w:val="003807D8"/>
    <w:rsid w:val="00397A6F"/>
    <w:rsid w:val="003A7763"/>
    <w:rsid w:val="003C755D"/>
    <w:rsid w:val="003E72E3"/>
    <w:rsid w:val="003E7B53"/>
    <w:rsid w:val="004251D7"/>
    <w:rsid w:val="0044638F"/>
    <w:rsid w:val="00473231"/>
    <w:rsid w:val="004A22E9"/>
    <w:rsid w:val="004C445E"/>
    <w:rsid w:val="004C580E"/>
    <w:rsid w:val="004D081E"/>
    <w:rsid w:val="00565C98"/>
    <w:rsid w:val="00571CD0"/>
    <w:rsid w:val="005B4A79"/>
    <w:rsid w:val="0061447E"/>
    <w:rsid w:val="00632105"/>
    <w:rsid w:val="006725E4"/>
    <w:rsid w:val="0068087E"/>
    <w:rsid w:val="00686306"/>
    <w:rsid w:val="00691EE5"/>
    <w:rsid w:val="00695770"/>
    <w:rsid w:val="006B3F83"/>
    <w:rsid w:val="006C42B1"/>
    <w:rsid w:val="006D6024"/>
    <w:rsid w:val="006D695E"/>
    <w:rsid w:val="006F50AC"/>
    <w:rsid w:val="006F5FDA"/>
    <w:rsid w:val="007016DC"/>
    <w:rsid w:val="0070536A"/>
    <w:rsid w:val="0071235D"/>
    <w:rsid w:val="0071667A"/>
    <w:rsid w:val="0072728F"/>
    <w:rsid w:val="00745DE0"/>
    <w:rsid w:val="00792AA2"/>
    <w:rsid w:val="007D0F16"/>
    <w:rsid w:val="00821E29"/>
    <w:rsid w:val="0086138B"/>
    <w:rsid w:val="0088698E"/>
    <w:rsid w:val="008B6A92"/>
    <w:rsid w:val="008D2E90"/>
    <w:rsid w:val="008D32A9"/>
    <w:rsid w:val="00912166"/>
    <w:rsid w:val="00922218"/>
    <w:rsid w:val="00931D8F"/>
    <w:rsid w:val="009553AE"/>
    <w:rsid w:val="00983E1E"/>
    <w:rsid w:val="00986EEC"/>
    <w:rsid w:val="009F288C"/>
    <w:rsid w:val="00A15023"/>
    <w:rsid w:val="00A5627D"/>
    <w:rsid w:val="00A613FB"/>
    <w:rsid w:val="00AA40FD"/>
    <w:rsid w:val="00AB6CA8"/>
    <w:rsid w:val="00B152EF"/>
    <w:rsid w:val="00B37143"/>
    <w:rsid w:val="00B77921"/>
    <w:rsid w:val="00B82EC8"/>
    <w:rsid w:val="00BB4D24"/>
    <w:rsid w:val="00BF4CD7"/>
    <w:rsid w:val="00C0531E"/>
    <w:rsid w:val="00C6224E"/>
    <w:rsid w:val="00C64E3A"/>
    <w:rsid w:val="00C728CC"/>
    <w:rsid w:val="00C85A72"/>
    <w:rsid w:val="00C87E7F"/>
    <w:rsid w:val="00C91747"/>
    <w:rsid w:val="00CB10CD"/>
    <w:rsid w:val="00D002D6"/>
    <w:rsid w:val="00D055FB"/>
    <w:rsid w:val="00D37266"/>
    <w:rsid w:val="00D4056F"/>
    <w:rsid w:val="00DA4599"/>
    <w:rsid w:val="00DB6687"/>
    <w:rsid w:val="00DC0099"/>
    <w:rsid w:val="00DD3485"/>
    <w:rsid w:val="00DD5E4F"/>
    <w:rsid w:val="00DF6F97"/>
    <w:rsid w:val="00E05D4B"/>
    <w:rsid w:val="00E0795C"/>
    <w:rsid w:val="00E27161"/>
    <w:rsid w:val="00E27A49"/>
    <w:rsid w:val="00E74E87"/>
    <w:rsid w:val="00E90EFD"/>
    <w:rsid w:val="00E97C90"/>
    <w:rsid w:val="00ED5D92"/>
    <w:rsid w:val="00EF0D0D"/>
    <w:rsid w:val="00F33517"/>
    <w:rsid w:val="00F47D82"/>
    <w:rsid w:val="00F62BE3"/>
    <w:rsid w:val="00F71289"/>
    <w:rsid w:val="00F9626F"/>
    <w:rsid w:val="00FC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BC17E38-83C4-4047-81C3-39F3E0E5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28F"/>
    <w:pPr>
      <w:suppressAutoHyphens/>
      <w:spacing w:after="200" w:line="276" w:lineRule="auto"/>
    </w:pPr>
    <w:rPr>
      <w:rFonts w:ascii="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72728F"/>
  </w:style>
  <w:style w:type="character" w:customStyle="1" w:styleId="em">
    <w:name w:val="em"/>
    <w:uiPriority w:val="99"/>
    <w:rsid w:val="0072728F"/>
    <w:rPr>
      <w:rFonts w:cs="Times New Roman"/>
    </w:rPr>
  </w:style>
  <w:style w:type="character" w:styleId="a3">
    <w:name w:val="Hyperlink"/>
    <w:uiPriority w:val="99"/>
    <w:rsid w:val="0072728F"/>
    <w:rPr>
      <w:rFonts w:cs="Times New Roman"/>
      <w:color w:val="000080"/>
      <w:u w:val="single"/>
    </w:rPr>
  </w:style>
  <w:style w:type="paragraph" w:customStyle="1" w:styleId="a4">
    <w:name w:val="Заголовок"/>
    <w:basedOn w:val="a"/>
    <w:next w:val="a5"/>
    <w:uiPriority w:val="99"/>
    <w:rsid w:val="0072728F"/>
    <w:pPr>
      <w:keepNext/>
      <w:spacing w:before="240" w:after="120"/>
    </w:pPr>
    <w:rPr>
      <w:rFonts w:ascii="Arial" w:eastAsia="MS Mincho" w:hAnsi="Arial" w:cs="Tahoma"/>
      <w:sz w:val="28"/>
      <w:szCs w:val="28"/>
    </w:rPr>
  </w:style>
  <w:style w:type="paragraph" w:styleId="a5">
    <w:name w:val="Body Text"/>
    <w:basedOn w:val="a"/>
    <w:link w:val="a6"/>
    <w:uiPriority w:val="99"/>
    <w:rsid w:val="0072728F"/>
    <w:pPr>
      <w:spacing w:after="120"/>
    </w:pPr>
  </w:style>
  <w:style w:type="character" w:customStyle="1" w:styleId="a6">
    <w:name w:val="Основной текст Знак"/>
    <w:link w:val="a5"/>
    <w:uiPriority w:val="99"/>
    <w:semiHidden/>
    <w:locked/>
    <w:rsid w:val="00E0795C"/>
    <w:rPr>
      <w:rFonts w:ascii="Calibri" w:hAnsi="Calibri" w:cs="Times New Roman"/>
      <w:kern w:val="1"/>
      <w:lang w:eastAsia="ar-SA" w:bidi="ar-SA"/>
    </w:rPr>
  </w:style>
  <w:style w:type="paragraph" w:styleId="a7">
    <w:name w:val="List"/>
    <w:basedOn w:val="a5"/>
    <w:uiPriority w:val="99"/>
    <w:rsid w:val="0072728F"/>
    <w:rPr>
      <w:rFonts w:ascii="Arial" w:hAnsi="Arial" w:cs="Tahoma"/>
    </w:rPr>
  </w:style>
  <w:style w:type="paragraph" w:customStyle="1" w:styleId="10">
    <w:name w:val="Название1"/>
    <w:basedOn w:val="a"/>
    <w:uiPriority w:val="99"/>
    <w:rsid w:val="0072728F"/>
    <w:pPr>
      <w:suppressLineNumbers/>
      <w:spacing w:before="120" w:after="120"/>
    </w:pPr>
    <w:rPr>
      <w:rFonts w:ascii="Arial" w:hAnsi="Arial" w:cs="Tahoma"/>
      <w:i/>
      <w:iCs/>
      <w:sz w:val="20"/>
      <w:szCs w:val="24"/>
    </w:rPr>
  </w:style>
  <w:style w:type="paragraph" w:customStyle="1" w:styleId="11">
    <w:name w:val="Указатель1"/>
    <w:basedOn w:val="a"/>
    <w:uiPriority w:val="99"/>
    <w:rsid w:val="0072728F"/>
    <w:pPr>
      <w:suppressLineNumbers/>
    </w:pPr>
    <w:rPr>
      <w:rFonts w:ascii="Arial" w:hAnsi="Arial" w:cs="Tahoma"/>
    </w:rPr>
  </w:style>
  <w:style w:type="paragraph" w:customStyle="1" w:styleId="a8">
    <w:name w:val="Стиль"/>
    <w:uiPriority w:val="99"/>
    <w:rsid w:val="0072728F"/>
    <w:pPr>
      <w:widowControl w:val="0"/>
      <w:suppressAutoHyphens/>
      <w:spacing w:after="200" w:line="276" w:lineRule="auto"/>
    </w:pPr>
    <w:rPr>
      <w:rFonts w:cs="font272"/>
      <w:kern w:val="1"/>
      <w:sz w:val="28"/>
      <w:szCs w:val="22"/>
      <w:lang w:eastAsia="ar-SA"/>
    </w:rPr>
  </w:style>
  <w:style w:type="paragraph" w:customStyle="1" w:styleId="12">
    <w:name w:val="Без интервала1"/>
    <w:uiPriority w:val="99"/>
    <w:rsid w:val="0072728F"/>
    <w:pPr>
      <w:widowControl w:val="0"/>
      <w:suppressAutoHyphens/>
      <w:spacing w:after="200" w:line="276" w:lineRule="auto"/>
    </w:pPr>
    <w:rPr>
      <w:rFonts w:cs="font272"/>
      <w:kern w:val="1"/>
      <w:sz w:val="28"/>
      <w:szCs w:val="22"/>
      <w:lang w:eastAsia="ar-SA"/>
    </w:rPr>
  </w:style>
  <w:style w:type="paragraph" w:customStyle="1" w:styleId="13">
    <w:name w:val="Обычный (веб)1"/>
    <w:basedOn w:val="a"/>
    <w:uiPriority w:val="99"/>
    <w:rsid w:val="0072728F"/>
  </w:style>
  <w:style w:type="paragraph" w:styleId="a9">
    <w:name w:val="No Spacing"/>
    <w:uiPriority w:val="99"/>
    <w:qFormat/>
    <w:rsid w:val="00B37143"/>
    <w:rPr>
      <w:rFonts w:ascii="Calibri" w:hAnsi="Calibri"/>
      <w:sz w:val="22"/>
      <w:szCs w:val="22"/>
      <w:lang w:eastAsia="en-US"/>
    </w:rPr>
  </w:style>
  <w:style w:type="table" w:styleId="aa">
    <w:name w:val="Table Grid"/>
    <w:basedOn w:val="a1"/>
    <w:uiPriority w:val="99"/>
    <w:rsid w:val="00B3714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F71289"/>
    <w:pPr>
      <w:ind w:left="720"/>
      <w:contextualSpacing/>
    </w:pPr>
  </w:style>
  <w:style w:type="paragraph" w:styleId="ac">
    <w:name w:val="Balloon Text"/>
    <w:basedOn w:val="a"/>
    <w:link w:val="ad"/>
    <w:uiPriority w:val="99"/>
    <w:semiHidden/>
    <w:rsid w:val="00695770"/>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695770"/>
    <w:rPr>
      <w:rFonts w:ascii="Tahoma" w:hAnsi="Tahoma" w:cs="Tahoma"/>
      <w:kern w:val="1"/>
      <w:sz w:val="16"/>
      <w:szCs w:val="16"/>
      <w:lang w:eastAsia="ar-SA" w:bidi="ar-SA"/>
    </w:rPr>
  </w:style>
  <w:style w:type="paragraph" w:styleId="ae">
    <w:name w:val="Normal (Web)"/>
    <w:basedOn w:val="a"/>
    <w:uiPriority w:val="99"/>
    <w:rsid w:val="00691EE5"/>
    <w:pPr>
      <w:suppressAutoHyphens w:val="0"/>
      <w:spacing w:before="100" w:beforeAutospacing="1" w:after="100" w:afterAutospacing="1" w:line="240" w:lineRule="auto"/>
    </w:pPr>
    <w:rPr>
      <w:rFonts w:ascii="Times New Roman" w:eastAsia="Batang" w:hAnsi="Times New Roman"/>
      <w:kern w:val="0"/>
      <w:sz w:val="24"/>
      <w:szCs w:val="24"/>
      <w:lang w:eastAsia="ko-KR"/>
    </w:rPr>
  </w:style>
  <w:style w:type="paragraph" w:styleId="af">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0"/>
    <w:semiHidden/>
    <w:rsid w:val="004A22E9"/>
    <w:pPr>
      <w:suppressAutoHyphens w:val="0"/>
      <w:spacing w:after="0" w:line="240" w:lineRule="auto"/>
    </w:pPr>
    <w:rPr>
      <w:rFonts w:ascii="Times New Roman" w:eastAsia="Calibri" w:hAnsi="Times New Roman"/>
      <w:kern w:val="0"/>
      <w:sz w:val="20"/>
      <w:szCs w:val="20"/>
      <w:lang w:eastAsia="ru-RU"/>
    </w:rPr>
  </w:style>
  <w:style w:type="character" w:customStyle="1" w:styleId="af0">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link w:val="af"/>
    <w:semiHidden/>
    <w:rsid w:val="004A22E9"/>
    <w:rPr>
      <w:rFonts w:eastAsia="Calibri"/>
    </w:rPr>
  </w:style>
  <w:style w:type="character" w:styleId="af1">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rsid w:val="004A22E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582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21</Pages>
  <Words>4444</Words>
  <Characters>25334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29719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DNA7 X86</dc:creator>
  <cp:keywords/>
  <dc:description/>
  <cp:lastModifiedBy>User</cp:lastModifiedBy>
  <cp:revision>15</cp:revision>
  <cp:lastPrinted>2017-10-09T13:23:00Z</cp:lastPrinted>
  <dcterms:created xsi:type="dcterms:W3CDTF">2019-09-30T09:19:00Z</dcterms:created>
  <dcterms:modified xsi:type="dcterms:W3CDTF">2021-06-14T19:45:00Z</dcterms:modified>
</cp:coreProperties>
</file>